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46A61" w14:textId="6D48CC37" w:rsidR="004C3D11" w:rsidRPr="00F37503" w:rsidRDefault="0024494F" w:rsidP="00A7172A">
      <w:pPr>
        <w:ind w:left="-142"/>
        <w:rPr>
          <w:rFonts w:ascii="Arial" w:hAnsi="Arial" w:cs="Arial"/>
          <w:b/>
          <w:lang w:val="en-CA"/>
        </w:rPr>
      </w:pPr>
      <w:bookmarkStart w:id="0" w:name="_GoBack"/>
      <w:bookmarkEnd w:id="0"/>
      <w:r w:rsidRPr="00F37503">
        <w:rPr>
          <w:rFonts w:ascii="Arial" w:hAnsi="Arial" w:cs="Arial"/>
          <w:b/>
          <w:sz w:val="28"/>
          <w:szCs w:val="28"/>
          <w:lang w:val="en-CA"/>
        </w:rPr>
        <w:t>GENERAL INFORMATION</w:t>
      </w:r>
      <w:r w:rsidR="004C3D11" w:rsidRPr="00F37503">
        <w:rPr>
          <w:rFonts w:ascii="Arial" w:hAnsi="Arial" w:cs="Arial"/>
          <w:b/>
          <w:noProof/>
          <w:lang w:val="en-CA" w:eastAsia="en-CA"/>
        </w:rPr>
        <mc:AlternateContent>
          <mc:Choice Requires="wps">
            <w:drawing>
              <wp:inline distT="0" distB="0" distL="0" distR="0" wp14:anchorId="544C9A36" wp14:editId="19C4F4C4">
                <wp:extent cx="6379019" cy="7660257"/>
                <wp:effectExtent l="0" t="0" r="22225" b="1714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019" cy="7660257"/>
                        </a:xfrm>
                        <a:prstGeom prst="rect">
                          <a:avLst/>
                        </a:prstGeom>
                        <a:solidFill>
                          <a:sysClr val="window" lastClr="FFFFFF">
                            <a:lumMod val="95000"/>
                          </a:sysClr>
                        </a:solidFill>
                        <a:ln w="6350">
                          <a:solidFill>
                            <a:sysClr val="window" lastClr="FFFFFF">
                              <a:lumMod val="50000"/>
                            </a:sysClr>
                          </a:solidFill>
                          <a:miter lim="800000"/>
                          <a:headEnd/>
                          <a:tailEnd/>
                        </a:ln>
                      </wps:spPr>
                      <wps:txbx>
                        <w:txbxContent>
                          <w:p w14:paraId="7628FB46" w14:textId="3E47EAE9" w:rsidR="000E6E77" w:rsidRPr="000E6E77" w:rsidRDefault="000E6E77" w:rsidP="000E6E77">
                            <w:pPr>
                              <w:widowControl w:val="0"/>
                              <w:autoSpaceDE w:val="0"/>
                              <w:autoSpaceDN w:val="0"/>
                              <w:adjustRightInd w:val="0"/>
                              <w:spacing w:after="0" w:line="240" w:lineRule="auto"/>
                              <w:rPr>
                                <w:rFonts w:ascii="Arial" w:hAnsi="Arial" w:cs="Arial"/>
                                <w:sz w:val="23"/>
                                <w:szCs w:val="23"/>
                                <w:lang w:val="en-CA"/>
                              </w:rPr>
                            </w:pPr>
                            <w:r w:rsidRPr="000E6E77">
                              <w:rPr>
                                <w:rFonts w:ascii="Arial" w:hAnsi="Arial" w:cs="Arial"/>
                                <w:sz w:val="23"/>
                                <w:szCs w:val="23"/>
                                <w:lang w:val="en-CA"/>
                              </w:rPr>
                              <w:t xml:space="preserve">All User Programs wishing to conduct research onboard the </w:t>
                            </w:r>
                            <w:r w:rsidRPr="000E6E77">
                              <w:rPr>
                                <w:rFonts w:ascii="Arial" w:hAnsi="Arial" w:cs="Arial"/>
                                <w:i/>
                                <w:sz w:val="23"/>
                                <w:szCs w:val="23"/>
                                <w:lang w:val="en-CA"/>
                              </w:rPr>
                              <w:t>Amundsen</w:t>
                            </w:r>
                            <w:r w:rsidRPr="000E6E77">
                              <w:rPr>
                                <w:rFonts w:ascii="Arial" w:hAnsi="Arial" w:cs="Arial"/>
                                <w:sz w:val="23"/>
                                <w:szCs w:val="23"/>
                                <w:lang w:val="en-CA"/>
                              </w:rPr>
                              <w:t xml:space="preserve"> are asked to submit a formal Ship Time Application, whether or not they apply for supplemental support from the Amundsen Science Ship Time Fund. Please contact</w:t>
                            </w:r>
                            <w:r w:rsidRPr="000E6E77">
                              <w:rPr>
                                <w:rFonts w:ascii="Arial" w:hAnsi="Arial" w:cs="Arial"/>
                                <w:sz w:val="23"/>
                                <w:szCs w:val="23"/>
                                <w:lang w:val="en-US"/>
                              </w:rPr>
                              <w:t xml:space="preserve"> contact </w:t>
                            </w:r>
                            <w:r w:rsidRPr="000E6E77">
                              <w:rPr>
                                <w:rFonts w:ascii="Arial" w:hAnsi="Arial" w:cs="Arial"/>
                                <w:sz w:val="23"/>
                                <w:szCs w:val="23"/>
                                <w:lang w:val="en-CA"/>
                              </w:rPr>
                              <w:t>Alexandre Forest, Executive Director – Amundsen Science: (</w:t>
                            </w:r>
                            <w:hyperlink r:id="rId9" w:history="1">
                              <w:r w:rsidRPr="000E6E77">
                                <w:rPr>
                                  <w:rStyle w:val="Hyperlink"/>
                                  <w:rFonts w:ascii="Arial" w:hAnsi="Arial" w:cs="Arial"/>
                                  <w:sz w:val="23"/>
                                  <w:szCs w:val="23"/>
                                  <w:lang w:val="en-CA"/>
                                </w:rPr>
                                <w:t>Alexandre.Forest@as.ulaval.ca</w:t>
                              </w:r>
                            </w:hyperlink>
                            <w:r w:rsidRPr="000E6E77">
                              <w:rPr>
                                <w:rFonts w:ascii="Arial" w:hAnsi="Arial" w:cs="Arial"/>
                                <w:sz w:val="23"/>
                                <w:szCs w:val="23"/>
                                <w:lang w:val="en-CA"/>
                              </w:rPr>
                              <w:t xml:space="preserve">) for a quote for your program. </w:t>
                            </w:r>
                          </w:p>
                          <w:p w14:paraId="109FD599" w14:textId="77777777" w:rsidR="000E6E77" w:rsidRPr="000E6E77" w:rsidRDefault="000E6E77" w:rsidP="0024494F">
                            <w:pPr>
                              <w:rPr>
                                <w:rFonts w:ascii="Arial" w:hAnsi="Arial" w:cs="Arial"/>
                                <w:sz w:val="10"/>
                                <w:szCs w:val="10"/>
                                <w:lang w:val="en-CA"/>
                              </w:rPr>
                            </w:pPr>
                          </w:p>
                          <w:p w14:paraId="0B771D6C" w14:textId="1AD8F79C" w:rsidR="000E6E77" w:rsidRPr="00F37503" w:rsidRDefault="000E6E77" w:rsidP="0024494F">
                            <w:pPr>
                              <w:rPr>
                                <w:rFonts w:ascii="Arial" w:hAnsi="Arial" w:cs="Arial"/>
                                <w:sz w:val="23"/>
                                <w:szCs w:val="23"/>
                                <w:lang w:val="en-CA"/>
                              </w:rPr>
                            </w:pPr>
                            <w:r w:rsidRPr="00F37503">
                              <w:rPr>
                                <w:rFonts w:ascii="Arial" w:hAnsi="Arial" w:cs="Arial"/>
                                <w:sz w:val="23"/>
                                <w:szCs w:val="23"/>
                                <w:lang w:val="en-CA"/>
                              </w:rPr>
                              <w:t xml:space="preserve">A </w:t>
                            </w:r>
                            <w:r w:rsidRPr="00F37503">
                              <w:rPr>
                                <w:rFonts w:ascii="Arial" w:hAnsi="Arial" w:cs="Arial"/>
                                <w:b/>
                                <w:sz w:val="23"/>
                                <w:szCs w:val="23"/>
                                <w:lang w:val="en-CA"/>
                              </w:rPr>
                              <w:t>User Program</w:t>
                            </w:r>
                            <w:r w:rsidRPr="00F37503">
                              <w:rPr>
                                <w:rFonts w:ascii="Arial" w:hAnsi="Arial" w:cs="Arial"/>
                                <w:sz w:val="23"/>
                                <w:szCs w:val="23"/>
                                <w:lang w:val="en-CA"/>
                              </w:rPr>
                              <w:t xml:space="preserve">: </w:t>
                            </w:r>
                          </w:p>
                          <w:p w14:paraId="73B0711A" w14:textId="77777777" w:rsidR="000E6E77" w:rsidRPr="00F37503" w:rsidRDefault="000E6E77" w:rsidP="0024494F">
                            <w:pPr>
                              <w:pStyle w:val="NoSpacing"/>
                              <w:numPr>
                                <w:ilvl w:val="0"/>
                                <w:numId w:val="30"/>
                              </w:numPr>
                              <w:ind w:left="426" w:hanging="284"/>
                              <w:rPr>
                                <w:rFonts w:ascii="Arial" w:hAnsi="Arial" w:cs="Arial"/>
                                <w:sz w:val="23"/>
                                <w:szCs w:val="23"/>
                                <w:lang w:val="en-US"/>
                              </w:rPr>
                            </w:pPr>
                            <w:r w:rsidRPr="00F37503">
                              <w:rPr>
                                <w:rFonts w:ascii="Arial" w:hAnsi="Arial" w:cs="Arial"/>
                                <w:sz w:val="23"/>
                                <w:szCs w:val="23"/>
                                <w:lang w:val="en-US"/>
                              </w:rPr>
                              <w:t xml:space="preserve">Has a cohesive research program with well-defined objectives and sound methodologies, and has already secured funding for ship time from </w:t>
                            </w:r>
                            <w:r>
                              <w:rPr>
                                <w:rFonts w:ascii="Arial" w:hAnsi="Arial" w:cs="Arial"/>
                                <w:sz w:val="23"/>
                                <w:szCs w:val="23"/>
                                <w:lang w:val="en-US"/>
                              </w:rPr>
                              <w:t>a</w:t>
                            </w:r>
                            <w:r w:rsidRPr="00F37503">
                              <w:rPr>
                                <w:rFonts w:ascii="Arial" w:hAnsi="Arial" w:cs="Arial"/>
                                <w:sz w:val="23"/>
                                <w:szCs w:val="23"/>
                                <w:lang w:val="en-US"/>
                              </w:rPr>
                              <w:t xml:space="preserve"> </w:t>
                            </w:r>
                            <w:r>
                              <w:rPr>
                                <w:rFonts w:ascii="Arial" w:hAnsi="Arial" w:cs="Arial"/>
                                <w:sz w:val="23"/>
                                <w:szCs w:val="23"/>
                                <w:lang w:val="en-US"/>
                              </w:rPr>
                              <w:t>grant</w:t>
                            </w:r>
                            <w:r w:rsidRPr="00F37503">
                              <w:rPr>
                                <w:rFonts w:ascii="Arial" w:hAnsi="Arial" w:cs="Arial"/>
                                <w:sz w:val="23"/>
                                <w:szCs w:val="23"/>
                                <w:lang w:val="en-US"/>
                              </w:rPr>
                              <w:t xml:space="preserve">ing agency (e.g. NSERC in Canada) through </w:t>
                            </w:r>
                            <w:r>
                              <w:rPr>
                                <w:rFonts w:ascii="Arial" w:hAnsi="Arial" w:cs="Arial"/>
                                <w:sz w:val="23"/>
                                <w:szCs w:val="23"/>
                                <w:lang w:val="en-US"/>
                              </w:rPr>
                              <w:t>some</w:t>
                            </w:r>
                            <w:r w:rsidRPr="00F37503">
                              <w:rPr>
                                <w:rFonts w:ascii="Arial" w:hAnsi="Arial" w:cs="Arial"/>
                                <w:sz w:val="23"/>
                                <w:szCs w:val="23"/>
                                <w:lang w:val="en-US"/>
                              </w:rPr>
                              <w:t xml:space="preserve"> scientific review process that confirms the scientific excellence of the proposed program. </w:t>
                            </w:r>
                          </w:p>
                          <w:p w14:paraId="52EFED7A" w14:textId="77777777" w:rsidR="000E6E77" w:rsidRPr="00F37503" w:rsidRDefault="000E6E77" w:rsidP="0024494F">
                            <w:pPr>
                              <w:pStyle w:val="NoSpacing"/>
                              <w:numPr>
                                <w:ilvl w:val="0"/>
                                <w:numId w:val="30"/>
                              </w:numPr>
                              <w:ind w:left="426" w:hanging="284"/>
                              <w:rPr>
                                <w:rFonts w:ascii="Arial" w:hAnsi="Arial" w:cs="Arial"/>
                                <w:sz w:val="23"/>
                                <w:szCs w:val="23"/>
                                <w:lang w:val="en-US"/>
                              </w:rPr>
                            </w:pPr>
                            <w:r w:rsidRPr="00F37503">
                              <w:rPr>
                                <w:rFonts w:ascii="Arial" w:hAnsi="Arial" w:cs="Arial"/>
                                <w:sz w:val="23"/>
                                <w:szCs w:val="23"/>
                                <w:lang w:val="en-US"/>
                              </w:rPr>
                              <w:t xml:space="preserve">Can be composed of partners from private sector, international and government, and from all sectors (i.e., natural, health and social sciences), and is strongly encouraged to include Canadian academic collaborators (mandatory for eligibility for </w:t>
                            </w:r>
                            <w:r w:rsidRPr="00DC1F88">
                              <w:rPr>
                                <w:rFonts w:ascii="Arial" w:hAnsi="Arial" w:cs="Arial"/>
                                <w:sz w:val="23"/>
                                <w:szCs w:val="23"/>
                                <w:lang w:val="en-US"/>
                              </w:rPr>
                              <w:t>Amundsen</w:t>
                            </w:r>
                            <w:r w:rsidRPr="00F37503">
                              <w:rPr>
                                <w:rFonts w:ascii="Arial" w:hAnsi="Arial" w:cs="Arial"/>
                                <w:sz w:val="23"/>
                                <w:szCs w:val="23"/>
                                <w:lang w:val="en-US"/>
                              </w:rPr>
                              <w:t xml:space="preserve"> Science Ship Time funding, see the five categories of User Programs below).</w:t>
                            </w:r>
                          </w:p>
                          <w:p w14:paraId="5976450C" w14:textId="77777777" w:rsidR="000E6E77" w:rsidRPr="00F37503" w:rsidRDefault="000E6E77" w:rsidP="0024494F">
                            <w:pPr>
                              <w:pStyle w:val="NoSpacing"/>
                              <w:numPr>
                                <w:ilvl w:val="0"/>
                                <w:numId w:val="30"/>
                              </w:numPr>
                              <w:ind w:left="426" w:hanging="284"/>
                              <w:rPr>
                                <w:rFonts w:ascii="Arial" w:hAnsi="Arial" w:cs="Arial"/>
                                <w:sz w:val="23"/>
                                <w:szCs w:val="23"/>
                                <w:lang w:val="en-US"/>
                              </w:rPr>
                            </w:pPr>
                            <w:r w:rsidRPr="00F37503">
                              <w:rPr>
                                <w:rFonts w:ascii="Arial" w:hAnsi="Arial" w:cs="Arial"/>
                                <w:sz w:val="23"/>
                                <w:szCs w:val="23"/>
                                <w:lang w:val="en-US"/>
                              </w:rPr>
                              <w:t xml:space="preserve">Is NOT a researcher or research group that is already conducting research on the </w:t>
                            </w:r>
                            <w:r w:rsidRPr="00F37503">
                              <w:rPr>
                                <w:rFonts w:ascii="Arial" w:hAnsi="Arial" w:cs="Arial"/>
                                <w:i/>
                                <w:sz w:val="23"/>
                                <w:szCs w:val="23"/>
                                <w:lang w:val="en-US"/>
                              </w:rPr>
                              <w:t>Amundsen</w:t>
                            </w:r>
                            <w:r w:rsidRPr="00F37503">
                              <w:rPr>
                                <w:rFonts w:ascii="Arial" w:hAnsi="Arial" w:cs="Arial"/>
                                <w:sz w:val="23"/>
                                <w:szCs w:val="23"/>
                                <w:lang w:val="en-US"/>
                              </w:rPr>
                              <w:t xml:space="preserve"> within the framework of a User Program. For example, an ArcticNet network investigator (NI) cannot submit a ship time </w:t>
                            </w:r>
                            <w:r>
                              <w:rPr>
                                <w:rFonts w:ascii="Arial" w:hAnsi="Arial" w:cs="Arial"/>
                                <w:sz w:val="23"/>
                                <w:szCs w:val="23"/>
                                <w:lang w:val="en-US"/>
                              </w:rPr>
                              <w:t xml:space="preserve">application </w:t>
                            </w:r>
                            <w:r w:rsidRPr="00F37503">
                              <w:rPr>
                                <w:rFonts w:ascii="Arial" w:hAnsi="Arial" w:cs="Arial"/>
                                <w:sz w:val="23"/>
                                <w:szCs w:val="23"/>
                                <w:lang w:val="en-US"/>
                              </w:rPr>
                              <w:t xml:space="preserve">for activities conducted as part of the ArcticNet marine-based research program; ArcticNet constitutes the User Program and applies for all NIs. </w:t>
                            </w:r>
                          </w:p>
                          <w:p w14:paraId="2943D47F" w14:textId="77777777" w:rsidR="000E6E77" w:rsidRPr="00F37503" w:rsidRDefault="000E6E77" w:rsidP="0024494F">
                            <w:pPr>
                              <w:pStyle w:val="NoSpacing"/>
                              <w:numPr>
                                <w:ilvl w:val="0"/>
                                <w:numId w:val="30"/>
                              </w:numPr>
                              <w:ind w:left="426" w:hanging="284"/>
                              <w:rPr>
                                <w:rFonts w:ascii="Arial" w:hAnsi="Arial" w:cs="Arial"/>
                                <w:sz w:val="23"/>
                                <w:szCs w:val="23"/>
                                <w:lang w:val="en-US"/>
                              </w:rPr>
                            </w:pPr>
                            <w:r w:rsidRPr="00F37503">
                              <w:rPr>
                                <w:rFonts w:ascii="Arial" w:hAnsi="Arial" w:cs="Arial"/>
                                <w:sz w:val="23"/>
                                <w:szCs w:val="23"/>
                                <w:lang w:val="en-US"/>
                              </w:rPr>
                              <w:t xml:space="preserve">MUST have secured (or have applied for and anticipate) funding to cover ship time costs for the proposed research activities. </w:t>
                            </w:r>
                            <w:r w:rsidRPr="00F37503">
                              <w:rPr>
                                <w:rFonts w:ascii="Arial" w:hAnsi="Arial" w:cs="Arial"/>
                                <w:sz w:val="23"/>
                                <w:szCs w:val="23"/>
                                <w:lang w:val="en-CA"/>
                              </w:rPr>
                              <w:t>Programs slated to go through such process are encouraged to contact us to discuss ship time availability and charter rates.</w:t>
                            </w:r>
                          </w:p>
                          <w:p w14:paraId="2A3BDEA2" w14:textId="77777777" w:rsidR="000E6E77" w:rsidRPr="00F37503" w:rsidRDefault="000E6E77" w:rsidP="0024494F">
                            <w:pPr>
                              <w:pStyle w:val="NoSpacing"/>
                              <w:numPr>
                                <w:ilvl w:val="1"/>
                                <w:numId w:val="30"/>
                              </w:numPr>
                              <w:ind w:left="709" w:hanging="283"/>
                              <w:rPr>
                                <w:rFonts w:ascii="Arial" w:hAnsi="Arial" w:cs="Arial"/>
                                <w:sz w:val="23"/>
                                <w:szCs w:val="23"/>
                                <w:lang w:val="en-US"/>
                              </w:rPr>
                            </w:pPr>
                            <w:r w:rsidRPr="00F37503">
                              <w:rPr>
                                <w:rFonts w:ascii="Arial" w:hAnsi="Arial" w:cs="Arial"/>
                                <w:sz w:val="23"/>
                                <w:szCs w:val="23"/>
                                <w:lang w:val="en-US"/>
                              </w:rPr>
                              <w:t>Funding can originate from multiple sources, including private sector, international or government.</w:t>
                            </w:r>
                          </w:p>
                          <w:p w14:paraId="55D8C62A" w14:textId="77777777" w:rsidR="000E6E77" w:rsidRPr="00F37503" w:rsidRDefault="000E6E77" w:rsidP="0024494F">
                            <w:pPr>
                              <w:pStyle w:val="NoSpacing"/>
                              <w:numPr>
                                <w:ilvl w:val="1"/>
                                <w:numId w:val="30"/>
                              </w:numPr>
                              <w:ind w:left="709" w:hanging="283"/>
                              <w:rPr>
                                <w:rFonts w:ascii="Arial" w:hAnsi="Arial" w:cs="Arial"/>
                                <w:sz w:val="23"/>
                                <w:szCs w:val="23"/>
                                <w:lang w:val="en-US"/>
                              </w:rPr>
                            </w:pPr>
                            <w:r w:rsidRPr="00F37503">
                              <w:rPr>
                                <w:rFonts w:ascii="Arial" w:hAnsi="Arial" w:cs="Arial"/>
                                <w:sz w:val="23"/>
                                <w:szCs w:val="23"/>
                                <w:lang w:val="en-US"/>
                              </w:rPr>
                              <w:t xml:space="preserve">Funding from each source must be demonstrated in the budget (Section D). </w:t>
                            </w:r>
                          </w:p>
                          <w:p w14:paraId="783726E0" w14:textId="77777777" w:rsidR="000E6E77" w:rsidRPr="000E6E77" w:rsidRDefault="000E6E77" w:rsidP="00840D6B">
                            <w:pPr>
                              <w:rPr>
                                <w:rFonts w:ascii="Arial" w:hAnsi="Arial" w:cs="Arial"/>
                                <w:sz w:val="8"/>
                                <w:szCs w:val="8"/>
                                <w:lang w:val="en-US"/>
                              </w:rPr>
                            </w:pPr>
                          </w:p>
                          <w:p w14:paraId="76DB559C" w14:textId="77777777" w:rsidR="000E6E77" w:rsidRPr="00F37503" w:rsidRDefault="000E6E77" w:rsidP="004C3D11">
                            <w:pPr>
                              <w:rPr>
                                <w:rFonts w:ascii="Arial" w:hAnsi="Arial" w:cs="Arial"/>
                                <w:sz w:val="23"/>
                                <w:szCs w:val="23"/>
                                <w:lang w:val="en-CA"/>
                              </w:rPr>
                            </w:pPr>
                            <w:r w:rsidRPr="00F37503">
                              <w:rPr>
                                <w:rFonts w:ascii="Arial" w:hAnsi="Arial" w:cs="Arial"/>
                                <w:sz w:val="23"/>
                                <w:szCs w:val="23"/>
                                <w:lang w:val="en-CA"/>
                              </w:rPr>
                              <w:t xml:space="preserve">Two </w:t>
                            </w:r>
                            <w:r w:rsidRPr="00F37503">
                              <w:rPr>
                                <w:rFonts w:ascii="Arial" w:hAnsi="Arial" w:cs="Arial"/>
                                <w:b/>
                                <w:sz w:val="23"/>
                                <w:szCs w:val="23"/>
                                <w:lang w:val="en-CA"/>
                              </w:rPr>
                              <w:t>types of application</w:t>
                            </w:r>
                            <w:r w:rsidRPr="00F37503">
                              <w:rPr>
                                <w:rFonts w:ascii="Arial" w:hAnsi="Arial" w:cs="Arial"/>
                                <w:sz w:val="23"/>
                                <w:szCs w:val="23"/>
                                <w:lang w:val="en-CA"/>
                              </w:rPr>
                              <w:t>:</w:t>
                            </w:r>
                          </w:p>
                          <w:p w14:paraId="577033C9" w14:textId="77777777" w:rsidR="000E6E77" w:rsidRPr="00F37503" w:rsidRDefault="000E6E77" w:rsidP="006A6CB6">
                            <w:pPr>
                              <w:pStyle w:val="NoSpacing"/>
                              <w:numPr>
                                <w:ilvl w:val="0"/>
                                <w:numId w:val="29"/>
                              </w:numPr>
                              <w:ind w:left="426" w:hanging="284"/>
                              <w:rPr>
                                <w:rFonts w:ascii="Arial" w:hAnsi="Arial" w:cs="Arial"/>
                                <w:sz w:val="23"/>
                                <w:szCs w:val="23"/>
                                <w:lang w:val="en-US"/>
                              </w:rPr>
                            </w:pPr>
                            <w:r w:rsidRPr="00522E09">
                              <w:rPr>
                                <w:rFonts w:ascii="Arial" w:hAnsi="Arial" w:cs="Arial"/>
                                <w:b/>
                                <w:sz w:val="23"/>
                                <w:szCs w:val="23"/>
                                <w:lang w:val="en-US"/>
                              </w:rPr>
                              <w:t>Primary:</w:t>
                            </w:r>
                            <w:r w:rsidRPr="00F37503">
                              <w:rPr>
                                <w:rFonts w:ascii="Arial" w:hAnsi="Arial" w:cs="Arial"/>
                                <w:sz w:val="23"/>
                                <w:szCs w:val="23"/>
                                <w:lang w:val="en-US"/>
                              </w:rPr>
                              <w:t xml:space="preserve"> These applications request a significant amount of berths onboard </w:t>
                            </w:r>
                            <w:r w:rsidRPr="00F37503">
                              <w:rPr>
                                <w:rFonts w:ascii="Arial" w:hAnsi="Arial" w:cs="Arial"/>
                                <w:sz w:val="23"/>
                                <w:szCs w:val="23"/>
                                <w:lang w:val="en-CA"/>
                              </w:rPr>
                              <w:t xml:space="preserve">(&gt;5) </w:t>
                            </w:r>
                            <w:r w:rsidRPr="00F37503">
                              <w:rPr>
                                <w:rFonts w:ascii="Arial" w:hAnsi="Arial" w:cs="Arial"/>
                                <w:sz w:val="23"/>
                                <w:szCs w:val="23"/>
                                <w:lang w:val="en-US"/>
                              </w:rPr>
                              <w:t xml:space="preserve">and/or a significant amount of dedicated ship time. </w:t>
                            </w:r>
                          </w:p>
                          <w:p w14:paraId="067F9870" w14:textId="77777777" w:rsidR="000E6E77" w:rsidRPr="00F37503" w:rsidRDefault="000E6E77" w:rsidP="00D05E61">
                            <w:pPr>
                              <w:pStyle w:val="NoSpacing"/>
                              <w:ind w:left="142"/>
                              <w:rPr>
                                <w:rFonts w:ascii="Arial" w:hAnsi="Arial" w:cs="Arial"/>
                                <w:sz w:val="23"/>
                                <w:szCs w:val="23"/>
                                <w:lang w:val="en-US"/>
                              </w:rPr>
                            </w:pPr>
                          </w:p>
                          <w:p w14:paraId="6807C22C" w14:textId="4F5C57F5" w:rsidR="000E6E77" w:rsidRPr="00F37503" w:rsidRDefault="000E6E77" w:rsidP="0024494F">
                            <w:pPr>
                              <w:pStyle w:val="NoSpacing"/>
                              <w:ind w:left="426"/>
                              <w:rPr>
                                <w:rFonts w:ascii="Arial" w:hAnsi="Arial" w:cs="Arial"/>
                                <w:sz w:val="23"/>
                                <w:szCs w:val="23"/>
                                <w:lang w:val="en-US"/>
                              </w:rPr>
                            </w:pPr>
                            <w:r w:rsidRPr="00F37503">
                              <w:rPr>
                                <w:rFonts w:ascii="Arial" w:hAnsi="Arial" w:cs="Arial"/>
                                <w:sz w:val="23"/>
                                <w:szCs w:val="23"/>
                                <w:lang w:val="en-US"/>
                              </w:rPr>
                              <w:t xml:space="preserve">Primary applications are </w:t>
                            </w:r>
                            <w:r>
                              <w:rPr>
                                <w:rFonts w:ascii="Arial" w:hAnsi="Arial" w:cs="Arial"/>
                                <w:sz w:val="23"/>
                                <w:szCs w:val="23"/>
                                <w:lang w:val="en-US"/>
                              </w:rPr>
                              <w:t>strongly encouraged</w:t>
                            </w:r>
                            <w:r w:rsidRPr="00F37503">
                              <w:rPr>
                                <w:rFonts w:ascii="Arial" w:hAnsi="Arial" w:cs="Arial"/>
                                <w:sz w:val="23"/>
                                <w:szCs w:val="23"/>
                                <w:lang w:val="en-US"/>
                              </w:rPr>
                              <w:t xml:space="preserve"> to be submitted </w:t>
                            </w:r>
                            <w:r w:rsidRPr="003649F9">
                              <w:rPr>
                                <w:rFonts w:ascii="Arial" w:hAnsi="Arial" w:cs="Arial"/>
                                <w:sz w:val="23"/>
                                <w:szCs w:val="23"/>
                                <w:u w:val="single"/>
                                <w:lang w:val="en-US"/>
                              </w:rPr>
                              <w:t>at least 18 months prior to their expedition dates</w:t>
                            </w:r>
                            <w:r w:rsidRPr="00F37503">
                              <w:rPr>
                                <w:rFonts w:ascii="Arial" w:hAnsi="Arial" w:cs="Arial"/>
                                <w:sz w:val="23"/>
                                <w:szCs w:val="23"/>
                                <w:lang w:val="en-US"/>
                              </w:rPr>
                              <w:t xml:space="preserve"> </w:t>
                            </w:r>
                            <w:r>
                              <w:rPr>
                                <w:rFonts w:ascii="Arial" w:hAnsi="Arial" w:cs="Arial"/>
                                <w:sz w:val="23"/>
                                <w:szCs w:val="23"/>
                                <w:lang w:val="en-US"/>
                              </w:rPr>
                              <w:t>for efficient planning purposes. Official deadline is 30 September</w:t>
                            </w:r>
                            <w:r w:rsidRPr="00F37503">
                              <w:rPr>
                                <w:rFonts w:ascii="Arial" w:hAnsi="Arial" w:cs="Arial"/>
                                <w:sz w:val="23"/>
                                <w:szCs w:val="23"/>
                                <w:lang w:val="en-US"/>
                              </w:rPr>
                              <w:t xml:space="preserve"> of any given year</w:t>
                            </w:r>
                            <w:r>
                              <w:rPr>
                                <w:rFonts w:ascii="Arial" w:hAnsi="Arial" w:cs="Arial"/>
                                <w:sz w:val="23"/>
                                <w:szCs w:val="23"/>
                                <w:lang w:val="en-US"/>
                              </w:rPr>
                              <w:t xml:space="preserve"> to be eligible for</w:t>
                            </w:r>
                            <w:r w:rsidRPr="003649F9">
                              <w:rPr>
                                <w:rFonts w:ascii="Arial" w:hAnsi="Arial" w:cs="Arial"/>
                                <w:sz w:val="23"/>
                                <w:szCs w:val="23"/>
                                <w:lang w:val="en-US"/>
                              </w:rPr>
                              <w:t xml:space="preserve"> the following year</w:t>
                            </w:r>
                            <w:r w:rsidRPr="00F37503">
                              <w:rPr>
                                <w:rFonts w:ascii="Arial" w:hAnsi="Arial" w:cs="Arial"/>
                                <w:sz w:val="23"/>
                                <w:szCs w:val="23"/>
                                <w:lang w:val="en-US"/>
                              </w:rPr>
                              <w:t xml:space="preserve"> (i.e., </w:t>
                            </w:r>
                            <w:r>
                              <w:rPr>
                                <w:rFonts w:ascii="Arial" w:hAnsi="Arial" w:cs="Arial"/>
                                <w:sz w:val="23"/>
                                <w:szCs w:val="23"/>
                                <w:lang w:val="en-US"/>
                              </w:rPr>
                              <w:t>30</w:t>
                            </w:r>
                            <w:r w:rsidR="0043533C">
                              <w:rPr>
                                <w:rFonts w:ascii="Arial" w:hAnsi="Arial" w:cs="Arial"/>
                                <w:sz w:val="23"/>
                                <w:szCs w:val="23"/>
                                <w:lang w:val="en-US"/>
                              </w:rPr>
                              <w:t xml:space="preserve"> September 2019 for the 2020</w:t>
                            </w:r>
                            <w:r>
                              <w:rPr>
                                <w:rFonts w:ascii="Arial" w:hAnsi="Arial" w:cs="Arial"/>
                                <w:sz w:val="23"/>
                                <w:szCs w:val="23"/>
                                <w:lang w:val="en-US"/>
                              </w:rPr>
                              <w:t xml:space="preserve"> </w:t>
                            </w:r>
                            <w:r w:rsidRPr="00F37503">
                              <w:rPr>
                                <w:rFonts w:ascii="Arial" w:hAnsi="Arial" w:cs="Arial"/>
                                <w:sz w:val="23"/>
                                <w:szCs w:val="23"/>
                                <w:lang w:val="en-US"/>
                              </w:rPr>
                              <w:t>Expedition).</w:t>
                            </w:r>
                          </w:p>
                          <w:p w14:paraId="0CB108C0" w14:textId="77777777" w:rsidR="000E6E77" w:rsidRPr="00F37503" w:rsidRDefault="000E6E77" w:rsidP="00587246">
                            <w:pPr>
                              <w:pStyle w:val="NoSpacing"/>
                              <w:rPr>
                                <w:rFonts w:ascii="Arial" w:hAnsi="Arial" w:cs="Arial"/>
                                <w:sz w:val="23"/>
                                <w:szCs w:val="23"/>
                                <w:lang w:val="en-US"/>
                              </w:rPr>
                            </w:pPr>
                          </w:p>
                          <w:p w14:paraId="7EA95D67" w14:textId="77777777" w:rsidR="000E6E77" w:rsidRPr="00F37503" w:rsidRDefault="000E6E77" w:rsidP="0024494F">
                            <w:pPr>
                              <w:pStyle w:val="NoSpacing"/>
                              <w:numPr>
                                <w:ilvl w:val="0"/>
                                <w:numId w:val="29"/>
                              </w:numPr>
                              <w:ind w:left="426" w:hanging="284"/>
                              <w:rPr>
                                <w:rFonts w:ascii="Arial" w:hAnsi="Arial" w:cs="Arial"/>
                                <w:sz w:val="23"/>
                                <w:szCs w:val="23"/>
                                <w:lang w:val="en-US"/>
                              </w:rPr>
                            </w:pPr>
                            <w:r w:rsidRPr="00522E09">
                              <w:rPr>
                                <w:rFonts w:ascii="Arial" w:hAnsi="Arial" w:cs="Arial"/>
                                <w:b/>
                                <w:sz w:val="23"/>
                                <w:szCs w:val="23"/>
                                <w:lang w:val="en-US"/>
                              </w:rPr>
                              <w:t>Secondary:</w:t>
                            </w:r>
                            <w:r w:rsidRPr="00F37503">
                              <w:rPr>
                                <w:rFonts w:ascii="Arial" w:hAnsi="Arial" w:cs="Arial"/>
                                <w:sz w:val="23"/>
                                <w:szCs w:val="23"/>
                                <w:lang w:val="en-US"/>
                              </w:rPr>
                              <w:t xml:space="preserve"> These applications are meant for smaller research teams requesting less than 5 berths onboard the ship, and who want to participate in an already scheduled expedition. An independent scientific program is necessary (i.e., not part of a User Program) in order to submit an application for Secondary use.  </w:t>
                            </w:r>
                          </w:p>
                          <w:p w14:paraId="42712657" w14:textId="77777777" w:rsidR="000E6E77" w:rsidRPr="00F37503" w:rsidRDefault="000E6E77" w:rsidP="00D05E61">
                            <w:pPr>
                              <w:pStyle w:val="NoSpacing"/>
                              <w:ind w:left="142"/>
                              <w:rPr>
                                <w:rFonts w:ascii="Arial" w:hAnsi="Arial" w:cs="Arial"/>
                                <w:sz w:val="23"/>
                                <w:szCs w:val="23"/>
                                <w:lang w:val="en-US"/>
                              </w:rPr>
                            </w:pPr>
                          </w:p>
                          <w:p w14:paraId="09D89D11" w14:textId="4E592CFE" w:rsidR="000E6E77" w:rsidRPr="00F37503" w:rsidRDefault="000E6E77" w:rsidP="0024494F">
                            <w:pPr>
                              <w:pStyle w:val="NoSpacing"/>
                              <w:ind w:left="426"/>
                              <w:rPr>
                                <w:rFonts w:ascii="Arial" w:hAnsi="Arial" w:cs="Arial"/>
                                <w:sz w:val="23"/>
                                <w:szCs w:val="23"/>
                                <w:lang w:val="en-US"/>
                              </w:rPr>
                            </w:pPr>
                            <w:r w:rsidRPr="00F37503">
                              <w:rPr>
                                <w:rFonts w:ascii="Arial" w:hAnsi="Arial" w:cs="Arial"/>
                                <w:sz w:val="23"/>
                                <w:szCs w:val="23"/>
                                <w:lang w:val="en-US"/>
                              </w:rPr>
                              <w:t>Secondary applications need</w:t>
                            </w:r>
                            <w:r w:rsidR="0043533C">
                              <w:rPr>
                                <w:rFonts w:ascii="Arial" w:hAnsi="Arial" w:cs="Arial"/>
                                <w:sz w:val="23"/>
                                <w:szCs w:val="23"/>
                                <w:lang w:val="en-US"/>
                              </w:rPr>
                              <w:t xml:space="preserve"> also</w:t>
                            </w:r>
                            <w:r w:rsidRPr="00F37503">
                              <w:rPr>
                                <w:rFonts w:ascii="Arial" w:hAnsi="Arial" w:cs="Arial"/>
                                <w:sz w:val="23"/>
                                <w:szCs w:val="23"/>
                                <w:lang w:val="en-US"/>
                              </w:rPr>
                              <w:t xml:space="preserve"> to be submitted before </w:t>
                            </w:r>
                            <w:r w:rsidR="0043533C">
                              <w:rPr>
                                <w:rFonts w:ascii="Arial" w:hAnsi="Arial" w:cs="Arial"/>
                                <w:sz w:val="23"/>
                                <w:szCs w:val="23"/>
                                <w:lang w:val="en-US"/>
                              </w:rPr>
                              <w:t xml:space="preserve">30 </w:t>
                            </w:r>
                            <w:r w:rsidR="004B0448">
                              <w:rPr>
                                <w:rFonts w:ascii="Arial" w:hAnsi="Arial" w:cs="Arial"/>
                                <w:sz w:val="23"/>
                                <w:szCs w:val="23"/>
                                <w:lang w:val="en-US"/>
                              </w:rPr>
                              <w:t>September</w:t>
                            </w:r>
                            <w:r w:rsidRPr="00F37503">
                              <w:rPr>
                                <w:rFonts w:ascii="Arial" w:hAnsi="Arial" w:cs="Arial"/>
                                <w:sz w:val="23"/>
                                <w:szCs w:val="23"/>
                                <w:lang w:val="en-US"/>
                              </w:rPr>
                              <w:t xml:space="preserve"> (i.e., </w:t>
                            </w:r>
                            <w:r w:rsidR="0043533C">
                              <w:rPr>
                                <w:rFonts w:ascii="Arial" w:hAnsi="Arial" w:cs="Arial"/>
                                <w:sz w:val="23"/>
                                <w:szCs w:val="23"/>
                                <w:lang w:val="en-US"/>
                              </w:rPr>
                              <w:t xml:space="preserve">30 September </w:t>
                            </w:r>
                            <w:r w:rsidRPr="00F37503">
                              <w:rPr>
                                <w:rFonts w:ascii="Arial" w:hAnsi="Arial" w:cs="Arial"/>
                                <w:sz w:val="23"/>
                                <w:szCs w:val="23"/>
                                <w:lang w:val="en-US"/>
                              </w:rPr>
                              <w:t>201</w:t>
                            </w:r>
                            <w:r w:rsidR="0043533C">
                              <w:rPr>
                                <w:rFonts w:ascii="Arial" w:hAnsi="Arial" w:cs="Arial"/>
                                <w:sz w:val="23"/>
                                <w:szCs w:val="23"/>
                                <w:lang w:val="en-US"/>
                              </w:rPr>
                              <w:t>9 for the 2020</w:t>
                            </w:r>
                            <w:r w:rsidRPr="00F37503">
                              <w:rPr>
                                <w:rFonts w:ascii="Arial" w:hAnsi="Arial" w:cs="Arial"/>
                                <w:sz w:val="23"/>
                                <w:szCs w:val="23"/>
                                <w:lang w:val="en-US"/>
                              </w:rPr>
                              <w:t xml:space="preserve"> Expedition). </w:t>
                            </w:r>
                          </w:p>
                        </w:txbxContent>
                      </wps:txbx>
                      <wps:bodyPr rot="0" vert="horz" wrap="square" lIns="91440" tIns="45720" rIns="91440" bIns="45720" anchor="t" anchorCtr="0">
                        <a:noAutofit/>
                      </wps:bodyPr>
                    </wps:wsp>
                  </a:graphicData>
                </a:graphic>
              </wp:inline>
            </w:drawing>
          </mc:Choice>
          <mc:Fallback xmlns:cx1="http://schemas.microsoft.com/office/drawing/2015/9/8/chartex">
            <w:pict>
              <v:shapetype w14:anchorId="544C9A36" id="_x0000_t202" coordsize="21600,21600" o:spt="202" path="m,l,21600r21600,l21600,xe">
                <v:stroke joinstyle="miter"/>
                <v:path gradientshapeok="t" o:connecttype="rect"/>
              </v:shapetype>
              <v:shape id="Text Box 2" o:spid="_x0000_s1026" type="#_x0000_t202" style="width:502.3pt;height:60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" fillcolor="#f2f2f2" strokecolor="#7f7f7f" strokeweight=".5pt">
                <v:textbox>
                  <w:txbxContent>
                    <w:p w14:paraId="7628FB46" w14:textId="3E47EAE9" w:rsidR="000E6E77" w:rsidRPr="000E6E77" w:rsidRDefault="000E6E77" w:rsidP="000E6E77">
                      <w:pPr>
                        <w:widowControl w:val="0"/>
                        <w:autoSpaceDE w:val="0"/>
                        <w:autoSpaceDN w:val="0"/>
                        <w:adjustRightInd w:val="0"/>
                        <w:spacing w:after="0" w:line="240" w:lineRule="auto"/>
                        <w:rPr>
                          <w:rFonts w:ascii="Arial" w:hAnsi="Arial" w:cs="Arial"/>
                          <w:sz w:val="23"/>
                          <w:szCs w:val="23"/>
                          <w:lang w:val="en-CA"/>
                        </w:rPr>
                      </w:pPr>
                      <w:r w:rsidRPr="000E6E77">
                        <w:rPr>
                          <w:rFonts w:ascii="Arial" w:hAnsi="Arial" w:cs="Arial"/>
                          <w:sz w:val="23"/>
                          <w:szCs w:val="23"/>
                          <w:lang w:val="en-CA"/>
                        </w:rPr>
                        <w:t xml:space="preserve">All User Programs wishing to conduct research onboard the </w:t>
                      </w:r>
                      <w:r w:rsidRPr="000E6E77">
                        <w:rPr>
                          <w:rFonts w:ascii="Arial" w:hAnsi="Arial" w:cs="Arial"/>
                          <w:i/>
                          <w:sz w:val="23"/>
                          <w:szCs w:val="23"/>
                          <w:lang w:val="en-CA"/>
                        </w:rPr>
                        <w:t>Amundsen</w:t>
                      </w:r>
                      <w:r w:rsidRPr="000E6E77">
                        <w:rPr>
                          <w:rFonts w:ascii="Arial" w:hAnsi="Arial" w:cs="Arial"/>
                          <w:sz w:val="23"/>
                          <w:szCs w:val="23"/>
                          <w:lang w:val="en-CA"/>
                        </w:rPr>
                        <w:t xml:space="preserve"> are asked to submit a formal Ship Time Application, whether or not they apply for supplemental support from the Amundsen Science Ship Time Fund. Please contact</w:t>
                      </w:r>
                      <w:r w:rsidRPr="000E6E77">
                        <w:rPr>
                          <w:rFonts w:ascii="Arial" w:hAnsi="Arial" w:cs="Arial"/>
                          <w:sz w:val="23"/>
                          <w:szCs w:val="23"/>
                          <w:lang w:val="en-US"/>
                        </w:rPr>
                        <w:t xml:space="preserve"> contact </w:t>
                      </w:r>
                      <w:r w:rsidRPr="000E6E77">
                        <w:rPr>
                          <w:rFonts w:ascii="Arial" w:hAnsi="Arial" w:cs="Arial"/>
                          <w:sz w:val="23"/>
                          <w:szCs w:val="23"/>
                          <w:lang w:val="en-CA"/>
                        </w:rPr>
                        <w:t>Alexandre Forest, Executive Director – Amundsen Science: (</w:t>
                      </w:r>
                      <w:hyperlink r:id="rId10" w:history="1">
                        <w:r w:rsidRPr="000E6E77">
                          <w:rPr>
                            <w:rStyle w:val="Hyperlink"/>
                            <w:rFonts w:ascii="Arial" w:hAnsi="Arial" w:cs="Arial"/>
                            <w:sz w:val="23"/>
                            <w:szCs w:val="23"/>
                            <w:lang w:val="en-CA"/>
                          </w:rPr>
                          <w:t>Alexandre.Forest@as.ulaval.ca</w:t>
                        </w:r>
                      </w:hyperlink>
                      <w:r w:rsidRPr="000E6E77">
                        <w:rPr>
                          <w:rFonts w:ascii="Arial" w:hAnsi="Arial" w:cs="Arial"/>
                          <w:sz w:val="23"/>
                          <w:szCs w:val="23"/>
                          <w:lang w:val="en-CA"/>
                        </w:rPr>
                        <w:t xml:space="preserve">) for a quote for your program. </w:t>
                      </w:r>
                    </w:p>
                    <w:p w14:paraId="109FD599" w14:textId="77777777" w:rsidR="000E6E77" w:rsidRPr="000E6E77" w:rsidRDefault="000E6E77" w:rsidP="0024494F">
                      <w:pPr>
                        <w:rPr>
                          <w:rFonts w:ascii="Arial" w:hAnsi="Arial" w:cs="Arial"/>
                          <w:sz w:val="10"/>
                          <w:szCs w:val="10"/>
                          <w:lang w:val="en-CA"/>
                        </w:rPr>
                      </w:pPr>
                    </w:p>
                    <w:p w14:paraId="0B771D6C" w14:textId="1AD8F79C" w:rsidR="000E6E77" w:rsidRPr="00F37503" w:rsidRDefault="000E6E77" w:rsidP="0024494F">
                      <w:pPr>
                        <w:rPr>
                          <w:rFonts w:ascii="Arial" w:hAnsi="Arial" w:cs="Arial"/>
                          <w:sz w:val="23"/>
                          <w:szCs w:val="23"/>
                          <w:lang w:val="en-CA"/>
                        </w:rPr>
                      </w:pPr>
                      <w:r w:rsidRPr="00F37503">
                        <w:rPr>
                          <w:rFonts w:ascii="Arial" w:hAnsi="Arial" w:cs="Arial"/>
                          <w:sz w:val="23"/>
                          <w:szCs w:val="23"/>
                          <w:lang w:val="en-CA"/>
                        </w:rPr>
                        <w:t xml:space="preserve">A </w:t>
                      </w:r>
                      <w:r w:rsidRPr="00F37503">
                        <w:rPr>
                          <w:rFonts w:ascii="Arial" w:hAnsi="Arial" w:cs="Arial"/>
                          <w:b/>
                          <w:sz w:val="23"/>
                          <w:szCs w:val="23"/>
                          <w:lang w:val="en-CA"/>
                        </w:rPr>
                        <w:t>User Program</w:t>
                      </w:r>
                      <w:r w:rsidRPr="00F37503">
                        <w:rPr>
                          <w:rFonts w:ascii="Arial" w:hAnsi="Arial" w:cs="Arial"/>
                          <w:sz w:val="23"/>
                          <w:szCs w:val="23"/>
                          <w:lang w:val="en-CA"/>
                        </w:rPr>
                        <w:t xml:space="preserve">: </w:t>
                      </w:r>
                    </w:p>
                    <w:p w14:paraId="73B0711A" w14:textId="77777777" w:rsidR="000E6E77" w:rsidRPr="00F37503" w:rsidRDefault="000E6E77" w:rsidP="0024494F">
                      <w:pPr>
                        <w:pStyle w:val="NoSpacing"/>
                        <w:numPr>
                          <w:ilvl w:val="0"/>
                          <w:numId w:val="30"/>
                        </w:numPr>
                        <w:ind w:left="426" w:hanging="284"/>
                        <w:rPr>
                          <w:rFonts w:ascii="Arial" w:hAnsi="Arial" w:cs="Arial"/>
                          <w:sz w:val="23"/>
                          <w:szCs w:val="23"/>
                          <w:lang w:val="en-US"/>
                        </w:rPr>
                      </w:pPr>
                      <w:r w:rsidRPr="00F37503">
                        <w:rPr>
                          <w:rFonts w:ascii="Arial" w:hAnsi="Arial" w:cs="Arial"/>
                          <w:sz w:val="23"/>
                          <w:szCs w:val="23"/>
                          <w:lang w:val="en-US"/>
                        </w:rPr>
                        <w:t xml:space="preserve">Has a cohesive research program with well-defined objectives and sound methodologies, and has already secured funding for ship time from </w:t>
                      </w:r>
                      <w:r>
                        <w:rPr>
                          <w:rFonts w:ascii="Arial" w:hAnsi="Arial" w:cs="Arial"/>
                          <w:sz w:val="23"/>
                          <w:szCs w:val="23"/>
                          <w:lang w:val="en-US"/>
                        </w:rPr>
                        <w:t>a</w:t>
                      </w:r>
                      <w:r w:rsidRPr="00F37503">
                        <w:rPr>
                          <w:rFonts w:ascii="Arial" w:hAnsi="Arial" w:cs="Arial"/>
                          <w:sz w:val="23"/>
                          <w:szCs w:val="23"/>
                          <w:lang w:val="en-US"/>
                        </w:rPr>
                        <w:t xml:space="preserve"> </w:t>
                      </w:r>
                      <w:r>
                        <w:rPr>
                          <w:rFonts w:ascii="Arial" w:hAnsi="Arial" w:cs="Arial"/>
                          <w:sz w:val="23"/>
                          <w:szCs w:val="23"/>
                          <w:lang w:val="en-US"/>
                        </w:rPr>
                        <w:t>grant</w:t>
                      </w:r>
                      <w:r w:rsidRPr="00F37503">
                        <w:rPr>
                          <w:rFonts w:ascii="Arial" w:hAnsi="Arial" w:cs="Arial"/>
                          <w:sz w:val="23"/>
                          <w:szCs w:val="23"/>
                          <w:lang w:val="en-US"/>
                        </w:rPr>
                        <w:t xml:space="preserve">ing agency (e.g. NSERC in Canada) through </w:t>
                      </w:r>
                      <w:r>
                        <w:rPr>
                          <w:rFonts w:ascii="Arial" w:hAnsi="Arial" w:cs="Arial"/>
                          <w:sz w:val="23"/>
                          <w:szCs w:val="23"/>
                          <w:lang w:val="en-US"/>
                        </w:rPr>
                        <w:t>some</w:t>
                      </w:r>
                      <w:r w:rsidRPr="00F37503">
                        <w:rPr>
                          <w:rFonts w:ascii="Arial" w:hAnsi="Arial" w:cs="Arial"/>
                          <w:sz w:val="23"/>
                          <w:szCs w:val="23"/>
                          <w:lang w:val="en-US"/>
                        </w:rPr>
                        <w:t xml:space="preserve"> scientific review process that confirms the scientific excellence of the proposed program. </w:t>
                      </w:r>
                    </w:p>
                    <w:p w14:paraId="52EFED7A" w14:textId="77777777" w:rsidR="000E6E77" w:rsidRPr="00F37503" w:rsidRDefault="000E6E77" w:rsidP="0024494F">
                      <w:pPr>
                        <w:pStyle w:val="NoSpacing"/>
                        <w:numPr>
                          <w:ilvl w:val="0"/>
                          <w:numId w:val="30"/>
                        </w:numPr>
                        <w:ind w:left="426" w:hanging="284"/>
                        <w:rPr>
                          <w:rFonts w:ascii="Arial" w:hAnsi="Arial" w:cs="Arial"/>
                          <w:sz w:val="23"/>
                          <w:szCs w:val="23"/>
                          <w:lang w:val="en-US"/>
                        </w:rPr>
                      </w:pPr>
                      <w:r w:rsidRPr="00F37503">
                        <w:rPr>
                          <w:rFonts w:ascii="Arial" w:hAnsi="Arial" w:cs="Arial"/>
                          <w:sz w:val="23"/>
                          <w:szCs w:val="23"/>
                          <w:lang w:val="en-US"/>
                        </w:rPr>
                        <w:t xml:space="preserve">Can be composed of partners from private sector, international and government, and from all sectors (i.e., natural, health and social sciences), and is strongly encouraged to include Canadian academic collaborators (mandatory for eligibility for </w:t>
                      </w:r>
                      <w:r w:rsidRPr="00DC1F88">
                        <w:rPr>
                          <w:rFonts w:ascii="Arial" w:hAnsi="Arial" w:cs="Arial"/>
                          <w:sz w:val="23"/>
                          <w:szCs w:val="23"/>
                          <w:lang w:val="en-US"/>
                        </w:rPr>
                        <w:t>Amundsen</w:t>
                      </w:r>
                      <w:r w:rsidRPr="00F37503">
                        <w:rPr>
                          <w:rFonts w:ascii="Arial" w:hAnsi="Arial" w:cs="Arial"/>
                          <w:sz w:val="23"/>
                          <w:szCs w:val="23"/>
                          <w:lang w:val="en-US"/>
                        </w:rPr>
                        <w:t xml:space="preserve"> Science Ship Time funding, see the five categories of User Programs below).</w:t>
                      </w:r>
                    </w:p>
                    <w:p w14:paraId="5976450C" w14:textId="77777777" w:rsidR="000E6E77" w:rsidRPr="00F37503" w:rsidRDefault="000E6E77" w:rsidP="0024494F">
                      <w:pPr>
                        <w:pStyle w:val="NoSpacing"/>
                        <w:numPr>
                          <w:ilvl w:val="0"/>
                          <w:numId w:val="30"/>
                        </w:numPr>
                        <w:ind w:left="426" w:hanging="284"/>
                        <w:rPr>
                          <w:rFonts w:ascii="Arial" w:hAnsi="Arial" w:cs="Arial"/>
                          <w:sz w:val="23"/>
                          <w:szCs w:val="23"/>
                          <w:lang w:val="en-US"/>
                        </w:rPr>
                      </w:pPr>
                      <w:r w:rsidRPr="00F37503">
                        <w:rPr>
                          <w:rFonts w:ascii="Arial" w:hAnsi="Arial" w:cs="Arial"/>
                          <w:sz w:val="23"/>
                          <w:szCs w:val="23"/>
                          <w:lang w:val="en-US"/>
                        </w:rPr>
                        <w:t xml:space="preserve">Is NOT a researcher or research group that is already conducting research on the </w:t>
                      </w:r>
                      <w:r w:rsidRPr="00F37503">
                        <w:rPr>
                          <w:rFonts w:ascii="Arial" w:hAnsi="Arial" w:cs="Arial"/>
                          <w:i/>
                          <w:sz w:val="23"/>
                          <w:szCs w:val="23"/>
                          <w:lang w:val="en-US"/>
                        </w:rPr>
                        <w:t>Amundsen</w:t>
                      </w:r>
                      <w:r w:rsidRPr="00F37503">
                        <w:rPr>
                          <w:rFonts w:ascii="Arial" w:hAnsi="Arial" w:cs="Arial"/>
                          <w:sz w:val="23"/>
                          <w:szCs w:val="23"/>
                          <w:lang w:val="en-US"/>
                        </w:rPr>
                        <w:t xml:space="preserve"> within the framework of a User Program. For example, an ArcticNet network investigator (NI) cannot submit a ship time </w:t>
                      </w:r>
                      <w:r>
                        <w:rPr>
                          <w:rFonts w:ascii="Arial" w:hAnsi="Arial" w:cs="Arial"/>
                          <w:sz w:val="23"/>
                          <w:szCs w:val="23"/>
                          <w:lang w:val="en-US"/>
                        </w:rPr>
                        <w:t xml:space="preserve">application </w:t>
                      </w:r>
                      <w:r w:rsidRPr="00F37503">
                        <w:rPr>
                          <w:rFonts w:ascii="Arial" w:hAnsi="Arial" w:cs="Arial"/>
                          <w:sz w:val="23"/>
                          <w:szCs w:val="23"/>
                          <w:lang w:val="en-US"/>
                        </w:rPr>
                        <w:t xml:space="preserve">for activities conducted as part of the ArcticNet marine-based research program; ArcticNet constitutes the User Program and applies for all NIs. </w:t>
                      </w:r>
                    </w:p>
                    <w:p w14:paraId="2943D47F" w14:textId="77777777" w:rsidR="000E6E77" w:rsidRPr="00F37503" w:rsidRDefault="000E6E77" w:rsidP="0024494F">
                      <w:pPr>
                        <w:pStyle w:val="NoSpacing"/>
                        <w:numPr>
                          <w:ilvl w:val="0"/>
                          <w:numId w:val="30"/>
                        </w:numPr>
                        <w:ind w:left="426" w:hanging="284"/>
                        <w:rPr>
                          <w:rFonts w:ascii="Arial" w:hAnsi="Arial" w:cs="Arial"/>
                          <w:sz w:val="23"/>
                          <w:szCs w:val="23"/>
                          <w:lang w:val="en-US"/>
                        </w:rPr>
                      </w:pPr>
                      <w:r w:rsidRPr="00F37503">
                        <w:rPr>
                          <w:rFonts w:ascii="Arial" w:hAnsi="Arial" w:cs="Arial"/>
                          <w:sz w:val="23"/>
                          <w:szCs w:val="23"/>
                          <w:lang w:val="en-US"/>
                        </w:rPr>
                        <w:t xml:space="preserve">MUST have secured (or have applied for and anticipate) funding to cover ship time costs for the proposed research activities. </w:t>
                      </w:r>
                      <w:r w:rsidRPr="00F37503">
                        <w:rPr>
                          <w:rFonts w:ascii="Arial" w:hAnsi="Arial" w:cs="Arial"/>
                          <w:sz w:val="23"/>
                          <w:szCs w:val="23"/>
                          <w:lang w:val="en-CA"/>
                        </w:rPr>
                        <w:t>Programs slated to go through such process are encouraged to contact us to discuss ship time availability and charter rates.</w:t>
                      </w:r>
                    </w:p>
                    <w:p w14:paraId="2A3BDEA2" w14:textId="77777777" w:rsidR="000E6E77" w:rsidRPr="00F37503" w:rsidRDefault="000E6E77" w:rsidP="0024494F">
                      <w:pPr>
                        <w:pStyle w:val="NoSpacing"/>
                        <w:numPr>
                          <w:ilvl w:val="1"/>
                          <w:numId w:val="30"/>
                        </w:numPr>
                        <w:ind w:left="709" w:hanging="283"/>
                        <w:rPr>
                          <w:rFonts w:ascii="Arial" w:hAnsi="Arial" w:cs="Arial"/>
                          <w:sz w:val="23"/>
                          <w:szCs w:val="23"/>
                          <w:lang w:val="en-US"/>
                        </w:rPr>
                      </w:pPr>
                      <w:r w:rsidRPr="00F37503">
                        <w:rPr>
                          <w:rFonts w:ascii="Arial" w:hAnsi="Arial" w:cs="Arial"/>
                          <w:sz w:val="23"/>
                          <w:szCs w:val="23"/>
                          <w:lang w:val="en-US"/>
                        </w:rPr>
                        <w:t>Funding can originate from multiple sources, including private sector, international or government.</w:t>
                      </w:r>
                    </w:p>
                    <w:p w14:paraId="55D8C62A" w14:textId="77777777" w:rsidR="000E6E77" w:rsidRPr="00F37503" w:rsidRDefault="000E6E77" w:rsidP="0024494F">
                      <w:pPr>
                        <w:pStyle w:val="NoSpacing"/>
                        <w:numPr>
                          <w:ilvl w:val="1"/>
                          <w:numId w:val="30"/>
                        </w:numPr>
                        <w:ind w:left="709" w:hanging="283"/>
                        <w:rPr>
                          <w:rFonts w:ascii="Arial" w:hAnsi="Arial" w:cs="Arial"/>
                          <w:sz w:val="23"/>
                          <w:szCs w:val="23"/>
                          <w:lang w:val="en-US"/>
                        </w:rPr>
                      </w:pPr>
                      <w:r w:rsidRPr="00F37503">
                        <w:rPr>
                          <w:rFonts w:ascii="Arial" w:hAnsi="Arial" w:cs="Arial"/>
                          <w:sz w:val="23"/>
                          <w:szCs w:val="23"/>
                          <w:lang w:val="en-US"/>
                        </w:rPr>
                        <w:t xml:space="preserve">Funding from each source must be demonstrated in the budget (Section D). </w:t>
                      </w:r>
                    </w:p>
                    <w:p w14:paraId="783726E0" w14:textId="77777777" w:rsidR="000E6E77" w:rsidRPr="000E6E77" w:rsidRDefault="000E6E77" w:rsidP="00840D6B">
                      <w:pPr>
                        <w:rPr>
                          <w:rFonts w:ascii="Arial" w:hAnsi="Arial" w:cs="Arial"/>
                          <w:sz w:val="8"/>
                          <w:szCs w:val="8"/>
                          <w:lang w:val="en-US"/>
                        </w:rPr>
                      </w:pPr>
                    </w:p>
                    <w:p w14:paraId="76DB559C" w14:textId="77777777" w:rsidR="000E6E77" w:rsidRPr="00F37503" w:rsidRDefault="000E6E77" w:rsidP="004C3D11">
                      <w:pPr>
                        <w:rPr>
                          <w:rFonts w:ascii="Arial" w:hAnsi="Arial" w:cs="Arial"/>
                          <w:sz w:val="23"/>
                          <w:szCs w:val="23"/>
                          <w:lang w:val="en-CA"/>
                        </w:rPr>
                      </w:pPr>
                      <w:r w:rsidRPr="00F37503">
                        <w:rPr>
                          <w:rFonts w:ascii="Arial" w:hAnsi="Arial" w:cs="Arial"/>
                          <w:sz w:val="23"/>
                          <w:szCs w:val="23"/>
                          <w:lang w:val="en-CA"/>
                        </w:rPr>
                        <w:t xml:space="preserve">Two </w:t>
                      </w:r>
                      <w:r w:rsidRPr="00F37503">
                        <w:rPr>
                          <w:rFonts w:ascii="Arial" w:hAnsi="Arial" w:cs="Arial"/>
                          <w:b/>
                          <w:sz w:val="23"/>
                          <w:szCs w:val="23"/>
                          <w:lang w:val="en-CA"/>
                        </w:rPr>
                        <w:t>types of application</w:t>
                      </w:r>
                      <w:r w:rsidRPr="00F37503">
                        <w:rPr>
                          <w:rFonts w:ascii="Arial" w:hAnsi="Arial" w:cs="Arial"/>
                          <w:sz w:val="23"/>
                          <w:szCs w:val="23"/>
                          <w:lang w:val="en-CA"/>
                        </w:rPr>
                        <w:t>:</w:t>
                      </w:r>
                    </w:p>
                    <w:p w14:paraId="577033C9" w14:textId="77777777" w:rsidR="000E6E77" w:rsidRPr="00F37503" w:rsidRDefault="000E6E77" w:rsidP="006A6CB6">
                      <w:pPr>
                        <w:pStyle w:val="NoSpacing"/>
                        <w:numPr>
                          <w:ilvl w:val="0"/>
                          <w:numId w:val="29"/>
                        </w:numPr>
                        <w:ind w:left="426" w:hanging="284"/>
                        <w:rPr>
                          <w:rFonts w:ascii="Arial" w:hAnsi="Arial" w:cs="Arial"/>
                          <w:sz w:val="23"/>
                          <w:szCs w:val="23"/>
                          <w:lang w:val="en-US"/>
                        </w:rPr>
                      </w:pPr>
                      <w:r w:rsidRPr="00522E09">
                        <w:rPr>
                          <w:rFonts w:ascii="Arial" w:hAnsi="Arial" w:cs="Arial"/>
                          <w:b/>
                          <w:sz w:val="23"/>
                          <w:szCs w:val="23"/>
                          <w:lang w:val="en-US"/>
                        </w:rPr>
                        <w:t>Primary:</w:t>
                      </w:r>
                      <w:r w:rsidRPr="00F37503">
                        <w:rPr>
                          <w:rFonts w:ascii="Arial" w:hAnsi="Arial" w:cs="Arial"/>
                          <w:sz w:val="23"/>
                          <w:szCs w:val="23"/>
                          <w:lang w:val="en-US"/>
                        </w:rPr>
                        <w:t xml:space="preserve"> These applications request a significant amount of berths onboard </w:t>
                      </w:r>
                      <w:r w:rsidRPr="00F37503">
                        <w:rPr>
                          <w:rFonts w:ascii="Arial" w:hAnsi="Arial" w:cs="Arial"/>
                          <w:sz w:val="23"/>
                          <w:szCs w:val="23"/>
                          <w:lang w:val="en-CA"/>
                        </w:rPr>
                        <w:t xml:space="preserve">(&gt;5) </w:t>
                      </w:r>
                      <w:r w:rsidRPr="00F37503">
                        <w:rPr>
                          <w:rFonts w:ascii="Arial" w:hAnsi="Arial" w:cs="Arial"/>
                          <w:sz w:val="23"/>
                          <w:szCs w:val="23"/>
                          <w:lang w:val="en-US"/>
                        </w:rPr>
                        <w:t xml:space="preserve">and/or a significant amount of dedicated ship time. </w:t>
                      </w:r>
                    </w:p>
                    <w:p w14:paraId="067F9870" w14:textId="77777777" w:rsidR="000E6E77" w:rsidRPr="00F37503" w:rsidRDefault="000E6E77" w:rsidP="00D05E61">
                      <w:pPr>
                        <w:pStyle w:val="NoSpacing"/>
                        <w:ind w:left="142"/>
                        <w:rPr>
                          <w:rFonts w:ascii="Arial" w:hAnsi="Arial" w:cs="Arial"/>
                          <w:sz w:val="23"/>
                          <w:szCs w:val="23"/>
                          <w:lang w:val="en-US"/>
                        </w:rPr>
                      </w:pPr>
                    </w:p>
                    <w:p w14:paraId="6807C22C" w14:textId="4F5C57F5" w:rsidR="000E6E77" w:rsidRPr="00F37503" w:rsidRDefault="000E6E77" w:rsidP="0024494F">
                      <w:pPr>
                        <w:pStyle w:val="NoSpacing"/>
                        <w:ind w:left="426"/>
                        <w:rPr>
                          <w:rFonts w:ascii="Arial" w:hAnsi="Arial" w:cs="Arial"/>
                          <w:sz w:val="23"/>
                          <w:szCs w:val="23"/>
                          <w:lang w:val="en-US"/>
                        </w:rPr>
                      </w:pPr>
                      <w:r w:rsidRPr="00F37503">
                        <w:rPr>
                          <w:rFonts w:ascii="Arial" w:hAnsi="Arial" w:cs="Arial"/>
                          <w:sz w:val="23"/>
                          <w:szCs w:val="23"/>
                          <w:lang w:val="en-US"/>
                        </w:rPr>
                        <w:t xml:space="preserve">Primary applications are </w:t>
                      </w:r>
                      <w:r>
                        <w:rPr>
                          <w:rFonts w:ascii="Arial" w:hAnsi="Arial" w:cs="Arial"/>
                          <w:sz w:val="23"/>
                          <w:szCs w:val="23"/>
                          <w:lang w:val="en-US"/>
                        </w:rPr>
                        <w:t>strongly encouraged</w:t>
                      </w:r>
                      <w:r w:rsidRPr="00F37503">
                        <w:rPr>
                          <w:rFonts w:ascii="Arial" w:hAnsi="Arial" w:cs="Arial"/>
                          <w:sz w:val="23"/>
                          <w:szCs w:val="23"/>
                          <w:lang w:val="en-US"/>
                        </w:rPr>
                        <w:t xml:space="preserve"> to be submitted </w:t>
                      </w:r>
                      <w:r w:rsidRPr="003649F9">
                        <w:rPr>
                          <w:rFonts w:ascii="Arial" w:hAnsi="Arial" w:cs="Arial"/>
                          <w:sz w:val="23"/>
                          <w:szCs w:val="23"/>
                          <w:u w:val="single"/>
                          <w:lang w:val="en-US"/>
                        </w:rPr>
                        <w:t>at least 18 months prior to their expedition dates</w:t>
                      </w:r>
                      <w:r w:rsidRPr="00F37503">
                        <w:rPr>
                          <w:rFonts w:ascii="Arial" w:hAnsi="Arial" w:cs="Arial"/>
                          <w:sz w:val="23"/>
                          <w:szCs w:val="23"/>
                          <w:lang w:val="en-US"/>
                        </w:rPr>
                        <w:t xml:space="preserve"> </w:t>
                      </w:r>
                      <w:r>
                        <w:rPr>
                          <w:rFonts w:ascii="Arial" w:hAnsi="Arial" w:cs="Arial"/>
                          <w:sz w:val="23"/>
                          <w:szCs w:val="23"/>
                          <w:lang w:val="en-US"/>
                        </w:rPr>
                        <w:t>for efficient planning purposes. Official deadline is 30 September</w:t>
                      </w:r>
                      <w:r w:rsidRPr="00F37503">
                        <w:rPr>
                          <w:rFonts w:ascii="Arial" w:hAnsi="Arial" w:cs="Arial"/>
                          <w:sz w:val="23"/>
                          <w:szCs w:val="23"/>
                          <w:lang w:val="en-US"/>
                        </w:rPr>
                        <w:t xml:space="preserve"> of any given year</w:t>
                      </w:r>
                      <w:r>
                        <w:rPr>
                          <w:rFonts w:ascii="Arial" w:hAnsi="Arial" w:cs="Arial"/>
                          <w:sz w:val="23"/>
                          <w:szCs w:val="23"/>
                          <w:lang w:val="en-US"/>
                        </w:rPr>
                        <w:t xml:space="preserve"> to be eligible for</w:t>
                      </w:r>
                      <w:r w:rsidRPr="003649F9">
                        <w:rPr>
                          <w:rFonts w:ascii="Arial" w:hAnsi="Arial" w:cs="Arial"/>
                          <w:sz w:val="23"/>
                          <w:szCs w:val="23"/>
                          <w:lang w:val="en-US"/>
                        </w:rPr>
                        <w:t xml:space="preserve"> the following year</w:t>
                      </w:r>
                      <w:r w:rsidRPr="00F37503">
                        <w:rPr>
                          <w:rFonts w:ascii="Arial" w:hAnsi="Arial" w:cs="Arial"/>
                          <w:sz w:val="23"/>
                          <w:szCs w:val="23"/>
                          <w:lang w:val="en-US"/>
                        </w:rPr>
                        <w:t xml:space="preserve"> (i.e., </w:t>
                      </w:r>
                      <w:r>
                        <w:rPr>
                          <w:rFonts w:ascii="Arial" w:hAnsi="Arial" w:cs="Arial"/>
                          <w:sz w:val="23"/>
                          <w:szCs w:val="23"/>
                          <w:lang w:val="en-US"/>
                        </w:rPr>
                        <w:t>30</w:t>
                      </w:r>
                      <w:r w:rsidR="0043533C">
                        <w:rPr>
                          <w:rFonts w:ascii="Arial" w:hAnsi="Arial" w:cs="Arial"/>
                          <w:sz w:val="23"/>
                          <w:szCs w:val="23"/>
                          <w:lang w:val="en-US"/>
                        </w:rPr>
                        <w:t xml:space="preserve"> September 2019 for the 2020</w:t>
                      </w:r>
                      <w:r>
                        <w:rPr>
                          <w:rFonts w:ascii="Arial" w:hAnsi="Arial" w:cs="Arial"/>
                          <w:sz w:val="23"/>
                          <w:szCs w:val="23"/>
                          <w:lang w:val="en-US"/>
                        </w:rPr>
                        <w:t xml:space="preserve"> </w:t>
                      </w:r>
                      <w:r w:rsidRPr="00F37503">
                        <w:rPr>
                          <w:rFonts w:ascii="Arial" w:hAnsi="Arial" w:cs="Arial"/>
                          <w:sz w:val="23"/>
                          <w:szCs w:val="23"/>
                          <w:lang w:val="en-US"/>
                        </w:rPr>
                        <w:t>Expedition).</w:t>
                      </w:r>
                    </w:p>
                    <w:p w14:paraId="0CB108C0" w14:textId="77777777" w:rsidR="000E6E77" w:rsidRPr="00F37503" w:rsidRDefault="000E6E77" w:rsidP="00587246">
                      <w:pPr>
                        <w:pStyle w:val="NoSpacing"/>
                        <w:rPr>
                          <w:rFonts w:ascii="Arial" w:hAnsi="Arial" w:cs="Arial"/>
                          <w:sz w:val="23"/>
                          <w:szCs w:val="23"/>
                          <w:lang w:val="en-US"/>
                        </w:rPr>
                      </w:pPr>
                    </w:p>
                    <w:p w14:paraId="7EA95D67" w14:textId="77777777" w:rsidR="000E6E77" w:rsidRPr="00F37503" w:rsidRDefault="000E6E77" w:rsidP="0024494F">
                      <w:pPr>
                        <w:pStyle w:val="NoSpacing"/>
                        <w:numPr>
                          <w:ilvl w:val="0"/>
                          <w:numId w:val="29"/>
                        </w:numPr>
                        <w:ind w:left="426" w:hanging="284"/>
                        <w:rPr>
                          <w:rFonts w:ascii="Arial" w:hAnsi="Arial" w:cs="Arial"/>
                          <w:sz w:val="23"/>
                          <w:szCs w:val="23"/>
                          <w:lang w:val="en-US"/>
                        </w:rPr>
                      </w:pPr>
                      <w:r w:rsidRPr="00522E09">
                        <w:rPr>
                          <w:rFonts w:ascii="Arial" w:hAnsi="Arial" w:cs="Arial"/>
                          <w:b/>
                          <w:sz w:val="23"/>
                          <w:szCs w:val="23"/>
                          <w:lang w:val="en-US"/>
                        </w:rPr>
                        <w:t>Secondary:</w:t>
                      </w:r>
                      <w:r w:rsidRPr="00F37503">
                        <w:rPr>
                          <w:rFonts w:ascii="Arial" w:hAnsi="Arial" w:cs="Arial"/>
                          <w:sz w:val="23"/>
                          <w:szCs w:val="23"/>
                          <w:lang w:val="en-US"/>
                        </w:rPr>
                        <w:t xml:space="preserve"> These applications are meant for smaller research teams requesting less than 5 berths onboard the ship, and who want to participate in an already scheduled expedition. An independent scientific program is necessary (i.e., not part of a User Program) in order to submit an application for Secondary use.  </w:t>
                      </w:r>
                    </w:p>
                    <w:p w14:paraId="42712657" w14:textId="77777777" w:rsidR="000E6E77" w:rsidRPr="00F37503" w:rsidRDefault="000E6E77" w:rsidP="00D05E61">
                      <w:pPr>
                        <w:pStyle w:val="NoSpacing"/>
                        <w:ind w:left="142"/>
                        <w:rPr>
                          <w:rFonts w:ascii="Arial" w:hAnsi="Arial" w:cs="Arial"/>
                          <w:sz w:val="23"/>
                          <w:szCs w:val="23"/>
                          <w:lang w:val="en-US"/>
                        </w:rPr>
                      </w:pPr>
                    </w:p>
                    <w:p w14:paraId="09D89D11" w14:textId="4E592CFE" w:rsidR="000E6E77" w:rsidRPr="00F37503" w:rsidRDefault="000E6E77" w:rsidP="0024494F">
                      <w:pPr>
                        <w:pStyle w:val="NoSpacing"/>
                        <w:ind w:left="426"/>
                        <w:rPr>
                          <w:rFonts w:ascii="Arial" w:hAnsi="Arial" w:cs="Arial"/>
                          <w:sz w:val="23"/>
                          <w:szCs w:val="23"/>
                          <w:lang w:val="en-US"/>
                        </w:rPr>
                      </w:pPr>
                      <w:r w:rsidRPr="00F37503">
                        <w:rPr>
                          <w:rFonts w:ascii="Arial" w:hAnsi="Arial" w:cs="Arial"/>
                          <w:sz w:val="23"/>
                          <w:szCs w:val="23"/>
                          <w:lang w:val="en-US"/>
                        </w:rPr>
                        <w:t>Secondary applications need</w:t>
                      </w:r>
                      <w:r w:rsidR="0043533C">
                        <w:rPr>
                          <w:rFonts w:ascii="Arial" w:hAnsi="Arial" w:cs="Arial"/>
                          <w:sz w:val="23"/>
                          <w:szCs w:val="23"/>
                          <w:lang w:val="en-US"/>
                        </w:rPr>
                        <w:t xml:space="preserve"> also</w:t>
                      </w:r>
                      <w:r w:rsidRPr="00F37503">
                        <w:rPr>
                          <w:rFonts w:ascii="Arial" w:hAnsi="Arial" w:cs="Arial"/>
                          <w:sz w:val="23"/>
                          <w:szCs w:val="23"/>
                          <w:lang w:val="en-US"/>
                        </w:rPr>
                        <w:t xml:space="preserve"> to be submitted before </w:t>
                      </w:r>
                      <w:r w:rsidR="0043533C">
                        <w:rPr>
                          <w:rFonts w:ascii="Arial" w:hAnsi="Arial" w:cs="Arial"/>
                          <w:sz w:val="23"/>
                          <w:szCs w:val="23"/>
                          <w:lang w:val="en-US"/>
                        </w:rPr>
                        <w:t xml:space="preserve">30 </w:t>
                      </w:r>
                      <w:r w:rsidR="004B0448">
                        <w:rPr>
                          <w:rFonts w:ascii="Arial" w:hAnsi="Arial" w:cs="Arial"/>
                          <w:sz w:val="23"/>
                          <w:szCs w:val="23"/>
                          <w:lang w:val="en-US"/>
                        </w:rPr>
                        <w:t>September</w:t>
                      </w:r>
                      <w:r w:rsidRPr="00F37503">
                        <w:rPr>
                          <w:rFonts w:ascii="Arial" w:hAnsi="Arial" w:cs="Arial"/>
                          <w:sz w:val="23"/>
                          <w:szCs w:val="23"/>
                          <w:lang w:val="en-US"/>
                        </w:rPr>
                        <w:t xml:space="preserve"> (i.e., </w:t>
                      </w:r>
                      <w:r w:rsidR="0043533C">
                        <w:rPr>
                          <w:rFonts w:ascii="Arial" w:hAnsi="Arial" w:cs="Arial"/>
                          <w:sz w:val="23"/>
                          <w:szCs w:val="23"/>
                          <w:lang w:val="en-US"/>
                        </w:rPr>
                        <w:t xml:space="preserve">30 September </w:t>
                      </w:r>
                      <w:r w:rsidRPr="00F37503">
                        <w:rPr>
                          <w:rFonts w:ascii="Arial" w:hAnsi="Arial" w:cs="Arial"/>
                          <w:sz w:val="23"/>
                          <w:szCs w:val="23"/>
                          <w:lang w:val="en-US"/>
                        </w:rPr>
                        <w:t>201</w:t>
                      </w:r>
                      <w:r w:rsidR="0043533C">
                        <w:rPr>
                          <w:rFonts w:ascii="Arial" w:hAnsi="Arial" w:cs="Arial"/>
                          <w:sz w:val="23"/>
                          <w:szCs w:val="23"/>
                          <w:lang w:val="en-US"/>
                        </w:rPr>
                        <w:t>9 for the 2020</w:t>
                      </w:r>
                      <w:r w:rsidRPr="00F37503">
                        <w:rPr>
                          <w:rFonts w:ascii="Arial" w:hAnsi="Arial" w:cs="Arial"/>
                          <w:sz w:val="23"/>
                          <w:szCs w:val="23"/>
                          <w:lang w:val="en-US"/>
                        </w:rPr>
                        <w:t xml:space="preserve"> Expedition). </w:t>
                      </w:r>
                    </w:p>
                  </w:txbxContent>
                </v:textbox>
                <w10:anchorlock/>
              </v:shape>
            </w:pict>
          </mc:Fallback>
        </mc:AlternateContent>
      </w:r>
    </w:p>
    <w:p w14:paraId="51720393" w14:textId="77777777" w:rsidR="004C3D11" w:rsidRPr="00F37503" w:rsidRDefault="004C3D11" w:rsidP="004C3D11">
      <w:pPr>
        <w:ind w:left="-284"/>
        <w:rPr>
          <w:rFonts w:ascii="Arial" w:hAnsi="Arial" w:cs="Arial"/>
          <w:lang w:val="en-US"/>
        </w:rPr>
      </w:pPr>
      <w:r w:rsidRPr="00F37503">
        <w:rPr>
          <w:rFonts w:ascii="Arial" w:hAnsi="Arial" w:cs="Arial"/>
          <w:b/>
          <w:noProof/>
          <w:lang w:val="en-CA" w:eastAsia="en-CA"/>
        </w:rPr>
        <w:lastRenderedPageBreak/>
        <mc:AlternateContent>
          <mc:Choice Requires="wps">
            <w:drawing>
              <wp:inline distT="0" distB="0" distL="0" distR="0" wp14:anchorId="33EED34D" wp14:editId="6C2D117A">
                <wp:extent cx="6379019" cy="8074324"/>
                <wp:effectExtent l="0" t="0" r="22225" b="2222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019" cy="8074324"/>
                        </a:xfrm>
                        <a:prstGeom prst="rect">
                          <a:avLst/>
                        </a:prstGeom>
                        <a:solidFill>
                          <a:sysClr val="window" lastClr="FFFFFF">
                            <a:lumMod val="95000"/>
                          </a:sysClr>
                        </a:solidFill>
                        <a:ln w="6350">
                          <a:solidFill>
                            <a:sysClr val="window" lastClr="FFFFFF">
                              <a:lumMod val="50000"/>
                            </a:sysClr>
                          </a:solidFill>
                          <a:miter lim="800000"/>
                          <a:headEnd/>
                          <a:tailEnd/>
                        </a:ln>
                      </wps:spPr>
                      <wps:txbx>
                        <w:txbxContent>
                          <w:p w14:paraId="7F36871E" w14:textId="77777777" w:rsidR="000E6E77" w:rsidRPr="00F37503" w:rsidRDefault="000E6E77" w:rsidP="009C3B04">
                            <w:pPr>
                              <w:pStyle w:val="NoSpacing"/>
                              <w:rPr>
                                <w:rFonts w:ascii="Arial" w:hAnsi="Arial" w:cs="Arial"/>
                                <w:sz w:val="23"/>
                                <w:szCs w:val="23"/>
                                <w:lang w:val="en-CA"/>
                              </w:rPr>
                            </w:pPr>
                            <w:r w:rsidRPr="00F37503">
                              <w:rPr>
                                <w:rFonts w:ascii="Arial" w:hAnsi="Arial" w:cs="Arial"/>
                                <w:sz w:val="23"/>
                                <w:szCs w:val="23"/>
                                <w:lang w:val="en-CA"/>
                              </w:rPr>
                              <w:t xml:space="preserve">Eligibility for </w:t>
                            </w:r>
                            <w:r w:rsidRPr="008219A7">
                              <w:rPr>
                                <w:rFonts w:ascii="Arial" w:hAnsi="Arial" w:cs="Arial"/>
                                <w:sz w:val="23"/>
                                <w:szCs w:val="23"/>
                                <w:lang w:val="en-CA"/>
                              </w:rPr>
                              <w:t>Amundsen</w:t>
                            </w:r>
                            <w:r w:rsidRPr="00F37503">
                              <w:rPr>
                                <w:rFonts w:ascii="Arial" w:hAnsi="Arial" w:cs="Arial"/>
                                <w:sz w:val="23"/>
                                <w:szCs w:val="23"/>
                                <w:lang w:val="en-CA"/>
                              </w:rPr>
                              <w:t xml:space="preserve"> Science Ship Time funding is determined according to the following </w:t>
                            </w:r>
                            <w:r w:rsidRPr="00F37503">
                              <w:rPr>
                                <w:rFonts w:ascii="Arial" w:hAnsi="Arial" w:cs="Arial"/>
                                <w:b/>
                                <w:sz w:val="23"/>
                                <w:szCs w:val="23"/>
                                <w:lang w:val="en-CA"/>
                              </w:rPr>
                              <w:t>five categories of User Programs</w:t>
                            </w:r>
                            <w:r w:rsidRPr="00F37503">
                              <w:rPr>
                                <w:rFonts w:ascii="Arial" w:hAnsi="Arial" w:cs="Arial"/>
                                <w:sz w:val="23"/>
                                <w:szCs w:val="23"/>
                                <w:lang w:val="en-CA"/>
                              </w:rPr>
                              <w:t>:</w:t>
                            </w:r>
                          </w:p>
                          <w:p w14:paraId="69EA8BAC" w14:textId="77777777" w:rsidR="000E6E77" w:rsidRPr="00990FAA" w:rsidRDefault="000E6E77" w:rsidP="009C3B04">
                            <w:pPr>
                              <w:pStyle w:val="NoSpacing"/>
                              <w:rPr>
                                <w:rFonts w:ascii="Arial" w:hAnsi="Arial" w:cs="Arial"/>
                                <w:sz w:val="10"/>
                                <w:szCs w:val="10"/>
                                <w:lang w:val="en-US"/>
                              </w:rPr>
                            </w:pPr>
                          </w:p>
                          <w:p w14:paraId="65FD3666" w14:textId="77777777" w:rsidR="000E6E77" w:rsidRPr="00F37503" w:rsidRDefault="000E6E77" w:rsidP="00990FAA">
                            <w:pPr>
                              <w:pStyle w:val="ListParagraph"/>
                              <w:numPr>
                                <w:ilvl w:val="0"/>
                                <w:numId w:val="31"/>
                              </w:numPr>
                              <w:spacing w:line="240" w:lineRule="auto"/>
                              <w:ind w:left="284" w:hanging="284"/>
                              <w:rPr>
                                <w:rFonts w:ascii="Arial" w:hAnsi="Arial" w:cs="Arial"/>
                                <w:lang w:val="en-CA"/>
                              </w:rPr>
                            </w:pPr>
                            <w:r w:rsidRPr="008219A7">
                              <w:rPr>
                                <w:rFonts w:ascii="Arial" w:hAnsi="Arial" w:cs="Arial"/>
                                <w:b/>
                                <w:lang w:val="en-CA"/>
                              </w:rPr>
                              <w:t>Private sector-academic joint program</w:t>
                            </w:r>
                            <w:r w:rsidRPr="00F37503">
                              <w:rPr>
                                <w:rFonts w:ascii="Arial" w:hAnsi="Arial" w:cs="Arial"/>
                                <w:lang w:val="en-CA"/>
                              </w:rPr>
                              <w:t>: </w:t>
                            </w:r>
                            <w:r w:rsidRPr="00F37503">
                              <w:rPr>
                                <w:rFonts w:ascii="Arial" w:hAnsi="Arial" w:cs="Arial"/>
                                <w:b/>
                                <w:bCs/>
                                <w:lang w:val="en-CA"/>
                              </w:rPr>
                              <w:t>non-eligible</w:t>
                            </w:r>
                            <w:r w:rsidRPr="00F37503">
                              <w:rPr>
                                <w:rFonts w:ascii="Arial" w:hAnsi="Arial" w:cs="Arial"/>
                                <w:lang w:val="en-CA"/>
                              </w:rPr>
                              <w:t xml:space="preserve"> for supplemental ship time funding from the </w:t>
                            </w:r>
                            <w:r w:rsidRPr="008219A7">
                              <w:rPr>
                                <w:rFonts w:ascii="Arial" w:hAnsi="Arial" w:cs="Arial"/>
                                <w:lang w:val="en-CA"/>
                              </w:rPr>
                              <w:t>Amundsen</w:t>
                            </w:r>
                            <w:r w:rsidRPr="00F37503">
                              <w:rPr>
                                <w:rFonts w:ascii="Arial" w:hAnsi="Arial" w:cs="Arial"/>
                                <w:lang w:val="en-CA"/>
                              </w:rPr>
                              <w:t xml:space="preserve"> Science program. The private sector partner is responsible for covering 100% of the program’s ship time costs plus the administrative, maintenance and recapitalization costs of the pool of equipment.</w:t>
                            </w:r>
                          </w:p>
                          <w:p w14:paraId="3E1CDCFE" w14:textId="77777777" w:rsidR="000E6E77" w:rsidRPr="00F37503" w:rsidRDefault="000E6E77" w:rsidP="00990FAA">
                            <w:pPr>
                              <w:pStyle w:val="ListParagraph"/>
                              <w:numPr>
                                <w:ilvl w:val="0"/>
                                <w:numId w:val="31"/>
                              </w:numPr>
                              <w:spacing w:line="240" w:lineRule="auto"/>
                              <w:ind w:left="284" w:hanging="284"/>
                              <w:rPr>
                                <w:rFonts w:ascii="Arial" w:hAnsi="Arial" w:cs="Arial"/>
                                <w:lang w:val="en-CA"/>
                              </w:rPr>
                            </w:pPr>
                            <w:r w:rsidRPr="00990FAA">
                              <w:rPr>
                                <w:rFonts w:ascii="Arial" w:hAnsi="Arial" w:cs="Arial"/>
                                <w:b/>
                                <w:lang w:val="en-CA"/>
                              </w:rPr>
                              <w:t>International academic program with no Canadian participatio</w:t>
                            </w:r>
                            <w:r w:rsidRPr="00F37503">
                              <w:rPr>
                                <w:rFonts w:ascii="Arial" w:hAnsi="Arial" w:cs="Arial"/>
                                <w:lang w:val="en-CA"/>
                              </w:rPr>
                              <w:t>n: </w:t>
                            </w:r>
                            <w:r w:rsidRPr="00F37503">
                              <w:rPr>
                                <w:rFonts w:ascii="Arial" w:hAnsi="Arial" w:cs="Arial"/>
                                <w:b/>
                                <w:bCs/>
                                <w:lang w:val="en-CA"/>
                              </w:rPr>
                              <w:t>non-eligible</w:t>
                            </w:r>
                            <w:r w:rsidRPr="00F37503">
                              <w:rPr>
                                <w:rFonts w:ascii="Arial" w:hAnsi="Arial" w:cs="Arial"/>
                                <w:lang w:val="en-CA"/>
                              </w:rPr>
                              <w:t xml:space="preserve"> for supplemental ship time funding from the </w:t>
                            </w:r>
                            <w:r w:rsidRPr="008219A7">
                              <w:rPr>
                                <w:rFonts w:ascii="Arial" w:hAnsi="Arial" w:cs="Arial"/>
                                <w:lang w:val="en-CA"/>
                              </w:rPr>
                              <w:t>Amundsen</w:t>
                            </w:r>
                            <w:r w:rsidRPr="00F37503">
                              <w:rPr>
                                <w:rFonts w:ascii="Arial" w:hAnsi="Arial" w:cs="Arial"/>
                                <w:lang w:val="en-CA"/>
                              </w:rPr>
                              <w:t xml:space="preserve"> Science program. </w:t>
                            </w:r>
                            <w:r w:rsidRPr="00F37503">
                              <w:rPr>
                                <w:rFonts w:ascii="Arial" w:hAnsi="Arial" w:cs="Arial"/>
                                <w:bCs/>
                                <w:lang w:val="en-CA"/>
                              </w:rPr>
                              <w:t>T</w:t>
                            </w:r>
                            <w:r w:rsidRPr="00F37503">
                              <w:rPr>
                                <w:rFonts w:ascii="Arial" w:hAnsi="Arial" w:cs="Arial"/>
                                <w:lang w:val="en-CA"/>
                              </w:rPr>
                              <w:t>he program is responsible for covering 100% of the program’s ship time costs.</w:t>
                            </w:r>
                          </w:p>
                          <w:p w14:paraId="7456D25D" w14:textId="460BC2CF" w:rsidR="000E6E77" w:rsidRPr="00F37503" w:rsidRDefault="000E6E77" w:rsidP="00990FAA">
                            <w:pPr>
                              <w:pStyle w:val="ListParagraph"/>
                              <w:numPr>
                                <w:ilvl w:val="0"/>
                                <w:numId w:val="31"/>
                              </w:numPr>
                              <w:spacing w:line="240" w:lineRule="auto"/>
                              <w:ind w:left="284" w:hanging="284"/>
                              <w:rPr>
                                <w:rFonts w:ascii="Arial" w:hAnsi="Arial" w:cs="Arial"/>
                                <w:lang w:val="en-CA"/>
                              </w:rPr>
                            </w:pPr>
                            <w:r w:rsidRPr="00990FAA">
                              <w:rPr>
                                <w:rFonts w:ascii="Arial" w:hAnsi="Arial" w:cs="Arial"/>
                                <w:b/>
                                <w:lang w:val="en-CA"/>
                              </w:rPr>
                              <w:t>Canadian Government-academic program</w:t>
                            </w:r>
                            <w:r w:rsidRPr="00F37503">
                              <w:rPr>
                                <w:rFonts w:ascii="Arial" w:hAnsi="Arial" w:cs="Arial"/>
                                <w:lang w:val="en-CA"/>
                              </w:rPr>
                              <w:t>: </w:t>
                            </w:r>
                            <w:r w:rsidRPr="00F37503">
                              <w:rPr>
                                <w:rFonts w:ascii="Arial" w:hAnsi="Arial" w:cs="Arial"/>
                                <w:b/>
                                <w:bCs/>
                                <w:lang w:val="en-CA"/>
                              </w:rPr>
                              <w:t>eligible</w:t>
                            </w:r>
                            <w:r w:rsidRPr="00F37503">
                              <w:rPr>
                                <w:rFonts w:ascii="Arial" w:hAnsi="Arial" w:cs="Arial"/>
                                <w:lang w:val="en-CA"/>
                              </w:rPr>
                              <w:t xml:space="preserve"> for supplemental ship time funding from the </w:t>
                            </w:r>
                            <w:r w:rsidRPr="008219A7">
                              <w:rPr>
                                <w:rFonts w:ascii="Arial" w:hAnsi="Arial" w:cs="Arial"/>
                                <w:lang w:val="en-CA"/>
                              </w:rPr>
                              <w:t>Amundsen</w:t>
                            </w:r>
                            <w:r w:rsidRPr="00F37503">
                              <w:rPr>
                                <w:rFonts w:ascii="Arial" w:hAnsi="Arial" w:cs="Arial"/>
                                <w:lang w:val="en-CA"/>
                              </w:rPr>
                              <w:t xml:space="preserve"> Science program. The </w:t>
                            </w:r>
                            <w:r w:rsidRPr="008219A7">
                              <w:rPr>
                                <w:rFonts w:ascii="Arial" w:hAnsi="Arial" w:cs="Arial"/>
                                <w:lang w:val="en-CA"/>
                              </w:rPr>
                              <w:t>Amundsen</w:t>
                            </w:r>
                            <w:r w:rsidRPr="00F37503">
                              <w:rPr>
                                <w:rFonts w:ascii="Arial" w:hAnsi="Arial" w:cs="Arial"/>
                                <w:lang w:val="en-CA"/>
                              </w:rPr>
                              <w:t xml:space="preserve"> Science program can provide supplemental financ</w:t>
                            </w:r>
                            <w:r>
                              <w:rPr>
                                <w:rFonts w:ascii="Arial" w:hAnsi="Arial" w:cs="Arial"/>
                                <w:lang w:val="en-CA"/>
                              </w:rPr>
                              <w:t>ial support up to a maximum of 6</w:t>
                            </w:r>
                            <w:r w:rsidRPr="00F37503">
                              <w:rPr>
                                <w:rFonts w:ascii="Arial" w:hAnsi="Arial" w:cs="Arial"/>
                                <w:lang w:val="en-CA"/>
                              </w:rPr>
                              <w:t>0% of the total secured/anticipated program funding for ship time. Supplemental funding applies to ship time costs only</w:t>
                            </w:r>
                            <w:r>
                              <w:rPr>
                                <w:rFonts w:ascii="Arial" w:hAnsi="Arial" w:cs="Arial"/>
                                <w:lang w:val="en-CA"/>
                              </w:rPr>
                              <w:t xml:space="preserve">, not research costs. The funds granted </w:t>
                            </w:r>
                            <w:r w:rsidRPr="00F37503">
                              <w:rPr>
                                <w:rFonts w:ascii="Arial" w:hAnsi="Arial" w:cs="Arial"/>
                                <w:lang w:val="en-CA"/>
                              </w:rPr>
                              <w:t>must be used towards providing access to the Facility for Canadian academics in the program.</w:t>
                            </w:r>
                          </w:p>
                          <w:p w14:paraId="41D12EAC" w14:textId="69EF527E" w:rsidR="000E6E77" w:rsidRPr="00F37503" w:rsidRDefault="000E6E77" w:rsidP="00990FAA">
                            <w:pPr>
                              <w:pStyle w:val="ListParagraph"/>
                              <w:numPr>
                                <w:ilvl w:val="0"/>
                                <w:numId w:val="31"/>
                              </w:numPr>
                              <w:spacing w:line="240" w:lineRule="auto"/>
                              <w:ind w:left="284" w:hanging="284"/>
                              <w:rPr>
                                <w:rFonts w:ascii="Arial" w:hAnsi="Arial" w:cs="Arial"/>
                                <w:lang w:val="en-CA"/>
                              </w:rPr>
                            </w:pPr>
                            <w:r w:rsidRPr="00990FAA">
                              <w:rPr>
                                <w:rFonts w:ascii="Arial" w:hAnsi="Arial" w:cs="Arial"/>
                                <w:b/>
                                <w:lang w:val="en-CA"/>
                              </w:rPr>
                              <w:t>Canadian-international academic program</w:t>
                            </w:r>
                            <w:r w:rsidRPr="00F37503">
                              <w:rPr>
                                <w:rFonts w:ascii="Arial" w:hAnsi="Arial" w:cs="Arial"/>
                                <w:lang w:val="en-CA"/>
                              </w:rPr>
                              <w:t>: </w:t>
                            </w:r>
                            <w:r w:rsidRPr="00F37503">
                              <w:rPr>
                                <w:rFonts w:ascii="Arial" w:hAnsi="Arial" w:cs="Arial"/>
                                <w:b/>
                                <w:bCs/>
                                <w:lang w:val="en-CA"/>
                              </w:rPr>
                              <w:t>eligible</w:t>
                            </w:r>
                            <w:r w:rsidRPr="00F37503">
                              <w:rPr>
                                <w:rFonts w:ascii="Arial" w:hAnsi="Arial" w:cs="Arial"/>
                                <w:lang w:val="en-CA"/>
                              </w:rPr>
                              <w:t xml:space="preserve"> for supplemental ship time funding from the </w:t>
                            </w:r>
                            <w:r w:rsidRPr="008219A7">
                              <w:rPr>
                                <w:rFonts w:ascii="Arial" w:hAnsi="Arial" w:cs="Arial"/>
                                <w:lang w:val="en-CA"/>
                              </w:rPr>
                              <w:t>Amundsen</w:t>
                            </w:r>
                            <w:r w:rsidRPr="00F37503">
                              <w:rPr>
                                <w:rFonts w:ascii="Arial" w:hAnsi="Arial" w:cs="Arial"/>
                                <w:lang w:val="en-CA"/>
                              </w:rPr>
                              <w:t xml:space="preserve"> Science program.</w:t>
                            </w:r>
                            <w:r w:rsidRPr="00F37503">
                              <w:rPr>
                                <w:rFonts w:ascii="Arial" w:hAnsi="Arial" w:cs="Arial"/>
                                <w:bCs/>
                                <w:lang w:val="en-CA"/>
                              </w:rPr>
                              <w:t xml:space="preserve"> </w:t>
                            </w:r>
                            <w:r w:rsidRPr="00F37503">
                              <w:rPr>
                                <w:rFonts w:ascii="Arial" w:hAnsi="Arial" w:cs="Arial"/>
                                <w:lang w:val="en-CA"/>
                              </w:rPr>
                              <w:t xml:space="preserve">The </w:t>
                            </w:r>
                            <w:r w:rsidRPr="008219A7">
                              <w:rPr>
                                <w:rFonts w:ascii="Arial" w:hAnsi="Arial" w:cs="Arial"/>
                                <w:lang w:val="en-CA"/>
                              </w:rPr>
                              <w:t>Amundsen</w:t>
                            </w:r>
                            <w:r w:rsidRPr="00F37503">
                              <w:rPr>
                                <w:rFonts w:ascii="Arial" w:hAnsi="Arial" w:cs="Arial"/>
                                <w:lang w:val="en-CA"/>
                              </w:rPr>
                              <w:t xml:space="preserve"> Science program can provide supplemental financ</w:t>
                            </w:r>
                            <w:r>
                              <w:rPr>
                                <w:rFonts w:ascii="Arial" w:hAnsi="Arial" w:cs="Arial"/>
                                <w:lang w:val="en-CA"/>
                              </w:rPr>
                              <w:t>ial support up to a maximum of 6</w:t>
                            </w:r>
                            <w:r w:rsidRPr="00F37503">
                              <w:rPr>
                                <w:rFonts w:ascii="Arial" w:hAnsi="Arial" w:cs="Arial"/>
                                <w:lang w:val="en-CA"/>
                              </w:rPr>
                              <w:t xml:space="preserve">0% of the total secured/anticipated program funding for ship time. Supplemental funding applies to ship time costs only, not research costs. The funds </w:t>
                            </w:r>
                            <w:r>
                              <w:rPr>
                                <w:rFonts w:ascii="Arial" w:hAnsi="Arial" w:cs="Arial"/>
                                <w:lang w:val="en-CA"/>
                              </w:rPr>
                              <w:t xml:space="preserve">granted </w:t>
                            </w:r>
                            <w:r w:rsidRPr="00F37503">
                              <w:rPr>
                                <w:rFonts w:ascii="Arial" w:hAnsi="Arial" w:cs="Arial"/>
                                <w:lang w:val="en-CA"/>
                              </w:rPr>
                              <w:t>must be used towards providing access to the Facility for Canadian academics in the program.</w:t>
                            </w:r>
                          </w:p>
                          <w:p w14:paraId="10F8641D" w14:textId="50DAE05A" w:rsidR="000E6E77" w:rsidRPr="00F37503" w:rsidRDefault="000E6E77" w:rsidP="00990FAA">
                            <w:pPr>
                              <w:pStyle w:val="ListParagraph"/>
                              <w:numPr>
                                <w:ilvl w:val="0"/>
                                <w:numId w:val="31"/>
                              </w:numPr>
                              <w:spacing w:line="240" w:lineRule="auto"/>
                              <w:ind w:left="284" w:hanging="284"/>
                              <w:rPr>
                                <w:rFonts w:ascii="Arial" w:hAnsi="Arial" w:cs="Arial"/>
                                <w:lang w:val="en-CA"/>
                              </w:rPr>
                            </w:pPr>
                            <w:r w:rsidRPr="00990FAA">
                              <w:rPr>
                                <w:rFonts w:ascii="Arial" w:hAnsi="Arial" w:cs="Arial"/>
                                <w:b/>
                                <w:lang w:val="en-CA"/>
                              </w:rPr>
                              <w:t>Canadian academic-led program</w:t>
                            </w:r>
                            <w:r w:rsidRPr="00F37503">
                              <w:rPr>
                                <w:rFonts w:ascii="Arial" w:hAnsi="Arial" w:cs="Arial"/>
                                <w:lang w:val="en-CA"/>
                              </w:rPr>
                              <w:t>: </w:t>
                            </w:r>
                            <w:r w:rsidRPr="00F37503">
                              <w:rPr>
                                <w:rFonts w:ascii="Arial" w:hAnsi="Arial" w:cs="Arial"/>
                                <w:b/>
                                <w:bCs/>
                                <w:lang w:val="en-CA"/>
                              </w:rPr>
                              <w:t>eligible</w:t>
                            </w:r>
                            <w:r w:rsidRPr="00F37503">
                              <w:rPr>
                                <w:rFonts w:ascii="Arial" w:hAnsi="Arial" w:cs="Arial"/>
                                <w:lang w:val="en-CA"/>
                              </w:rPr>
                              <w:t xml:space="preserve"> for supplemental ship time funding from the </w:t>
                            </w:r>
                            <w:r w:rsidRPr="008219A7">
                              <w:rPr>
                                <w:rFonts w:ascii="Arial" w:hAnsi="Arial" w:cs="Arial"/>
                                <w:lang w:val="en-CA"/>
                              </w:rPr>
                              <w:t>Amundsen</w:t>
                            </w:r>
                            <w:r w:rsidRPr="00F37503">
                              <w:rPr>
                                <w:rFonts w:ascii="Arial" w:hAnsi="Arial" w:cs="Arial"/>
                                <w:lang w:val="en-CA"/>
                              </w:rPr>
                              <w:t xml:space="preserve"> Science program. The </w:t>
                            </w:r>
                            <w:r w:rsidRPr="008219A7">
                              <w:rPr>
                                <w:rFonts w:ascii="Arial" w:hAnsi="Arial" w:cs="Arial"/>
                                <w:lang w:val="en-CA"/>
                              </w:rPr>
                              <w:t>Amundsen</w:t>
                            </w:r>
                            <w:r w:rsidRPr="00F37503">
                              <w:rPr>
                                <w:rFonts w:ascii="Arial" w:hAnsi="Arial" w:cs="Arial"/>
                                <w:lang w:val="en-CA"/>
                              </w:rPr>
                              <w:t xml:space="preserve"> Science program can provide supplemental financial support up </w:t>
                            </w:r>
                            <w:r>
                              <w:rPr>
                                <w:rFonts w:ascii="Arial" w:hAnsi="Arial" w:cs="Arial"/>
                                <w:lang w:val="en-CA"/>
                              </w:rPr>
                              <w:t>to a maximum of 6</w:t>
                            </w:r>
                            <w:r w:rsidRPr="00F37503">
                              <w:rPr>
                                <w:rFonts w:ascii="Arial" w:hAnsi="Arial" w:cs="Arial"/>
                                <w:lang w:val="en-CA"/>
                              </w:rPr>
                              <w:t xml:space="preserve">0% of the total secured/anticipated program funding for ship time. Supplemental funding applies to ship time costs only, not research costs. The funds </w:t>
                            </w:r>
                            <w:r>
                              <w:rPr>
                                <w:rFonts w:ascii="Arial" w:hAnsi="Arial" w:cs="Arial"/>
                                <w:lang w:val="en-CA"/>
                              </w:rPr>
                              <w:t xml:space="preserve">granted </w:t>
                            </w:r>
                            <w:r w:rsidRPr="00F37503">
                              <w:rPr>
                                <w:rFonts w:ascii="Arial" w:hAnsi="Arial" w:cs="Arial"/>
                                <w:lang w:val="en-CA"/>
                              </w:rPr>
                              <w:t>must be used towards providing access to the Facility for Canadian academics in the program.</w:t>
                            </w:r>
                          </w:p>
                          <w:p w14:paraId="24256808" w14:textId="77777777" w:rsidR="000E6E77" w:rsidRPr="00F37503" w:rsidRDefault="000E6E77" w:rsidP="009C3B04">
                            <w:pPr>
                              <w:pStyle w:val="NoSpacing"/>
                              <w:rPr>
                                <w:rFonts w:ascii="Arial" w:hAnsi="Arial" w:cs="Arial"/>
                                <w:sz w:val="23"/>
                                <w:szCs w:val="23"/>
                                <w:lang w:val="en-CA"/>
                              </w:rPr>
                            </w:pPr>
                            <w:r w:rsidRPr="00F37503">
                              <w:rPr>
                                <w:rFonts w:ascii="Arial" w:hAnsi="Arial" w:cs="Arial"/>
                                <w:sz w:val="23"/>
                                <w:szCs w:val="23"/>
                                <w:lang w:val="en-CA"/>
                              </w:rPr>
                              <w:t xml:space="preserve">Ship Time </w:t>
                            </w:r>
                            <w:r>
                              <w:rPr>
                                <w:rFonts w:ascii="Arial" w:hAnsi="Arial" w:cs="Arial"/>
                                <w:sz w:val="23"/>
                                <w:szCs w:val="23"/>
                                <w:lang w:val="en-CA"/>
                              </w:rPr>
                              <w:t>Applications</w:t>
                            </w:r>
                            <w:r w:rsidRPr="00F37503">
                              <w:rPr>
                                <w:rFonts w:ascii="Arial" w:hAnsi="Arial" w:cs="Arial"/>
                                <w:sz w:val="23"/>
                                <w:szCs w:val="23"/>
                                <w:lang w:val="en-CA"/>
                              </w:rPr>
                              <w:t xml:space="preserve"> must be submitted using the </w:t>
                            </w:r>
                            <w:r w:rsidRPr="00DC1F88">
                              <w:rPr>
                                <w:rFonts w:ascii="Arial" w:hAnsi="Arial" w:cs="Arial"/>
                                <w:sz w:val="23"/>
                                <w:szCs w:val="23"/>
                                <w:lang w:val="en-CA"/>
                              </w:rPr>
                              <w:t>Amundsen</w:t>
                            </w:r>
                            <w:r w:rsidRPr="00F37503">
                              <w:rPr>
                                <w:rFonts w:ascii="Arial" w:hAnsi="Arial" w:cs="Arial"/>
                                <w:i/>
                                <w:sz w:val="23"/>
                                <w:szCs w:val="23"/>
                                <w:lang w:val="en-CA"/>
                              </w:rPr>
                              <w:t xml:space="preserve"> </w:t>
                            </w:r>
                            <w:r w:rsidRPr="00F37503">
                              <w:rPr>
                                <w:rFonts w:ascii="Arial" w:hAnsi="Arial" w:cs="Arial"/>
                                <w:sz w:val="23"/>
                                <w:szCs w:val="23"/>
                                <w:lang w:val="en-CA"/>
                              </w:rPr>
                              <w:t xml:space="preserve">Ship Time </w:t>
                            </w:r>
                            <w:r>
                              <w:rPr>
                                <w:rFonts w:ascii="Arial" w:hAnsi="Arial" w:cs="Arial"/>
                                <w:sz w:val="23"/>
                                <w:szCs w:val="23"/>
                                <w:lang w:val="en-CA"/>
                              </w:rPr>
                              <w:t>Application</w:t>
                            </w:r>
                            <w:r w:rsidRPr="00F37503">
                              <w:rPr>
                                <w:rFonts w:ascii="Arial" w:hAnsi="Arial" w:cs="Arial"/>
                                <w:sz w:val="23"/>
                                <w:szCs w:val="23"/>
                                <w:lang w:val="en-CA"/>
                              </w:rPr>
                              <w:t xml:space="preserve"> form. The form is comprised of 5 sections: </w:t>
                            </w:r>
                          </w:p>
                          <w:p w14:paraId="4A14B6EC" w14:textId="77777777" w:rsidR="000E6E77" w:rsidRPr="00990FAA" w:rsidRDefault="000E6E77" w:rsidP="009C3B04">
                            <w:pPr>
                              <w:pStyle w:val="NoSpacing"/>
                              <w:rPr>
                                <w:rFonts w:ascii="Arial" w:hAnsi="Arial" w:cs="Arial"/>
                                <w:sz w:val="10"/>
                                <w:szCs w:val="10"/>
                                <w:lang w:val="en-US"/>
                              </w:rPr>
                            </w:pPr>
                          </w:p>
                          <w:p w14:paraId="17BA6888" w14:textId="77777777" w:rsidR="000E6E77" w:rsidRPr="00F37503" w:rsidRDefault="000E6E77" w:rsidP="00587246">
                            <w:pPr>
                              <w:pStyle w:val="NoSpacing"/>
                              <w:rPr>
                                <w:rFonts w:ascii="Arial" w:hAnsi="Arial" w:cs="Arial"/>
                                <w:sz w:val="23"/>
                                <w:szCs w:val="23"/>
                                <w:lang w:val="en-CA"/>
                              </w:rPr>
                            </w:pPr>
                            <w:r w:rsidRPr="00F37503">
                              <w:rPr>
                                <w:rFonts w:ascii="Arial" w:hAnsi="Arial" w:cs="Arial"/>
                                <w:b/>
                                <w:sz w:val="23"/>
                                <w:szCs w:val="23"/>
                                <w:lang w:val="en-CA"/>
                              </w:rPr>
                              <w:t>Section A – Program Information</w:t>
                            </w:r>
                            <w:r w:rsidRPr="00F37503">
                              <w:rPr>
                                <w:rFonts w:ascii="Arial" w:hAnsi="Arial" w:cs="Arial"/>
                                <w:sz w:val="23"/>
                                <w:szCs w:val="23"/>
                                <w:lang w:val="en-CA"/>
                              </w:rPr>
                              <w:t xml:space="preserve"> will provide contact information, program title and general requirements for ship time and berths. </w:t>
                            </w:r>
                          </w:p>
                          <w:p w14:paraId="6548F95A" w14:textId="77777777" w:rsidR="000E6E77" w:rsidRPr="00F37503" w:rsidRDefault="000E6E77" w:rsidP="00587246">
                            <w:pPr>
                              <w:pStyle w:val="NoSpacing"/>
                              <w:rPr>
                                <w:rFonts w:ascii="Arial" w:hAnsi="Arial" w:cs="Arial"/>
                                <w:sz w:val="23"/>
                                <w:szCs w:val="23"/>
                                <w:lang w:val="en-CA"/>
                              </w:rPr>
                            </w:pPr>
                            <w:r w:rsidRPr="00F37503">
                              <w:rPr>
                                <w:rFonts w:ascii="Arial" w:hAnsi="Arial" w:cs="Arial"/>
                                <w:b/>
                                <w:sz w:val="23"/>
                                <w:szCs w:val="23"/>
                                <w:lang w:val="en-CA"/>
                              </w:rPr>
                              <w:t>Section B – Description of the Research</w:t>
                            </w:r>
                            <w:r w:rsidRPr="00F37503">
                              <w:rPr>
                                <w:rFonts w:ascii="Arial" w:hAnsi="Arial" w:cs="Arial"/>
                                <w:sz w:val="23"/>
                                <w:szCs w:val="23"/>
                                <w:lang w:val="en-CA"/>
                              </w:rPr>
                              <w:t xml:space="preserve"> will summarize the research program and its relevance to the </w:t>
                            </w:r>
                            <w:r>
                              <w:rPr>
                                <w:rFonts w:ascii="Arial" w:hAnsi="Arial" w:cs="Arial"/>
                                <w:sz w:val="23"/>
                                <w:szCs w:val="23"/>
                                <w:lang w:val="en-CA"/>
                              </w:rPr>
                              <w:t>scientific mission</w:t>
                            </w:r>
                            <w:r w:rsidRPr="00F37503">
                              <w:rPr>
                                <w:rFonts w:ascii="Arial" w:hAnsi="Arial" w:cs="Arial"/>
                                <w:sz w:val="23"/>
                                <w:szCs w:val="23"/>
                                <w:lang w:val="en-CA"/>
                              </w:rPr>
                              <w:t xml:space="preserve"> of the </w:t>
                            </w:r>
                            <w:r w:rsidRPr="00F37503">
                              <w:rPr>
                                <w:rFonts w:ascii="Arial" w:hAnsi="Arial" w:cs="Arial"/>
                                <w:i/>
                                <w:sz w:val="23"/>
                                <w:szCs w:val="23"/>
                                <w:lang w:val="en-CA"/>
                              </w:rPr>
                              <w:t>Amundsen</w:t>
                            </w:r>
                            <w:r w:rsidRPr="00F37503">
                              <w:rPr>
                                <w:rFonts w:ascii="Arial" w:hAnsi="Arial" w:cs="Arial"/>
                                <w:sz w:val="23"/>
                                <w:szCs w:val="23"/>
                                <w:lang w:val="en-CA"/>
                              </w:rPr>
                              <w:t xml:space="preserve">, for Canada and for HQP training. </w:t>
                            </w:r>
                          </w:p>
                          <w:p w14:paraId="3B92EAA1" w14:textId="77777777" w:rsidR="000E6E77" w:rsidRPr="00F37503" w:rsidRDefault="000E6E77" w:rsidP="00587246">
                            <w:pPr>
                              <w:pStyle w:val="NoSpacing"/>
                              <w:rPr>
                                <w:rFonts w:ascii="Arial" w:hAnsi="Arial" w:cs="Arial"/>
                                <w:sz w:val="23"/>
                                <w:szCs w:val="23"/>
                                <w:lang w:val="en-CA"/>
                              </w:rPr>
                            </w:pPr>
                            <w:r w:rsidRPr="00F37503">
                              <w:rPr>
                                <w:rFonts w:ascii="Arial" w:hAnsi="Arial" w:cs="Arial"/>
                                <w:b/>
                                <w:sz w:val="23"/>
                                <w:szCs w:val="23"/>
                                <w:lang w:val="en-CA"/>
                              </w:rPr>
                              <w:t>Section C – Expedition Logistics</w:t>
                            </w:r>
                            <w:r w:rsidRPr="00F37503">
                              <w:rPr>
                                <w:rFonts w:ascii="Arial" w:hAnsi="Arial" w:cs="Arial"/>
                                <w:sz w:val="23"/>
                                <w:szCs w:val="23"/>
                                <w:lang w:val="en-CA"/>
                              </w:rPr>
                              <w:t xml:space="preserve"> will give details on the dates and location of the expedition, the timeline of operations, and the scientific and equipment requirements. </w:t>
                            </w:r>
                          </w:p>
                          <w:p w14:paraId="0E4002C6" w14:textId="77777777" w:rsidR="000E6E77" w:rsidRPr="00F37503" w:rsidRDefault="000E6E77" w:rsidP="00587246">
                            <w:pPr>
                              <w:pStyle w:val="NoSpacing"/>
                              <w:rPr>
                                <w:rFonts w:ascii="Arial" w:hAnsi="Arial" w:cs="Arial"/>
                                <w:sz w:val="23"/>
                                <w:szCs w:val="23"/>
                                <w:lang w:val="en-CA"/>
                              </w:rPr>
                            </w:pPr>
                            <w:r w:rsidRPr="00F37503">
                              <w:rPr>
                                <w:rFonts w:ascii="Arial" w:hAnsi="Arial" w:cs="Arial"/>
                                <w:b/>
                                <w:sz w:val="23"/>
                                <w:szCs w:val="23"/>
                                <w:lang w:val="en-CA"/>
                              </w:rPr>
                              <w:t>Section D – Budget</w:t>
                            </w:r>
                            <w:r w:rsidRPr="00F37503">
                              <w:rPr>
                                <w:rFonts w:ascii="Arial" w:hAnsi="Arial" w:cs="Arial"/>
                                <w:sz w:val="23"/>
                                <w:szCs w:val="23"/>
                                <w:lang w:val="en-CA"/>
                              </w:rPr>
                              <w:t xml:space="preserve"> will provide the details on each source of funding and request for supplemental funding from the </w:t>
                            </w:r>
                            <w:r w:rsidRPr="00DC1F88">
                              <w:rPr>
                                <w:rFonts w:ascii="Arial" w:hAnsi="Arial" w:cs="Arial"/>
                                <w:sz w:val="23"/>
                                <w:szCs w:val="23"/>
                                <w:lang w:val="en-CA"/>
                              </w:rPr>
                              <w:t>Amundsen</w:t>
                            </w:r>
                            <w:r w:rsidRPr="00F37503">
                              <w:rPr>
                                <w:rFonts w:ascii="Arial" w:hAnsi="Arial" w:cs="Arial"/>
                                <w:sz w:val="23"/>
                                <w:szCs w:val="23"/>
                                <w:lang w:val="en-CA"/>
                              </w:rPr>
                              <w:t xml:space="preserve"> Science Ship Time Fund. </w:t>
                            </w:r>
                          </w:p>
                          <w:p w14:paraId="48B72911" w14:textId="77777777" w:rsidR="000E6E77" w:rsidRPr="00F37503" w:rsidRDefault="000E6E77" w:rsidP="00587246">
                            <w:pPr>
                              <w:pStyle w:val="NoSpacing"/>
                              <w:rPr>
                                <w:rFonts w:ascii="Arial" w:hAnsi="Arial" w:cs="Arial"/>
                                <w:b/>
                                <w:sz w:val="23"/>
                                <w:szCs w:val="23"/>
                                <w:lang w:val="en-CA"/>
                              </w:rPr>
                            </w:pPr>
                            <w:r w:rsidRPr="00F37503">
                              <w:rPr>
                                <w:rFonts w:ascii="Arial" w:hAnsi="Arial" w:cs="Arial"/>
                                <w:b/>
                                <w:sz w:val="23"/>
                                <w:szCs w:val="23"/>
                                <w:lang w:val="en-CA"/>
                              </w:rPr>
                              <w:t>Section E – Signature</w:t>
                            </w:r>
                          </w:p>
                          <w:p w14:paraId="35AF416D" w14:textId="77777777" w:rsidR="000E6E77" w:rsidRPr="000E6E77" w:rsidRDefault="000E6E77" w:rsidP="009C3B04">
                            <w:pPr>
                              <w:pStyle w:val="NoSpacing"/>
                              <w:rPr>
                                <w:rFonts w:ascii="Arial" w:hAnsi="Arial" w:cs="Arial"/>
                                <w:sz w:val="23"/>
                                <w:szCs w:val="23"/>
                                <w:lang w:val="en-CA"/>
                              </w:rPr>
                            </w:pPr>
                          </w:p>
                          <w:p w14:paraId="1F6DBAAE" w14:textId="77777777" w:rsidR="000E6E77" w:rsidRPr="000E6E77" w:rsidRDefault="000E6E77" w:rsidP="00990FAA">
                            <w:pPr>
                              <w:spacing w:after="100"/>
                              <w:rPr>
                                <w:rFonts w:ascii="Arial" w:hAnsi="Arial" w:cs="Arial"/>
                                <w:sz w:val="23"/>
                                <w:szCs w:val="23"/>
                                <w:lang w:val="en-US"/>
                              </w:rPr>
                            </w:pPr>
                            <w:r w:rsidRPr="000E6E77">
                              <w:rPr>
                                <w:rFonts w:ascii="Arial" w:hAnsi="Arial" w:cs="Arial"/>
                                <w:sz w:val="23"/>
                                <w:szCs w:val="23"/>
                                <w:lang w:val="en-US"/>
                              </w:rPr>
                              <w:t xml:space="preserve">Refer to the </w:t>
                            </w:r>
                            <w:r w:rsidRPr="000E6E77">
                              <w:rPr>
                                <w:rFonts w:ascii="Arial" w:hAnsi="Arial" w:cs="Arial"/>
                                <w:i/>
                                <w:sz w:val="23"/>
                                <w:szCs w:val="23"/>
                                <w:lang w:val="en-US"/>
                              </w:rPr>
                              <w:t>Guidelines</w:t>
                            </w:r>
                            <w:r w:rsidRPr="000E6E77">
                              <w:rPr>
                                <w:rFonts w:ascii="Arial" w:hAnsi="Arial" w:cs="Arial"/>
                                <w:sz w:val="23"/>
                                <w:szCs w:val="23"/>
                                <w:lang w:val="en-US"/>
                              </w:rPr>
                              <w:t xml:space="preserve"> for more information on the application form and the required documents. </w:t>
                            </w:r>
                          </w:p>
                          <w:p w14:paraId="4F9F7502" w14:textId="77777777" w:rsidR="000E6E77" w:rsidRPr="000E6E77" w:rsidRDefault="000E6E77" w:rsidP="00990FAA">
                            <w:pPr>
                              <w:spacing w:after="100"/>
                              <w:rPr>
                                <w:rFonts w:ascii="Arial" w:hAnsi="Arial" w:cs="Arial"/>
                                <w:sz w:val="23"/>
                                <w:szCs w:val="23"/>
                                <w:lang w:val="en-US"/>
                              </w:rPr>
                            </w:pPr>
                            <w:r w:rsidRPr="000E6E77">
                              <w:rPr>
                                <w:rFonts w:ascii="Arial" w:hAnsi="Arial" w:cs="Arial"/>
                                <w:sz w:val="23"/>
                                <w:szCs w:val="23"/>
                                <w:lang w:val="en-US"/>
                              </w:rPr>
                              <w:t xml:space="preserve">Visit the </w:t>
                            </w:r>
                            <w:hyperlink r:id="rId11" w:history="1">
                              <w:r w:rsidRPr="000E6E77">
                                <w:rPr>
                                  <w:rStyle w:val="Hyperlink"/>
                                  <w:rFonts w:ascii="Arial" w:hAnsi="Arial" w:cs="Arial"/>
                                  <w:sz w:val="23"/>
                                  <w:szCs w:val="23"/>
                                  <w:lang w:val="en-US"/>
                                </w:rPr>
                                <w:t xml:space="preserve">CCGS </w:t>
                              </w:r>
                              <w:r w:rsidRPr="000E6E77">
                                <w:rPr>
                                  <w:rStyle w:val="Hyperlink"/>
                                  <w:rFonts w:ascii="Arial" w:hAnsi="Arial" w:cs="Arial"/>
                                  <w:i/>
                                  <w:sz w:val="23"/>
                                  <w:szCs w:val="23"/>
                                  <w:lang w:val="en-US"/>
                                </w:rPr>
                                <w:t>Amundsen</w:t>
                              </w:r>
                            </w:hyperlink>
                            <w:r w:rsidRPr="000E6E77">
                              <w:rPr>
                                <w:rFonts w:ascii="Arial" w:hAnsi="Arial" w:cs="Arial"/>
                                <w:sz w:val="23"/>
                                <w:szCs w:val="23"/>
                                <w:lang w:val="en-US"/>
                              </w:rPr>
                              <w:t xml:space="preserve"> website for details on technical characteristics and scientific equipment, including deck and laboratory layouts of the vessel.  </w:t>
                            </w:r>
                          </w:p>
                          <w:p w14:paraId="3358B8BA" w14:textId="77777777" w:rsidR="000E6E77" w:rsidRPr="000E6E77" w:rsidRDefault="000E6E77" w:rsidP="006C35A1">
                            <w:pPr>
                              <w:widowControl w:val="0"/>
                              <w:autoSpaceDE w:val="0"/>
                              <w:autoSpaceDN w:val="0"/>
                              <w:adjustRightInd w:val="0"/>
                              <w:spacing w:after="0" w:line="240" w:lineRule="auto"/>
                              <w:rPr>
                                <w:rFonts w:ascii="Arial" w:hAnsi="Arial" w:cs="Arial"/>
                                <w:sz w:val="23"/>
                                <w:szCs w:val="23"/>
                                <w:lang w:val="en-CA"/>
                              </w:rPr>
                            </w:pPr>
                            <w:r w:rsidRPr="000E6E77">
                              <w:rPr>
                                <w:rFonts w:ascii="Arial" w:hAnsi="Arial" w:cs="Arial"/>
                                <w:sz w:val="23"/>
                                <w:szCs w:val="23"/>
                                <w:lang w:val="en-US"/>
                              </w:rPr>
                              <w:t xml:space="preserve">For any further questions, contact </w:t>
                            </w:r>
                            <w:r w:rsidRPr="000E6E77">
                              <w:rPr>
                                <w:rFonts w:ascii="Arial" w:hAnsi="Arial" w:cs="Arial"/>
                                <w:sz w:val="23"/>
                                <w:szCs w:val="23"/>
                                <w:lang w:val="en-CA"/>
                              </w:rPr>
                              <w:t>Alexandre Forest, Executive Director – Amundsen Science: (</w:t>
                            </w:r>
                            <w:hyperlink r:id="rId12" w:history="1">
                              <w:r w:rsidRPr="000E6E77">
                                <w:rPr>
                                  <w:rStyle w:val="Hyperlink"/>
                                  <w:rFonts w:ascii="Arial" w:hAnsi="Arial" w:cs="Arial"/>
                                  <w:sz w:val="23"/>
                                  <w:szCs w:val="23"/>
                                  <w:lang w:val="en-CA"/>
                                </w:rPr>
                                <w:t>Alexandre.Forest@as.ulaval.ca</w:t>
                              </w:r>
                            </w:hyperlink>
                            <w:r w:rsidRPr="000E6E77">
                              <w:rPr>
                                <w:rFonts w:ascii="Arial" w:hAnsi="Arial" w:cs="Arial"/>
                                <w:sz w:val="23"/>
                                <w:szCs w:val="23"/>
                                <w:lang w:val="en-CA"/>
                              </w:rPr>
                              <w:t>)</w:t>
                            </w:r>
                          </w:p>
                        </w:txbxContent>
                      </wps:txbx>
                      <wps:bodyPr rot="0" vert="horz" wrap="square" lIns="91440" tIns="45720" rIns="91440" bIns="45720" anchor="t" anchorCtr="0">
                        <a:noAutofit/>
                      </wps:bodyPr>
                    </wps:wsp>
                  </a:graphicData>
                </a:graphic>
              </wp:inline>
            </w:drawing>
          </mc:Choice>
          <mc:Fallback xmlns:cx1="http://schemas.microsoft.com/office/drawing/2015/9/8/chartex">
            <w:pict>
              <v:shape w14:anchorId="33EED34D" id="_x0000_s1027" type="#_x0000_t202" style="width:502.3pt;height:63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" fillcolor="#f2f2f2" strokecolor="#7f7f7f" strokeweight=".5pt">
                <v:textbox>
                  <w:txbxContent>
                    <w:p w14:paraId="7F36871E" w14:textId="77777777" w:rsidR="000E6E77" w:rsidRPr="00F37503" w:rsidRDefault="000E6E77" w:rsidP="009C3B04">
                      <w:pPr>
                        <w:pStyle w:val="NoSpacing"/>
                        <w:rPr>
                          <w:rFonts w:ascii="Arial" w:hAnsi="Arial" w:cs="Arial"/>
                          <w:sz w:val="23"/>
                          <w:szCs w:val="23"/>
                          <w:lang w:val="en-CA"/>
                        </w:rPr>
                      </w:pPr>
                      <w:r w:rsidRPr="00F37503">
                        <w:rPr>
                          <w:rFonts w:ascii="Arial" w:hAnsi="Arial" w:cs="Arial"/>
                          <w:sz w:val="23"/>
                          <w:szCs w:val="23"/>
                          <w:lang w:val="en-CA"/>
                        </w:rPr>
                        <w:t xml:space="preserve">Eligibility for </w:t>
                      </w:r>
                      <w:r w:rsidRPr="008219A7">
                        <w:rPr>
                          <w:rFonts w:ascii="Arial" w:hAnsi="Arial" w:cs="Arial"/>
                          <w:sz w:val="23"/>
                          <w:szCs w:val="23"/>
                          <w:lang w:val="en-CA"/>
                        </w:rPr>
                        <w:t>Amundsen</w:t>
                      </w:r>
                      <w:r w:rsidRPr="00F37503">
                        <w:rPr>
                          <w:rFonts w:ascii="Arial" w:hAnsi="Arial" w:cs="Arial"/>
                          <w:sz w:val="23"/>
                          <w:szCs w:val="23"/>
                          <w:lang w:val="en-CA"/>
                        </w:rPr>
                        <w:t xml:space="preserve"> Science Ship Time funding is determined according to the following </w:t>
                      </w:r>
                      <w:r w:rsidRPr="00F37503">
                        <w:rPr>
                          <w:rFonts w:ascii="Arial" w:hAnsi="Arial" w:cs="Arial"/>
                          <w:b/>
                          <w:sz w:val="23"/>
                          <w:szCs w:val="23"/>
                          <w:lang w:val="en-CA"/>
                        </w:rPr>
                        <w:t>five categories of User Programs</w:t>
                      </w:r>
                      <w:r w:rsidRPr="00F37503">
                        <w:rPr>
                          <w:rFonts w:ascii="Arial" w:hAnsi="Arial" w:cs="Arial"/>
                          <w:sz w:val="23"/>
                          <w:szCs w:val="23"/>
                          <w:lang w:val="en-CA"/>
                        </w:rPr>
                        <w:t>:</w:t>
                      </w:r>
                    </w:p>
                    <w:p w14:paraId="69EA8BAC" w14:textId="77777777" w:rsidR="000E6E77" w:rsidRPr="00990FAA" w:rsidRDefault="000E6E77" w:rsidP="009C3B04">
                      <w:pPr>
                        <w:pStyle w:val="NoSpacing"/>
                        <w:rPr>
                          <w:rFonts w:ascii="Arial" w:hAnsi="Arial" w:cs="Arial"/>
                          <w:sz w:val="10"/>
                          <w:szCs w:val="10"/>
                          <w:lang w:val="en-US"/>
                        </w:rPr>
                      </w:pPr>
                    </w:p>
                    <w:p w14:paraId="65FD3666" w14:textId="77777777" w:rsidR="000E6E77" w:rsidRPr="00F37503" w:rsidRDefault="000E6E77" w:rsidP="00990FAA">
                      <w:pPr>
                        <w:pStyle w:val="ListParagraph"/>
                        <w:numPr>
                          <w:ilvl w:val="0"/>
                          <w:numId w:val="31"/>
                        </w:numPr>
                        <w:spacing w:line="240" w:lineRule="auto"/>
                        <w:ind w:left="284" w:hanging="284"/>
                        <w:rPr>
                          <w:rFonts w:ascii="Arial" w:hAnsi="Arial" w:cs="Arial"/>
                          <w:lang w:val="en-CA"/>
                        </w:rPr>
                      </w:pPr>
                      <w:r w:rsidRPr="008219A7">
                        <w:rPr>
                          <w:rFonts w:ascii="Arial" w:hAnsi="Arial" w:cs="Arial"/>
                          <w:b/>
                          <w:lang w:val="en-CA"/>
                        </w:rPr>
                        <w:t>Private sector-academic joint program</w:t>
                      </w:r>
                      <w:r w:rsidRPr="00F37503">
                        <w:rPr>
                          <w:rFonts w:ascii="Arial" w:hAnsi="Arial" w:cs="Arial"/>
                          <w:lang w:val="en-CA"/>
                        </w:rPr>
                        <w:t>: </w:t>
                      </w:r>
                      <w:r w:rsidRPr="00F37503">
                        <w:rPr>
                          <w:rFonts w:ascii="Arial" w:hAnsi="Arial" w:cs="Arial"/>
                          <w:b/>
                          <w:bCs/>
                          <w:lang w:val="en-CA"/>
                        </w:rPr>
                        <w:t>non-eligible</w:t>
                      </w:r>
                      <w:r w:rsidRPr="00F37503">
                        <w:rPr>
                          <w:rFonts w:ascii="Arial" w:hAnsi="Arial" w:cs="Arial"/>
                          <w:lang w:val="en-CA"/>
                        </w:rPr>
                        <w:t xml:space="preserve"> for supplemental ship time funding from the </w:t>
                      </w:r>
                      <w:r w:rsidRPr="008219A7">
                        <w:rPr>
                          <w:rFonts w:ascii="Arial" w:hAnsi="Arial" w:cs="Arial"/>
                          <w:lang w:val="en-CA"/>
                        </w:rPr>
                        <w:t>Amundsen</w:t>
                      </w:r>
                      <w:r w:rsidRPr="00F37503">
                        <w:rPr>
                          <w:rFonts w:ascii="Arial" w:hAnsi="Arial" w:cs="Arial"/>
                          <w:lang w:val="en-CA"/>
                        </w:rPr>
                        <w:t xml:space="preserve"> Science program. The private sector partner is responsible for covering 100% of the program’s ship time costs plus the administrative, maintenance and recapitalization costs of the pool of equipment.</w:t>
                      </w:r>
                    </w:p>
                    <w:p w14:paraId="3E1CDCFE" w14:textId="77777777" w:rsidR="000E6E77" w:rsidRPr="00F37503" w:rsidRDefault="000E6E77" w:rsidP="00990FAA">
                      <w:pPr>
                        <w:pStyle w:val="ListParagraph"/>
                        <w:numPr>
                          <w:ilvl w:val="0"/>
                          <w:numId w:val="31"/>
                        </w:numPr>
                        <w:spacing w:line="240" w:lineRule="auto"/>
                        <w:ind w:left="284" w:hanging="284"/>
                        <w:rPr>
                          <w:rFonts w:ascii="Arial" w:hAnsi="Arial" w:cs="Arial"/>
                          <w:lang w:val="en-CA"/>
                        </w:rPr>
                      </w:pPr>
                      <w:r w:rsidRPr="00990FAA">
                        <w:rPr>
                          <w:rFonts w:ascii="Arial" w:hAnsi="Arial" w:cs="Arial"/>
                          <w:b/>
                          <w:lang w:val="en-CA"/>
                        </w:rPr>
                        <w:t>International academic program with no Canadian participatio</w:t>
                      </w:r>
                      <w:r w:rsidRPr="00F37503">
                        <w:rPr>
                          <w:rFonts w:ascii="Arial" w:hAnsi="Arial" w:cs="Arial"/>
                          <w:lang w:val="en-CA"/>
                        </w:rPr>
                        <w:t>n: </w:t>
                      </w:r>
                      <w:r w:rsidRPr="00F37503">
                        <w:rPr>
                          <w:rFonts w:ascii="Arial" w:hAnsi="Arial" w:cs="Arial"/>
                          <w:b/>
                          <w:bCs/>
                          <w:lang w:val="en-CA"/>
                        </w:rPr>
                        <w:t>non-eligible</w:t>
                      </w:r>
                      <w:r w:rsidRPr="00F37503">
                        <w:rPr>
                          <w:rFonts w:ascii="Arial" w:hAnsi="Arial" w:cs="Arial"/>
                          <w:lang w:val="en-CA"/>
                        </w:rPr>
                        <w:t xml:space="preserve"> for supplemental ship time funding from the </w:t>
                      </w:r>
                      <w:r w:rsidRPr="008219A7">
                        <w:rPr>
                          <w:rFonts w:ascii="Arial" w:hAnsi="Arial" w:cs="Arial"/>
                          <w:lang w:val="en-CA"/>
                        </w:rPr>
                        <w:t>Amundsen</w:t>
                      </w:r>
                      <w:r w:rsidRPr="00F37503">
                        <w:rPr>
                          <w:rFonts w:ascii="Arial" w:hAnsi="Arial" w:cs="Arial"/>
                          <w:lang w:val="en-CA"/>
                        </w:rPr>
                        <w:t xml:space="preserve"> Science program. </w:t>
                      </w:r>
                      <w:r w:rsidRPr="00F37503">
                        <w:rPr>
                          <w:rFonts w:ascii="Arial" w:hAnsi="Arial" w:cs="Arial"/>
                          <w:bCs/>
                          <w:lang w:val="en-CA"/>
                        </w:rPr>
                        <w:t>T</w:t>
                      </w:r>
                      <w:r w:rsidRPr="00F37503">
                        <w:rPr>
                          <w:rFonts w:ascii="Arial" w:hAnsi="Arial" w:cs="Arial"/>
                          <w:lang w:val="en-CA"/>
                        </w:rPr>
                        <w:t>he program is responsible for covering 100% of the program’s ship time costs.</w:t>
                      </w:r>
                    </w:p>
                    <w:p w14:paraId="7456D25D" w14:textId="460BC2CF" w:rsidR="000E6E77" w:rsidRPr="00F37503" w:rsidRDefault="000E6E77" w:rsidP="00990FAA">
                      <w:pPr>
                        <w:pStyle w:val="ListParagraph"/>
                        <w:numPr>
                          <w:ilvl w:val="0"/>
                          <w:numId w:val="31"/>
                        </w:numPr>
                        <w:spacing w:line="240" w:lineRule="auto"/>
                        <w:ind w:left="284" w:hanging="284"/>
                        <w:rPr>
                          <w:rFonts w:ascii="Arial" w:hAnsi="Arial" w:cs="Arial"/>
                          <w:lang w:val="en-CA"/>
                        </w:rPr>
                      </w:pPr>
                      <w:r w:rsidRPr="00990FAA">
                        <w:rPr>
                          <w:rFonts w:ascii="Arial" w:hAnsi="Arial" w:cs="Arial"/>
                          <w:b/>
                          <w:lang w:val="en-CA"/>
                        </w:rPr>
                        <w:t>Canadian Government-academic program</w:t>
                      </w:r>
                      <w:r w:rsidRPr="00F37503">
                        <w:rPr>
                          <w:rFonts w:ascii="Arial" w:hAnsi="Arial" w:cs="Arial"/>
                          <w:lang w:val="en-CA"/>
                        </w:rPr>
                        <w:t>: </w:t>
                      </w:r>
                      <w:r w:rsidRPr="00F37503">
                        <w:rPr>
                          <w:rFonts w:ascii="Arial" w:hAnsi="Arial" w:cs="Arial"/>
                          <w:b/>
                          <w:bCs/>
                          <w:lang w:val="en-CA"/>
                        </w:rPr>
                        <w:t>eligible</w:t>
                      </w:r>
                      <w:r w:rsidRPr="00F37503">
                        <w:rPr>
                          <w:rFonts w:ascii="Arial" w:hAnsi="Arial" w:cs="Arial"/>
                          <w:lang w:val="en-CA"/>
                        </w:rPr>
                        <w:t xml:space="preserve"> for supplemental ship time funding from the </w:t>
                      </w:r>
                      <w:r w:rsidRPr="008219A7">
                        <w:rPr>
                          <w:rFonts w:ascii="Arial" w:hAnsi="Arial" w:cs="Arial"/>
                          <w:lang w:val="en-CA"/>
                        </w:rPr>
                        <w:t>Amundsen</w:t>
                      </w:r>
                      <w:r w:rsidRPr="00F37503">
                        <w:rPr>
                          <w:rFonts w:ascii="Arial" w:hAnsi="Arial" w:cs="Arial"/>
                          <w:lang w:val="en-CA"/>
                        </w:rPr>
                        <w:t xml:space="preserve"> Science program. The </w:t>
                      </w:r>
                      <w:r w:rsidRPr="008219A7">
                        <w:rPr>
                          <w:rFonts w:ascii="Arial" w:hAnsi="Arial" w:cs="Arial"/>
                          <w:lang w:val="en-CA"/>
                        </w:rPr>
                        <w:t>Amundsen</w:t>
                      </w:r>
                      <w:r w:rsidRPr="00F37503">
                        <w:rPr>
                          <w:rFonts w:ascii="Arial" w:hAnsi="Arial" w:cs="Arial"/>
                          <w:lang w:val="en-CA"/>
                        </w:rPr>
                        <w:t xml:space="preserve"> Science program can provide supplemental financ</w:t>
                      </w:r>
                      <w:r>
                        <w:rPr>
                          <w:rFonts w:ascii="Arial" w:hAnsi="Arial" w:cs="Arial"/>
                          <w:lang w:val="en-CA"/>
                        </w:rPr>
                        <w:t>ial support up to a maximum of 6</w:t>
                      </w:r>
                      <w:r w:rsidRPr="00F37503">
                        <w:rPr>
                          <w:rFonts w:ascii="Arial" w:hAnsi="Arial" w:cs="Arial"/>
                          <w:lang w:val="en-CA"/>
                        </w:rPr>
                        <w:t>0% of the total secured/anticipated program funding for ship time. Supplemental funding applies to ship time costs only</w:t>
                      </w:r>
                      <w:r>
                        <w:rPr>
                          <w:rFonts w:ascii="Arial" w:hAnsi="Arial" w:cs="Arial"/>
                          <w:lang w:val="en-CA"/>
                        </w:rPr>
                        <w:t xml:space="preserve">, not research costs. The funds granted </w:t>
                      </w:r>
                      <w:r w:rsidRPr="00F37503">
                        <w:rPr>
                          <w:rFonts w:ascii="Arial" w:hAnsi="Arial" w:cs="Arial"/>
                          <w:lang w:val="en-CA"/>
                        </w:rPr>
                        <w:t>must be used towards providing access to the Facility for Canadian academics in the program.</w:t>
                      </w:r>
                    </w:p>
                    <w:p w14:paraId="41D12EAC" w14:textId="69EF527E" w:rsidR="000E6E77" w:rsidRPr="00F37503" w:rsidRDefault="000E6E77" w:rsidP="00990FAA">
                      <w:pPr>
                        <w:pStyle w:val="ListParagraph"/>
                        <w:numPr>
                          <w:ilvl w:val="0"/>
                          <w:numId w:val="31"/>
                        </w:numPr>
                        <w:spacing w:line="240" w:lineRule="auto"/>
                        <w:ind w:left="284" w:hanging="284"/>
                        <w:rPr>
                          <w:rFonts w:ascii="Arial" w:hAnsi="Arial" w:cs="Arial"/>
                          <w:lang w:val="en-CA"/>
                        </w:rPr>
                      </w:pPr>
                      <w:r w:rsidRPr="00990FAA">
                        <w:rPr>
                          <w:rFonts w:ascii="Arial" w:hAnsi="Arial" w:cs="Arial"/>
                          <w:b/>
                          <w:lang w:val="en-CA"/>
                        </w:rPr>
                        <w:t>Canadian-international academic program</w:t>
                      </w:r>
                      <w:r w:rsidRPr="00F37503">
                        <w:rPr>
                          <w:rFonts w:ascii="Arial" w:hAnsi="Arial" w:cs="Arial"/>
                          <w:lang w:val="en-CA"/>
                        </w:rPr>
                        <w:t>: </w:t>
                      </w:r>
                      <w:r w:rsidRPr="00F37503">
                        <w:rPr>
                          <w:rFonts w:ascii="Arial" w:hAnsi="Arial" w:cs="Arial"/>
                          <w:b/>
                          <w:bCs/>
                          <w:lang w:val="en-CA"/>
                        </w:rPr>
                        <w:t>eligible</w:t>
                      </w:r>
                      <w:r w:rsidRPr="00F37503">
                        <w:rPr>
                          <w:rFonts w:ascii="Arial" w:hAnsi="Arial" w:cs="Arial"/>
                          <w:lang w:val="en-CA"/>
                        </w:rPr>
                        <w:t xml:space="preserve"> for supplemental ship time funding from the </w:t>
                      </w:r>
                      <w:r w:rsidRPr="008219A7">
                        <w:rPr>
                          <w:rFonts w:ascii="Arial" w:hAnsi="Arial" w:cs="Arial"/>
                          <w:lang w:val="en-CA"/>
                        </w:rPr>
                        <w:t>Amundsen</w:t>
                      </w:r>
                      <w:r w:rsidRPr="00F37503">
                        <w:rPr>
                          <w:rFonts w:ascii="Arial" w:hAnsi="Arial" w:cs="Arial"/>
                          <w:lang w:val="en-CA"/>
                        </w:rPr>
                        <w:t xml:space="preserve"> Science program.</w:t>
                      </w:r>
                      <w:r w:rsidRPr="00F37503">
                        <w:rPr>
                          <w:rFonts w:ascii="Arial" w:hAnsi="Arial" w:cs="Arial"/>
                          <w:bCs/>
                          <w:lang w:val="en-CA"/>
                        </w:rPr>
                        <w:t xml:space="preserve"> </w:t>
                      </w:r>
                      <w:r w:rsidRPr="00F37503">
                        <w:rPr>
                          <w:rFonts w:ascii="Arial" w:hAnsi="Arial" w:cs="Arial"/>
                          <w:lang w:val="en-CA"/>
                        </w:rPr>
                        <w:t xml:space="preserve">The </w:t>
                      </w:r>
                      <w:r w:rsidRPr="008219A7">
                        <w:rPr>
                          <w:rFonts w:ascii="Arial" w:hAnsi="Arial" w:cs="Arial"/>
                          <w:lang w:val="en-CA"/>
                        </w:rPr>
                        <w:t>Amundsen</w:t>
                      </w:r>
                      <w:r w:rsidRPr="00F37503">
                        <w:rPr>
                          <w:rFonts w:ascii="Arial" w:hAnsi="Arial" w:cs="Arial"/>
                          <w:lang w:val="en-CA"/>
                        </w:rPr>
                        <w:t xml:space="preserve"> Science program can provide supplemental financ</w:t>
                      </w:r>
                      <w:r>
                        <w:rPr>
                          <w:rFonts w:ascii="Arial" w:hAnsi="Arial" w:cs="Arial"/>
                          <w:lang w:val="en-CA"/>
                        </w:rPr>
                        <w:t>ial support up to a maximum of 6</w:t>
                      </w:r>
                      <w:r w:rsidRPr="00F37503">
                        <w:rPr>
                          <w:rFonts w:ascii="Arial" w:hAnsi="Arial" w:cs="Arial"/>
                          <w:lang w:val="en-CA"/>
                        </w:rPr>
                        <w:t xml:space="preserve">0% of the total secured/anticipated program funding for ship time. Supplemental funding applies to ship time costs only, not research costs. The funds </w:t>
                      </w:r>
                      <w:r>
                        <w:rPr>
                          <w:rFonts w:ascii="Arial" w:hAnsi="Arial" w:cs="Arial"/>
                          <w:lang w:val="en-CA"/>
                        </w:rPr>
                        <w:t xml:space="preserve">granted </w:t>
                      </w:r>
                      <w:r w:rsidRPr="00F37503">
                        <w:rPr>
                          <w:rFonts w:ascii="Arial" w:hAnsi="Arial" w:cs="Arial"/>
                          <w:lang w:val="en-CA"/>
                        </w:rPr>
                        <w:t>must be used towards providing access to the Facility for Canadian academics in the program.</w:t>
                      </w:r>
                    </w:p>
                    <w:p w14:paraId="10F8641D" w14:textId="50DAE05A" w:rsidR="000E6E77" w:rsidRPr="00F37503" w:rsidRDefault="000E6E77" w:rsidP="00990FAA">
                      <w:pPr>
                        <w:pStyle w:val="ListParagraph"/>
                        <w:numPr>
                          <w:ilvl w:val="0"/>
                          <w:numId w:val="31"/>
                        </w:numPr>
                        <w:spacing w:line="240" w:lineRule="auto"/>
                        <w:ind w:left="284" w:hanging="284"/>
                        <w:rPr>
                          <w:rFonts w:ascii="Arial" w:hAnsi="Arial" w:cs="Arial"/>
                          <w:lang w:val="en-CA"/>
                        </w:rPr>
                      </w:pPr>
                      <w:r w:rsidRPr="00990FAA">
                        <w:rPr>
                          <w:rFonts w:ascii="Arial" w:hAnsi="Arial" w:cs="Arial"/>
                          <w:b/>
                          <w:lang w:val="en-CA"/>
                        </w:rPr>
                        <w:t>Canadian academic-led program</w:t>
                      </w:r>
                      <w:r w:rsidRPr="00F37503">
                        <w:rPr>
                          <w:rFonts w:ascii="Arial" w:hAnsi="Arial" w:cs="Arial"/>
                          <w:lang w:val="en-CA"/>
                        </w:rPr>
                        <w:t>: </w:t>
                      </w:r>
                      <w:r w:rsidRPr="00F37503">
                        <w:rPr>
                          <w:rFonts w:ascii="Arial" w:hAnsi="Arial" w:cs="Arial"/>
                          <w:b/>
                          <w:bCs/>
                          <w:lang w:val="en-CA"/>
                        </w:rPr>
                        <w:t>eligible</w:t>
                      </w:r>
                      <w:r w:rsidRPr="00F37503">
                        <w:rPr>
                          <w:rFonts w:ascii="Arial" w:hAnsi="Arial" w:cs="Arial"/>
                          <w:lang w:val="en-CA"/>
                        </w:rPr>
                        <w:t xml:space="preserve"> for supplemental ship time funding from the </w:t>
                      </w:r>
                      <w:r w:rsidRPr="008219A7">
                        <w:rPr>
                          <w:rFonts w:ascii="Arial" w:hAnsi="Arial" w:cs="Arial"/>
                          <w:lang w:val="en-CA"/>
                        </w:rPr>
                        <w:t>Amundsen</w:t>
                      </w:r>
                      <w:r w:rsidRPr="00F37503">
                        <w:rPr>
                          <w:rFonts w:ascii="Arial" w:hAnsi="Arial" w:cs="Arial"/>
                          <w:lang w:val="en-CA"/>
                        </w:rPr>
                        <w:t xml:space="preserve"> Science program. The </w:t>
                      </w:r>
                      <w:r w:rsidRPr="008219A7">
                        <w:rPr>
                          <w:rFonts w:ascii="Arial" w:hAnsi="Arial" w:cs="Arial"/>
                          <w:lang w:val="en-CA"/>
                        </w:rPr>
                        <w:t>Amundsen</w:t>
                      </w:r>
                      <w:r w:rsidRPr="00F37503">
                        <w:rPr>
                          <w:rFonts w:ascii="Arial" w:hAnsi="Arial" w:cs="Arial"/>
                          <w:lang w:val="en-CA"/>
                        </w:rPr>
                        <w:t xml:space="preserve"> Science program can provide supplemental financial support up </w:t>
                      </w:r>
                      <w:r>
                        <w:rPr>
                          <w:rFonts w:ascii="Arial" w:hAnsi="Arial" w:cs="Arial"/>
                          <w:lang w:val="en-CA"/>
                        </w:rPr>
                        <w:t>to a maximum of 6</w:t>
                      </w:r>
                      <w:r w:rsidRPr="00F37503">
                        <w:rPr>
                          <w:rFonts w:ascii="Arial" w:hAnsi="Arial" w:cs="Arial"/>
                          <w:lang w:val="en-CA"/>
                        </w:rPr>
                        <w:t xml:space="preserve">0% of the total secured/anticipated program funding for ship time. Supplemental funding applies to ship time costs only, not research costs. The funds </w:t>
                      </w:r>
                      <w:r>
                        <w:rPr>
                          <w:rFonts w:ascii="Arial" w:hAnsi="Arial" w:cs="Arial"/>
                          <w:lang w:val="en-CA"/>
                        </w:rPr>
                        <w:t xml:space="preserve">granted </w:t>
                      </w:r>
                      <w:r w:rsidRPr="00F37503">
                        <w:rPr>
                          <w:rFonts w:ascii="Arial" w:hAnsi="Arial" w:cs="Arial"/>
                          <w:lang w:val="en-CA"/>
                        </w:rPr>
                        <w:t>must be used towards providing access to the Facility for Canadian academics in the program.</w:t>
                      </w:r>
                    </w:p>
                    <w:p w14:paraId="24256808" w14:textId="77777777" w:rsidR="000E6E77" w:rsidRPr="00F37503" w:rsidRDefault="000E6E77" w:rsidP="009C3B04">
                      <w:pPr>
                        <w:pStyle w:val="NoSpacing"/>
                        <w:rPr>
                          <w:rFonts w:ascii="Arial" w:hAnsi="Arial" w:cs="Arial"/>
                          <w:sz w:val="23"/>
                          <w:szCs w:val="23"/>
                          <w:lang w:val="en-CA"/>
                        </w:rPr>
                      </w:pPr>
                      <w:r w:rsidRPr="00F37503">
                        <w:rPr>
                          <w:rFonts w:ascii="Arial" w:hAnsi="Arial" w:cs="Arial"/>
                          <w:sz w:val="23"/>
                          <w:szCs w:val="23"/>
                          <w:lang w:val="en-CA"/>
                        </w:rPr>
                        <w:t xml:space="preserve">Ship Time </w:t>
                      </w:r>
                      <w:r>
                        <w:rPr>
                          <w:rFonts w:ascii="Arial" w:hAnsi="Arial" w:cs="Arial"/>
                          <w:sz w:val="23"/>
                          <w:szCs w:val="23"/>
                          <w:lang w:val="en-CA"/>
                        </w:rPr>
                        <w:t>Applications</w:t>
                      </w:r>
                      <w:r w:rsidRPr="00F37503">
                        <w:rPr>
                          <w:rFonts w:ascii="Arial" w:hAnsi="Arial" w:cs="Arial"/>
                          <w:sz w:val="23"/>
                          <w:szCs w:val="23"/>
                          <w:lang w:val="en-CA"/>
                        </w:rPr>
                        <w:t xml:space="preserve"> must be submitted using the </w:t>
                      </w:r>
                      <w:r w:rsidRPr="00DC1F88">
                        <w:rPr>
                          <w:rFonts w:ascii="Arial" w:hAnsi="Arial" w:cs="Arial"/>
                          <w:sz w:val="23"/>
                          <w:szCs w:val="23"/>
                          <w:lang w:val="en-CA"/>
                        </w:rPr>
                        <w:t>Amundsen</w:t>
                      </w:r>
                      <w:r w:rsidRPr="00F37503">
                        <w:rPr>
                          <w:rFonts w:ascii="Arial" w:hAnsi="Arial" w:cs="Arial"/>
                          <w:i/>
                          <w:sz w:val="23"/>
                          <w:szCs w:val="23"/>
                          <w:lang w:val="en-CA"/>
                        </w:rPr>
                        <w:t xml:space="preserve"> </w:t>
                      </w:r>
                      <w:r w:rsidRPr="00F37503">
                        <w:rPr>
                          <w:rFonts w:ascii="Arial" w:hAnsi="Arial" w:cs="Arial"/>
                          <w:sz w:val="23"/>
                          <w:szCs w:val="23"/>
                          <w:lang w:val="en-CA"/>
                        </w:rPr>
                        <w:t xml:space="preserve">Ship Time </w:t>
                      </w:r>
                      <w:r>
                        <w:rPr>
                          <w:rFonts w:ascii="Arial" w:hAnsi="Arial" w:cs="Arial"/>
                          <w:sz w:val="23"/>
                          <w:szCs w:val="23"/>
                          <w:lang w:val="en-CA"/>
                        </w:rPr>
                        <w:t>Application</w:t>
                      </w:r>
                      <w:r w:rsidRPr="00F37503">
                        <w:rPr>
                          <w:rFonts w:ascii="Arial" w:hAnsi="Arial" w:cs="Arial"/>
                          <w:sz w:val="23"/>
                          <w:szCs w:val="23"/>
                          <w:lang w:val="en-CA"/>
                        </w:rPr>
                        <w:t xml:space="preserve"> form. The form is comprised of 5 sections: </w:t>
                      </w:r>
                    </w:p>
                    <w:p w14:paraId="4A14B6EC" w14:textId="77777777" w:rsidR="000E6E77" w:rsidRPr="00990FAA" w:rsidRDefault="000E6E77" w:rsidP="009C3B04">
                      <w:pPr>
                        <w:pStyle w:val="NoSpacing"/>
                        <w:rPr>
                          <w:rFonts w:ascii="Arial" w:hAnsi="Arial" w:cs="Arial"/>
                          <w:sz w:val="10"/>
                          <w:szCs w:val="10"/>
                          <w:lang w:val="en-US"/>
                        </w:rPr>
                      </w:pPr>
                    </w:p>
                    <w:p w14:paraId="17BA6888" w14:textId="77777777" w:rsidR="000E6E77" w:rsidRPr="00F37503" w:rsidRDefault="000E6E77" w:rsidP="00587246">
                      <w:pPr>
                        <w:pStyle w:val="NoSpacing"/>
                        <w:rPr>
                          <w:rFonts w:ascii="Arial" w:hAnsi="Arial" w:cs="Arial"/>
                          <w:sz w:val="23"/>
                          <w:szCs w:val="23"/>
                          <w:lang w:val="en-CA"/>
                        </w:rPr>
                      </w:pPr>
                      <w:r w:rsidRPr="00F37503">
                        <w:rPr>
                          <w:rFonts w:ascii="Arial" w:hAnsi="Arial" w:cs="Arial"/>
                          <w:b/>
                          <w:sz w:val="23"/>
                          <w:szCs w:val="23"/>
                          <w:lang w:val="en-CA"/>
                        </w:rPr>
                        <w:t>Section A – Program Information</w:t>
                      </w:r>
                      <w:r w:rsidRPr="00F37503">
                        <w:rPr>
                          <w:rFonts w:ascii="Arial" w:hAnsi="Arial" w:cs="Arial"/>
                          <w:sz w:val="23"/>
                          <w:szCs w:val="23"/>
                          <w:lang w:val="en-CA"/>
                        </w:rPr>
                        <w:t xml:space="preserve"> will provide contact information, program title and general requirements for ship time and berths. </w:t>
                      </w:r>
                    </w:p>
                    <w:p w14:paraId="6548F95A" w14:textId="77777777" w:rsidR="000E6E77" w:rsidRPr="00F37503" w:rsidRDefault="000E6E77" w:rsidP="00587246">
                      <w:pPr>
                        <w:pStyle w:val="NoSpacing"/>
                        <w:rPr>
                          <w:rFonts w:ascii="Arial" w:hAnsi="Arial" w:cs="Arial"/>
                          <w:sz w:val="23"/>
                          <w:szCs w:val="23"/>
                          <w:lang w:val="en-CA"/>
                        </w:rPr>
                      </w:pPr>
                      <w:r w:rsidRPr="00F37503">
                        <w:rPr>
                          <w:rFonts w:ascii="Arial" w:hAnsi="Arial" w:cs="Arial"/>
                          <w:b/>
                          <w:sz w:val="23"/>
                          <w:szCs w:val="23"/>
                          <w:lang w:val="en-CA"/>
                        </w:rPr>
                        <w:t>Section B – Description of the Research</w:t>
                      </w:r>
                      <w:r w:rsidRPr="00F37503">
                        <w:rPr>
                          <w:rFonts w:ascii="Arial" w:hAnsi="Arial" w:cs="Arial"/>
                          <w:sz w:val="23"/>
                          <w:szCs w:val="23"/>
                          <w:lang w:val="en-CA"/>
                        </w:rPr>
                        <w:t xml:space="preserve"> will summarize the research program and its relevance to the </w:t>
                      </w:r>
                      <w:r>
                        <w:rPr>
                          <w:rFonts w:ascii="Arial" w:hAnsi="Arial" w:cs="Arial"/>
                          <w:sz w:val="23"/>
                          <w:szCs w:val="23"/>
                          <w:lang w:val="en-CA"/>
                        </w:rPr>
                        <w:t>scientific mission</w:t>
                      </w:r>
                      <w:r w:rsidRPr="00F37503">
                        <w:rPr>
                          <w:rFonts w:ascii="Arial" w:hAnsi="Arial" w:cs="Arial"/>
                          <w:sz w:val="23"/>
                          <w:szCs w:val="23"/>
                          <w:lang w:val="en-CA"/>
                        </w:rPr>
                        <w:t xml:space="preserve"> of the </w:t>
                      </w:r>
                      <w:r w:rsidRPr="00F37503">
                        <w:rPr>
                          <w:rFonts w:ascii="Arial" w:hAnsi="Arial" w:cs="Arial"/>
                          <w:i/>
                          <w:sz w:val="23"/>
                          <w:szCs w:val="23"/>
                          <w:lang w:val="en-CA"/>
                        </w:rPr>
                        <w:t>Amundsen</w:t>
                      </w:r>
                      <w:r w:rsidRPr="00F37503">
                        <w:rPr>
                          <w:rFonts w:ascii="Arial" w:hAnsi="Arial" w:cs="Arial"/>
                          <w:sz w:val="23"/>
                          <w:szCs w:val="23"/>
                          <w:lang w:val="en-CA"/>
                        </w:rPr>
                        <w:t xml:space="preserve">, for Canada and for HQP training. </w:t>
                      </w:r>
                    </w:p>
                    <w:p w14:paraId="3B92EAA1" w14:textId="77777777" w:rsidR="000E6E77" w:rsidRPr="00F37503" w:rsidRDefault="000E6E77" w:rsidP="00587246">
                      <w:pPr>
                        <w:pStyle w:val="NoSpacing"/>
                        <w:rPr>
                          <w:rFonts w:ascii="Arial" w:hAnsi="Arial" w:cs="Arial"/>
                          <w:sz w:val="23"/>
                          <w:szCs w:val="23"/>
                          <w:lang w:val="en-CA"/>
                        </w:rPr>
                      </w:pPr>
                      <w:r w:rsidRPr="00F37503">
                        <w:rPr>
                          <w:rFonts w:ascii="Arial" w:hAnsi="Arial" w:cs="Arial"/>
                          <w:b/>
                          <w:sz w:val="23"/>
                          <w:szCs w:val="23"/>
                          <w:lang w:val="en-CA"/>
                        </w:rPr>
                        <w:t>Section C – Expedition Logistics</w:t>
                      </w:r>
                      <w:r w:rsidRPr="00F37503">
                        <w:rPr>
                          <w:rFonts w:ascii="Arial" w:hAnsi="Arial" w:cs="Arial"/>
                          <w:sz w:val="23"/>
                          <w:szCs w:val="23"/>
                          <w:lang w:val="en-CA"/>
                        </w:rPr>
                        <w:t xml:space="preserve"> will give details on the dates and location of the expedition, the timeline of operations, and the scientific and equipment requirements. </w:t>
                      </w:r>
                    </w:p>
                    <w:p w14:paraId="0E4002C6" w14:textId="77777777" w:rsidR="000E6E77" w:rsidRPr="00F37503" w:rsidRDefault="000E6E77" w:rsidP="00587246">
                      <w:pPr>
                        <w:pStyle w:val="NoSpacing"/>
                        <w:rPr>
                          <w:rFonts w:ascii="Arial" w:hAnsi="Arial" w:cs="Arial"/>
                          <w:sz w:val="23"/>
                          <w:szCs w:val="23"/>
                          <w:lang w:val="en-CA"/>
                        </w:rPr>
                      </w:pPr>
                      <w:r w:rsidRPr="00F37503">
                        <w:rPr>
                          <w:rFonts w:ascii="Arial" w:hAnsi="Arial" w:cs="Arial"/>
                          <w:b/>
                          <w:sz w:val="23"/>
                          <w:szCs w:val="23"/>
                          <w:lang w:val="en-CA"/>
                        </w:rPr>
                        <w:t>Section D – Budget</w:t>
                      </w:r>
                      <w:r w:rsidRPr="00F37503">
                        <w:rPr>
                          <w:rFonts w:ascii="Arial" w:hAnsi="Arial" w:cs="Arial"/>
                          <w:sz w:val="23"/>
                          <w:szCs w:val="23"/>
                          <w:lang w:val="en-CA"/>
                        </w:rPr>
                        <w:t xml:space="preserve"> will provide the details on each source of funding and request for supplemental funding from the </w:t>
                      </w:r>
                      <w:r w:rsidRPr="00DC1F88">
                        <w:rPr>
                          <w:rFonts w:ascii="Arial" w:hAnsi="Arial" w:cs="Arial"/>
                          <w:sz w:val="23"/>
                          <w:szCs w:val="23"/>
                          <w:lang w:val="en-CA"/>
                        </w:rPr>
                        <w:t>Amundsen</w:t>
                      </w:r>
                      <w:r w:rsidRPr="00F37503">
                        <w:rPr>
                          <w:rFonts w:ascii="Arial" w:hAnsi="Arial" w:cs="Arial"/>
                          <w:sz w:val="23"/>
                          <w:szCs w:val="23"/>
                          <w:lang w:val="en-CA"/>
                        </w:rPr>
                        <w:t xml:space="preserve"> Science Ship Time Fund. </w:t>
                      </w:r>
                    </w:p>
                    <w:p w14:paraId="48B72911" w14:textId="77777777" w:rsidR="000E6E77" w:rsidRPr="00F37503" w:rsidRDefault="000E6E77" w:rsidP="00587246">
                      <w:pPr>
                        <w:pStyle w:val="NoSpacing"/>
                        <w:rPr>
                          <w:rFonts w:ascii="Arial" w:hAnsi="Arial" w:cs="Arial"/>
                          <w:b/>
                          <w:sz w:val="23"/>
                          <w:szCs w:val="23"/>
                          <w:lang w:val="en-CA"/>
                        </w:rPr>
                      </w:pPr>
                      <w:r w:rsidRPr="00F37503">
                        <w:rPr>
                          <w:rFonts w:ascii="Arial" w:hAnsi="Arial" w:cs="Arial"/>
                          <w:b/>
                          <w:sz w:val="23"/>
                          <w:szCs w:val="23"/>
                          <w:lang w:val="en-CA"/>
                        </w:rPr>
                        <w:t>Section E – Signature</w:t>
                      </w:r>
                    </w:p>
                    <w:p w14:paraId="35AF416D" w14:textId="77777777" w:rsidR="000E6E77" w:rsidRPr="000E6E77" w:rsidRDefault="000E6E77" w:rsidP="009C3B04">
                      <w:pPr>
                        <w:pStyle w:val="NoSpacing"/>
                        <w:rPr>
                          <w:rFonts w:ascii="Arial" w:hAnsi="Arial" w:cs="Arial"/>
                          <w:sz w:val="23"/>
                          <w:szCs w:val="23"/>
                          <w:lang w:val="en-CA"/>
                        </w:rPr>
                      </w:pPr>
                    </w:p>
                    <w:p w14:paraId="1F6DBAAE" w14:textId="77777777" w:rsidR="000E6E77" w:rsidRPr="000E6E77" w:rsidRDefault="000E6E77" w:rsidP="00990FAA">
                      <w:pPr>
                        <w:spacing w:after="100"/>
                        <w:rPr>
                          <w:rFonts w:ascii="Arial" w:hAnsi="Arial" w:cs="Arial"/>
                          <w:sz w:val="23"/>
                          <w:szCs w:val="23"/>
                          <w:lang w:val="en-US"/>
                        </w:rPr>
                      </w:pPr>
                      <w:r w:rsidRPr="000E6E77">
                        <w:rPr>
                          <w:rFonts w:ascii="Arial" w:hAnsi="Arial" w:cs="Arial"/>
                          <w:sz w:val="23"/>
                          <w:szCs w:val="23"/>
                          <w:lang w:val="en-US"/>
                        </w:rPr>
                        <w:t xml:space="preserve">Refer to the </w:t>
                      </w:r>
                      <w:r w:rsidRPr="000E6E77">
                        <w:rPr>
                          <w:rFonts w:ascii="Arial" w:hAnsi="Arial" w:cs="Arial"/>
                          <w:i/>
                          <w:sz w:val="23"/>
                          <w:szCs w:val="23"/>
                          <w:lang w:val="en-US"/>
                        </w:rPr>
                        <w:t>Guidelines</w:t>
                      </w:r>
                      <w:r w:rsidRPr="000E6E77">
                        <w:rPr>
                          <w:rFonts w:ascii="Arial" w:hAnsi="Arial" w:cs="Arial"/>
                          <w:sz w:val="23"/>
                          <w:szCs w:val="23"/>
                          <w:lang w:val="en-US"/>
                        </w:rPr>
                        <w:t xml:space="preserve"> for more information on the application form and the required documents. </w:t>
                      </w:r>
                    </w:p>
                    <w:p w14:paraId="4F9F7502" w14:textId="77777777" w:rsidR="000E6E77" w:rsidRPr="000E6E77" w:rsidRDefault="000E6E77" w:rsidP="00990FAA">
                      <w:pPr>
                        <w:spacing w:after="100"/>
                        <w:rPr>
                          <w:rFonts w:ascii="Arial" w:hAnsi="Arial" w:cs="Arial"/>
                          <w:sz w:val="23"/>
                          <w:szCs w:val="23"/>
                          <w:lang w:val="en-US"/>
                        </w:rPr>
                      </w:pPr>
                      <w:r w:rsidRPr="000E6E77">
                        <w:rPr>
                          <w:rFonts w:ascii="Arial" w:hAnsi="Arial" w:cs="Arial"/>
                          <w:sz w:val="23"/>
                          <w:szCs w:val="23"/>
                          <w:lang w:val="en-US"/>
                        </w:rPr>
                        <w:t xml:space="preserve">Visit the </w:t>
                      </w:r>
                      <w:hyperlink r:id="rId13" w:history="1">
                        <w:r w:rsidRPr="000E6E77">
                          <w:rPr>
                            <w:rStyle w:val="Hyperlink"/>
                            <w:rFonts w:ascii="Arial" w:hAnsi="Arial" w:cs="Arial"/>
                            <w:sz w:val="23"/>
                            <w:szCs w:val="23"/>
                            <w:lang w:val="en-US"/>
                          </w:rPr>
                          <w:t xml:space="preserve">CCGS </w:t>
                        </w:r>
                        <w:r w:rsidRPr="000E6E77">
                          <w:rPr>
                            <w:rStyle w:val="Hyperlink"/>
                            <w:rFonts w:ascii="Arial" w:hAnsi="Arial" w:cs="Arial"/>
                            <w:i/>
                            <w:sz w:val="23"/>
                            <w:szCs w:val="23"/>
                            <w:lang w:val="en-US"/>
                          </w:rPr>
                          <w:t>Amundsen</w:t>
                        </w:r>
                      </w:hyperlink>
                      <w:r w:rsidRPr="000E6E77">
                        <w:rPr>
                          <w:rFonts w:ascii="Arial" w:hAnsi="Arial" w:cs="Arial"/>
                          <w:sz w:val="23"/>
                          <w:szCs w:val="23"/>
                          <w:lang w:val="en-US"/>
                        </w:rPr>
                        <w:t xml:space="preserve"> website for details on technical characteristics and scientific equipment, including deck and laboratory layouts of the vessel.  </w:t>
                      </w:r>
                    </w:p>
                    <w:p w14:paraId="3358B8BA" w14:textId="77777777" w:rsidR="000E6E77" w:rsidRPr="000E6E77" w:rsidRDefault="000E6E77" w:rsidP="006C35A1">
                      <w:pPr>
                        <w:widowControl w:val="0"/>
                        <w:autoSpaceDE w:val="0"/>
                        <w:autoSpaceDN w:val="0"/>
                        <w:adjustRightInd w:val="0"/>
                        <w:spacing w:after="0" w:line="240" w:lineRule="auto"/>
                        <w:rPr>
                          <w:rFonts w:ascii="Arial" w:hAnsi="Arial" w:cs="Arial"/>
                          <w:sz w:val="23"/>
                          <w:szCs w:val="23"/>
                          <w:lang w:val="en-CA"/>
                        </w:rPr>
                      </w:pPr>
                      <w:r w:rsidRPr="000E6E77">
                        <w:rPr>
                          <w:rFonts w:ascii="Arial" w:hAnsi="Arial" w:cs="Arial"/>
                          <w:sz w:val="23"/>
                          <w:szCs w:val="23"/>
                          <w:lang w:val="en-US"/>
                        </w:rPr>
                        <w:t xml:space="preserve">For any further questions, contact </w:t>
                      </w:r>
                      <w:r w:rsidRPr="000E6E77">
                        <w:rPr>
                          <w:rFonts w:ascii="Arial" w:hAnsi="Arial" w:cs="Arial"/>
                          <w:sz w:val="23"/>
                          <w:szCs w:val="23"/>
                          <w:lang w:val="en-CA"/>
                        </w:rPr>
                        <w:t>Alexandre Forest, Executive Director – Amundsen Science: (</w:t>
                      </w:r>
                      <w:hyperlink r:id="rId14" w:history="1">
                        <w:r w:rsidRPr="000E6E77">
                          <w:rPr>
                            <w:rStyle w:val="Hyperlink"/>
                            <w:rFonts w:ascii="Arial" w:hAnsi="Arial" w:cs="Arial"/>
                            <w:sz w:val="23"/>
                            <w:szCs w:val="23"/>
                            <w:lang w:val="en-CA"/>
                          </w:rPr>
                          <w:t>Alexandre.Forest@as.ulaval.ca</w:t>
                        </w:r>
                      </w:hyperlink>
                      <w:r w:rsidRPr="000E6E77">
                        <w:rPr>
                          <w:rFonts w:ascii="Arial" w:hAnsi="Arial" w:cs="Arial"/>
                          <w:sz w:val="23"/>
                          <w:szCs w:val="23"/>
                          <w:lang w:val="en-CA"/>
                        </w:rPr>
                        <w:t>)</w:t>
                      </w:r>
                    </w:p>
                  </w:txbxContent>
                </v:textbox>
                <w10:anchorlock/>
              </v:shape>
            </w:pict>
          </mc:Fallback>
        </mc:AlternateContent>
      </w:r>
    </w:p>
    <w:tbl>
      <w:tblPr>
        <w:tblStyle w:val="TableGrid"/>
        <w:tblW w:w="10065"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CellMar>
          <w:left w:w="57" w:type="dxa"/>
          <w:right w:w="0" w:type="dxa"/>
        </w:tblCellMar>
        <w:tblLook w:val="04A0" w:firstRow="1" w:lastRow="0" w:firstColumn="1" w:lastColumn="0" w:noHBand="0" w:noVBand="1"/>
      </w:tblPr>
      <w:tblGrid>
        <w:gridCol w:w="10065"/>
      </w:tblGrid>
      <w:tr w:rsidR="00BD4329" w:rsidRPr="00F37503" w14:paraId="7E4546D1" w14:textId="77777777" w:rsidTr="00F37503">
        <w:trPr>
          <w:trHeight w:val="454"/>
        </w:trPr>
        <w:tc>
          <w:tcPr>
            <w:tcW w:w="10065" w:type="dxa"/>
            <w:shd w:val="clear" w:color="auto" w:fill="808080" w:themeFill="background1" w:themeFillShade="80"/>
            <w:vAlign w:val="center"/>
          </w:tcPr>
          <w:p w14:paraId="1DFFED74" w14:textId="77777777" w:rsidR="00BD4329" w:rsidRPr="00F37503" w:rsidRDefault="00BD4329" w:rsidP="00F37503">
            <w:pPr>
              <w:ind w:right="-279"/>
              <w:rPr>
                <w:rFonts w:ascii="Arial" w:hAnsi="Arial" w:cs="Arial"/>
                <w:b/>
                <w:color w:val="FFFFFF" w:themeColor="background1"/>
                <w:sz w:val="28"/>
                <w:szCs w:val="28"/>
                <w:lang w:val="en-CA"/>
              </w:rPr>
            </w:pPr>
            <w:r w:rsidRPr="00F37503">
              <w:rPr>
                <w:rFonts w:ascii="Arial" w:hAnsi="Arial" w:cs="Arial"/>
                <w:b/>
                <w:color w:val="FFFFFF" w:themeColor="background1"/>
                <w:sz w:val="28"/>
                <w:szCs w:val="28"/>
                <w:lang w:val="en-CA"/>
              </w:rPr>
              <w:lastRenderedPageBreak/>
              <w:t xml:space="preserve">SECTION A – </w:t>
            </w:r>
            <w:r w:rsidR="00502A6B" w:rsidRPr="00F37503">
              <w:rPr>
                <w:rFonts w:ascii="Arial" w:hAnsi="Arial" w:cs="Arial"/>
                <w:b/>
                <w:color w:val="FFFFFF" w:themeColor="background1"/>
                <w:sz w:val="28"/>
                <w:szCs w:val="28"/>
                <w:lang w:val="en-CA"/>
              </w:rPr>
              <w:t>PROGRAM</w:t>
            </w:r>
            <w:r w:rsidRPr="00F37503">
              <w:rPr>
                <w:rFonts w:ascii="Arial" w:hAnsi="Arial" w:cs="Arial"/>
                <w:b/>
                <w:color w:val="FFFFFF" w:themeColor="background1"/>
                <w:sz w:val="28"/>
                <w:szCs w:val="28"/>
                <w:lang w:val="en-CA"/>
              </w:rPr>
              <w:t xml:space="preserve"> INFORMATION</w:t>
            </w:r>
          </w:p>
        </w:tc>
      </w:tr>
    </w:tbl>
    <w:p w14:paraId="42BAAB4C" w14:textId="77777777" w:rsidR="00A74CD6" w:rsidRPr="00F37503" w:rsidRDefault="00A74CD6" w:rsidP="00515FE8">
      <w:pPr>
        <w:pStyle w:val="NoSpacing"/>
        <w:rPr>
          <w:rFonts w:ascii="Arial" w:hAnsi="Arial" w:cs="Arial"/>
          <w:lang w:val="en-CA"/>
        </w:rPr>
      </w:pPr>
    </w:p>
    <w:tbl>
      <w:tblPr>
        <w:tblStyle w:val="TableGrid"/>
        <w:tblW w:w="10065" w:type="dxa"/>
        <w:tblInd w:w="-2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57" w:type="dxa"/>
          <w:right w:w="0" w:type="dxa"/>
        </w:tblCellMar>
        <w:tblLook w:val="04A0" w:firstRow="1" w:lastRow="0" w:firstColumn="1" w:lastColumn="0" w:noHBand="0" w:noVBand="1"/>
      </w:tblPr>
      <w:tblGrid>
        <w:gridCol w:w="1470"/>
        <w:gridCol w:w="142"/>
        <w:gridCol w:w="3444"/>
        <w:gridCol w:w="667"/>
        <w:gridCol w:w="567"/>
        <w:gridCol w:w="3775"/>
      </w:tblGrid>
      <w:tr w:rsidR="00410670" w:rsidRPr="005952FD" w14:paraId="4A8715C4" w14:textId="77777777" w:rsidTr="00F37503">
        <w:trPr>
          <w:trHeight w:val="794"/>
        </w:trPr>
        <w:tc>
          <w:tcPr>
            <w:tcW w:w="10065" w:type="dxa"/>
            <w:gridSpan w:val="6"/>
            <w:tcBorders>
              <w:top w:val="single" w:sz="4" w:space="0" w:color="808080" w:themeColor="background1" w:themeShade="80"/>
              <w:left w:val="single" w:sz="4" w:space="0" w:color="808080" w:themeColor="background1" w:themeShade="80"/>
              <w:bottom w:val="threeDEmboss" w:sz="6" w:space="0" w:color="BFBFBF" w:themeColor="background1" w:themeShade="BF"/>
              <w:right w:val="single" w:sz="4" w:space="0" w:color="808080" w:themeColor="background1" w:themeShade="80"/>
            </w:tcBorders>
            <w:shd w:val="clear" w:color="auto" w:fill="D9D9D9" w:themeFill="background1" w:themeFillShade="D9"/>
            <w:vAlign w:val="center"/>
          </w:tcPr>
          <w:p w14:paraId="0E4A67B1" w14:textId="77777777" w:rsidR="00410670" w:rsidRPr="00F37503" w:rsidRDefault="00410670" w:rsidP="006C1D55">
            <w:pPr>
              <w:pStyle w:val="ListParagraph"/>
              <w:numPr>
                <w:ilvl w:val="0"/>
                <w:numId w:val="1"/>
              </w:numPr>
              <w:ind w:left="318" w:right="90" w:hanging="318"/>
              <w:rPr>
                <w:rFonts w:ascii="Arial" w:hAnsi="Arial" w:cs="Arial"/>
                <w:b/>
                <w:lang w:val="en-CA"/>
              </w:rPr>
            </w:pPr>
            <w:r w:rsidRPr="00F37503">
              <w:rPr>
                <w:rFonts w:ascii="Arial" w:hAnsi="Arial" w:cs="Arial"/>
                <w:b/>
                <w:lang w:val="en-CA"/>
              </w:rPr>
              <w:t>PRO</w:t>
            </w:r>
            <w:r w:rsidR="00BC7846" w:rsidRPr="00F37503">
              <w:rPr>
                <w:rFonts w:ascii="Arial" w:hAnsi="Arial" w:cs="Arial"/>
                <w:b/>
                <w:lang w:val="en-CA"/>
              </w:rPr>
              <w:t>GRAM</w:t>
            </w:r>
            <w:r w:rsidRPr="00F37503">
              <w:rPr>
                <w:rFonts w:ascii="Arial" w:hAnsi="Arial" w:cs="Arial"/>
                <w:b/>
                <w:lang w:val="en-CA"/>
              </w:rPr>
              <w:t xml:space="preserve"> </w:t>
            </w:r>
            <w:r w:rsidR="00E1215D" w:rsidRPr="00F37503">
              <w:rPr>
                <w:rFonts w:ascii="Arial" w:hAnsi="Arial" w:cs="Arial"/>
                <w:b/>
                <w:lang w:val="en-CA"/>
              </w:rPr>
              <w:t>PROPONENT</w:t>
            </w:r>
          </w:p>
          <w:p w14:paraId="5778A60D" w14:textId="77777777" w:rsidR="00BC7846" w:rsidRPr="00F37503" w:rsidRDefault="00BC7846" w:rsidP="006C1D55">
            <w:pPr>
              <w:ind w:right="90"/>
              <w:rPr>
                <w:rFonts w:ascii="Arial" w:hAnsi="Arial" w:cs="Arial"/>
                <w:sz w:val="18"/>
                <w:szCs w:val="18"/>
                <w:lang w:val="en-CA"/>
              </w:rPr>
            </w:pPr>
            <w:r w:rsidRPr="00F37503">
              <w:rPr>
                <w:rFonts w:ascii="Arial" w:hAnsi="Arial" w:cs="Arial"/>
                <w:sz w:val="18"/>
                <w:szCs w:val="18"/>
                <w:lang w:val="en-CA"/>
              </w:rPr>
              <w:t>T</w:t>
            </w:r>
            <w:r w:rsidR="00E1215D" w:rsidRPr="00F37503">
              <w:rPr>
                <w:rFonts w:ascii="Arial" w:hAnsi="Arial" w:cs="Arial"/>
                <w:sz w:val="18"/>
                <w:szCs w:val="18"/>
                <w:lang w:val="en-CA"/>
              </w:rPr>
              <w:t>he program proponent is the organization</w:t>
            </w:r>
            <w:r w:rsidR="0027706C" w:rsidRPr="00F37503">
              <w:rPr>
                <w:rFonts w:ascii="Arial" w:hAnsi="Arial" w:cs="Arial"/>
                <w:sz w:val="18"/>
                <w:szCs w:val="18"/>
                <w:lang w:val="en-CA"/>
              </w:rPr>
              <w:t xml:space="preserve"> or person responsible for the User P</w:t>
            </w:r>
            <w:r w:rsidR="00E1215D" w:rsidRPr="00F37503">
              <w:rPr>
                <w:rFonts w:ascii="Arial" w:hAnsi="Arial" w:cs="Arial"/>
                <w:sz w:val="18"/>
                <w:szCs w:val="18"/>
                <w:lang w:val="en-CA"/>
              </w:rPr>
              <w:t>rogram and is the primary contact with respect to the evaluation process.</w:t>
            </w:r>
            <w:r w:rsidRPr="00F37503">
              <w:rPr>
                <w:rFonts w:ascii="Arial" w:hAnsi="Arial" w:cs="Arial"/>
                <w:sz w:val="18"/>
                <w:szCs w:val="18"/>
                <w:lang w:val="en-CA"/>
              </w:rPr>
              <w:t xml:space="preserve"> </w:t>
            </w:r>
          </w:p>
        </w:tc>
      </w:tr>
      <w:tr w:rsidR="00BB3A47" w:rsidRPr="00F37503" w14:paraId="292D3370" w14:textId="77777777" w:rsidTr="00840D6B">
        <w:trPr>
          <w:trHeight w:hRule="exact" w:val="340"/>
        </w:trPr>
        <w:tc>
          <w:tcPr>
            <w:tcW w:w="1612" w:type="dxa"/>
            <w:gridSpan w:val="2"/>
            <w:tcBorders>
              <w:top w:val="threeDEmboss" w:sz="6" w:space="0" w:color="BFBFBF" w:themeColor="background1" w:themeShade="BF"/>
              <w:left w:val="single" w:sz="4" w:space="0" w:color="808080" w:themeColor="background1" w:themeShade="80"/>
            </w:tcBorders>
            <w:vAlign w:val="center"/>
          </w:tcPr>
          <w:p w14:paraId="3B5AE043" w14:textId="77777777" w:rsidR="00BB3A47" w:rsidRPr="00F37503" w:rsidRDefault="00BB3A47" w:rsidP="00754B43">
            <w:pPr>
              <w:ind w:left="-216" w:right="-279" w:firstLine="216"/>
              <w:rPr>
                <w:rFonts w:ascii="Arial" w:hAnsi="Arial" w:cs="Arial"/>
                <w:lang w:val="en-CA"/>
              </w:rPr>
            </w:pPr>
            <w:r w:rsidRPr="00F37503">
              <w:rPr>
                <w:rFonts w:ascii="Arial" w:hAnsi="Arial" w:cs="Arial"/>
                <w:lang w:val="en-CA"/>
              </w:rPr>
              <w:t>Organization</w:t>
            </w:r>
          </w:p>
        </w:tc>
        <w:tc>
          <w:tcPr>
            <w:tcW w:w="8453" w:type="dxa"/>
            <w:gridSpan w:val="4"/>
            <w:tcBorders>
              <w:top w:val="threeDEmboss" w:sz="6" w:space="0" w:color="BFBFBF" w:themeColor="background1" w:themeShade="BF"/>
              <w:right w:val="single" w:sz="4" w:space="0" w:color="808080" w:themeColor="background1" w:themeShade="80"/>
            </w:tcBorders>
            <w:vAlign w:val="center"/>
          </w:tcPr>
          <w:p w14:paraId="285A3EF0" w14:textId="77777777" w:rsidR="00BB3A47" w:rsidRPr="00F37503" w:rsidRDefault="00715BDC" w:rsidP="000A1A3A">
            <w:pPr>
              <w:ind w:right="90"/>
              <w:rPr>
                <w:rFonts w:ascii="Arial" w:hAnsi="Arial" w:cs="Arial"/>
                <w:sz w:val="20"/>
                <w:szCs w:val="20"/>
                <w:lang w:val="en-CA"/>
              </w:rPr>
            </w:pPr>
            <w:r w:rsidRPr="00F37503">
              <w:rPr>
                <w:rFonts w:ascii="Arial" w:hAnsi="Arial" w:cs="Arial"/>
                <w:sz w:val="20"/>
                <w:szCs w:val="20"/>
                <w:lang w:val="en-CA"/>
              </w:rPr>
              <w:fldChar w:fldCharType="begin">
                <w:ffData>
                  <w:name w:val=""/>
                  <w:enabled/>
                  <w:calcOnExit w:val="0"/>
                  <w:textInput>
                    <w:maxLength w:val="81"/>
                  </w:textInput>
                </w:ffData>
              </w:fldChar>
            </w:r>
            <w:r w:rsidRPr="00F37503">
              <w:rPr>
                <w:rFonts w:ascii="Arial" w:hAnsi="Arial" w:cs="Arial"/>
                <w:sz w:val="20"/>
                <w:szCs w:val="20"/>
                <w:lang w:val="en-CA"/>
              </w:rPr>
              <w:instrText xml:space="preserve"> FORMTEXT </w:instrText>
            </w:r>
            <w:r w:rsidRPr="00F37503">
              <w:rPr>
                <w:rFonts w:ascii="Arial" w:hAnsi="Arial" w:cs="Arial"/>
                <w:sz w:val="20"/>
                <w:szCs w:val="20"/>
                <w:lang w:val="en-CA"/>
              </w:rPr>
            </w:r>
            <w:r w:rsidRPr="00F37503">
              <w:rPr>
                <w:rFonts w:ascii="Arial" w:hAnsi="Arial" w:cs="Arial"/>
                <w:sz w:val="20"/>
                <w:szCs w:val="20"/>
                <w:lang w:val="en-CA"/>
              </w:rPr>
              <w:fldChar w:fldCharType="separate"/>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Pr="00F37503">
              <w:rPr>
                <w:rFonts w:ascii="Arial" w:hAnsi="Arial" w:cs="Arial"/>
                <w:sz w:val="20"/>
                <w:szCs w:val="20"/>
                <w:lang w:val="en-CA"/>
              </w:rPr>
              <w:fldChar w:fldCharType="end"/>
            </w:r>
          </w:p>
        </w:tc>
      </w:tr>
      <w:tr w:rsidR="00BB3A47" w:rsidRPr="00F37503" w14:paraId="604285ED" w14:textId="77777777" w:rsidTr="00BB3A47">
        <w:trPr>
          <w:trHeight w:hRule="exact" w:val="340"/>
        </w:trPr>
        <w:tc>
          <w:tcPr>
            <w:tcW w:w="1612" w:type="dxa"/>
            <w:gridSpan w:val="2"/>
            <w:tcBorders>
              <w:left w:val="single" w:sz="4" w:space="0" w:color="808080" w:themeColor="background1" w:themeShade="80"/>
              <w:bottom w:val="single" w:sz="4" w:space="0" w:color="BFBFBF" w:themeColor="background1" w:themeShade="BF"/>
            </w:tcBorders>
            <w:vAlign w:val="center"/>
          </w:tcPr>
          <w:p w14:paraId="461B16A5" w14:textId="77777777" w:rsidR="00BB3A47" w:rsidRPr="00F37503" w:rsidRDefault="00BB3A47" w:rsidP="00E1215D">
            <w:pPr>
              <w:ind w:left="-216" w:right="-279" w:firstLine="216"/>
              <w:rPr>
                <w:rFonts w:ascii="Arial" w:hAnsi="Arial" w:cs="Arial"/>
                <w:lang w:val="en-CA"/>
              </w:rPr>
            </w:pPr>
            <w:r w:rsidRPr="00F37503">
              <w:rPr>
                <w:rFonts w:ascii="Arial" w:hAnsi="Arial" w:cs="Arial"/>
                <w:lang w:val="en-CA"/>
              </w:rPr>
              <w:t>Last name</w:t>
            </w:r>
          </w:p>
        </w:tc>
        <w:tc>
          <w:tcPr>
            <w:tcW w:w="3444" w:type="dxa"/>
            <w:tcBorders>
              <w:bottom w:val="single" w:sz="4" w:space="0" w:color="BFBFBF" w:themeColor="background1" w:themeShade="BF"/>
            </w:tcBorders>
            <w:vAlign w:val="center"/>
          </w:tcPr>
          <w:p w14:paraId="1840924F" w14:textId="77777777" w:rsidR="00BB3A47" w:rsidRPr="00F37503" w:rsidRDefault="00715BDC" w:rsidP="000A1A3A">
            <w:pPr>
              <w:rPr>
                <w:rFonts w:ascii="Arial" w:hAnsi="Arial" w:cs="Arial"/>
                <w:sz w:val="20"/>
                <w:szCs w:val="20"/>
                <w:lang w:val="en-CA"/>
              </w:rPr>
            </w:pPr>
            <w:r w:rsidRPr="00F37503">
              <w:rPr>
                <w:rFonts w:ascii="Arial" w:hAnsi="Arial" w:cs="Arial"/>
                <w:noProof/>
                <w:sz w:val="20"/>
                <w:szCs w:val="20"/>
                <w:lang w:val="en-CA"/>
              </w:rPr>
              <w:fldChar w:fldCharType="begin">
                <w:ffData>
                  <w:name w:val=""/>
                  <w:enabled/>
                  <w:calcOnExit w:val="0"/>
                  <w:textInput>
                    <w:maxLength w:val="32"/>
                  </w:textInput>
                </w:ffData>
              </w:fldChar>
            </w:r>
            <w:r w:rsidRPr="00F37503">
              <w:rPr>
                <w:rFonts w:ascii="Arial" w:hAnsi="Arial" w:cs="Arial"/>
                <w:noProof/>
                <w:sz w:val="20"/>
                <w:szCs w:val="20"/>
                <w:lang w:val="en-CA"/>
              </w:rPr>
              <w:instrText xml:space="preserve"> FORMTEXT </w:instrText>
            </w:r>
            <w:r w:rsidRPr="00F37503">
              <w:rPr>
                <w:rFonts w:ascii="Arial" w:hAnsi="Arial" w:cs="Arial"/>
                <w:noProof/>
                <w:sz w:val="20"/>
                <w:szCs w:val="20"/>
                <w:lang w:val="en-CA"/>
              </w:rPr>
            </w:r>
            <w:r w:rsidRPr="00F37503">
              <w:rPr>
                <w:rFonts w:ascii="Arial" w:hAnsi="Arial" w:cs="Arial"/>
                <w:noProof/>
                <w:sz w:val="20"/>
                <w:szCs w:val="20"/>
                <w:lang w:val="en-CA"/>
              </w:rPr>
              <w:fldChar w:fldCharType="separate"/>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Pr="00F37503">
              <w:rPr>
                <w:rFonts w:ascii="Arial" w:hAnsi="Arial" w:cs="Arial"/>
                <w:noProof/>
                <w:sz w:val="20"/>
                <w:szCs w:val="20"/>
                <w:lang w:val="en-CA"/>
              </w:rPr>
              <w:fldChar w:fldCharType="end"/>
            </w:r>
          </w:p>
        </w:tc>
        <w:tc>
          <w:tcPr>
            <w:tcW w:w="1234" w:type="dxa"/>
            <w:gridSpan w:val="2"/>
            <w:tcBorders>
              <w:right w:val="single" w:sz="4" w:space="0" w:color="808080" w:themeColor="background1" w:themeShade="80"/>
            </w:tcBorders>
            <w:vAlign w:val="center"/>
          </w:tcPr>
          <w:p w14:paraId="0039966D" w14:textId="77777777" w:rsidR="00BB3A47" w:rsidRPr="00F37503" w:rsidRDefault="00BB3A47" w:rsidP="00E1215D">
            <w:pPr>
              <w:ind w:left="-216" w:right="-279" w:firstLine="216"/>
              <w:rPr>
                <w:rFonts w:ascii="Arial" w:hAnsi="Arial" w:cs="Arial"/>
                <w:lang w:val="en-CA"/>
              </w:rPr>
            </w:pPr>
            <w:r w:rsidRPr="00F37503">
              <w:rPr>
                <w:rFonts w:ascii="Arial" w:hAnsi="Arial" w:cs="Arial"/>
                <w:lang w:val="en-CA"/>
              </w:rPr>
              <w:t>First name</w:t>
            </w:r>
          </w:p>
        </w:tc>
        <w:tc>
          <w:tcPr>
            <w:tcW w:w="3775" w:type="dxa"/>
            <w:tcBorders>
              <w:right w:val="single" w:sz="4" w:space="0" w:color="808080" w:themeColor="background1" w:themeShade="80"/>
            </w:tcBorders>
            <w:vAlign w:val="center"/>
          </w:tcPr>
          <w:p w14:paraId="3C4C9024" w14:textId="77777777" w:rsidR="00BB3A47" w:rsidRPr="00F37503" w:rsidRDefault="00715BDC" w:rsidP="000A1A3A">
            <w:pPr>
              <w:ind w:right="90"/>
              <w:rPr>
                <w:rFonts w:ascii="Arial" w:hAnsi="Arial" w:cs="Arial"/>
                <w:sz w:val="20"/>
                <w:szCs w:val="20"/>
                <w:lang w:val="en-CA"/>
              </w:rPr>
            </w:pPr>
            <w:r w:rsidRPr="00F37503">
              <w:rPr>
                <w:rFonts w:ascii="Arial" w:hAnsi="Arial" w:cs="Arial"/>
                <w:noProof/>
                <w:sz w:val="20"/>
                <w:szCs w:val="20"/>
                <w:lang w:val="en-CA"/>
              </w:rPr>
              <w:fldChar w:fldCharType="begin">
                <w:ffData>
                  <w:name w:val=""/>
                  <w:enabled/>
                  <w:calcOnExit w:val="0"/>
                  <w:textInput>
                    <w:maxLength w:val="34"/>
                  </w:textInput>
                </w:ffData>
              </w:fldChar>
            </w:r>
            <w:r w:rsidRPr="00F37503">
              <w:rPr>
                <w:rFonts w:ascii="Arial" w:hAnsi="Arial" w:cs="Arial"/>
                <w:noProof/>
                <w:sz w:val="20"/>
                <w:szCs w:val="20"/>
                <w:lang w:val="en-CA"/>
              </w:rPr>
              <w:instrText xml:space="preserve"> FORMTEXT </w:instrText>
            </w:r>
            <w:r w:rsidRPr="00F37503">
              <w:rPr>
                <w:rFonts w:ascii="Arial" w:hAnsi="Arial" w:cs="Arial"/>
                <w:noProof/>
                <w:sz w:val="20"/>
                <w:szCs w:val="20"/>
                <w:lang w:val="en-CA"/>
              </w:rPr>
            </w:r>
            <w:r w:rsidRPr="00F37503">
              <w:rPr>
                <w:rFonts w:ascii="Arial" w:hAnsi="Arial" w:cs="Arial"/>
                <w:noProof/>
                <w:sz w:val="20"/>
                <w:szCs w:val="20"/>
                <w:lang w:val="en-CA"/>
              </w:rPr>
              <w:fldChar w:fldCharType="separate"/>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Pr="00F37503">
              <w:rPr>
                <w:rFonts w:ascii="Arial" w:hAnsi="Arial" w:cs="Arial"/>
                <w:noProof/>
                <w:sz w:val="20"/>
                <w:szCs w:val="20"/>
                <w:lang w:val="en-CA"/>
              </w:rPr>
              <w:fldChar w:fldCharType="end"/>
            </w:r>
          </w:p>
        </w:tc>
      </w:tr>
      <w:tr w:rsidR="00BB3A47" w:rsidRPr="00F37503" w14:paraId="21A16C88" w14:textId="77777777" w:rsidTr="001D5048">
        <w:trPr>
          <w:trHeight w:hRule="exact" w:val="680"/>
        </w:trPr>
        <w:tc>
          <w:tcPr>
            <w:tcW w:w="5056" w:type="dxa"/>
            <w:gridSpan w:val="3"/>
            <w:vMerge w:val="restart"/>
            <w:tcBorders>
              <w:left w:val="single" w:sz="4" w:space="0" w:color="808080" w:themeColor="background1" w:themeShade="80"/>
            </w:tcBorders>
          </w:tcPr>
          <w:p w14:paraId="7318BCF2" w14:textId="77777777" w:rsidR="00BB3A47" w:rsidRPr="00F37503" w:rsidRDefault="00BB3A47" w:rsidP="00BD23E4">
            <w:pPr>
              <w:ind w:left="-5" w:right="42" w:firstLine="5"/>
              <w:rPr>
                <w:rFonts w:ascii="Arial" w:hAnsi="Arial" w:cs="Arial"/>
                <w:sz w:val="20"/>
                <w:szCs w:val="20"/>
                <w:lang w:val="en-CA"/>
              </w:rPr>
            </w:pPr>
            <w:r w:rsidRPr="00F37503">
              <w:rPr>
                <w:rFonts w:ascii="Arial" w:hAnsi="Arial" w:cs="Arial"/>
                <w:lang w:val="en-CA"/>
              </w:rPr>
              <w:t>Contact address</w:t>
            </w:r>
          </w:p>
          <w:p w14:paraId="171586AE" w14:textId="77777777" w:rsidR="008E2BEC" w:rsidRPr="00F37503" w:rsidRDefault="00715BDC" w:rsidP="000A1A3A">
            <w:pPr>
              <w:ind w:left="-5" w:right="42" w:firstLine="5"/>
              <w:rPr>
                <w:rFonts w:ascii="Arial" w:hAnsi="Arial" w:cs="Arial"/>
                <w:lang w:val="en-CA"/>
              </w:rPr>
            </w:pPr>
            <w:r w:rsidRPr="00F37503">
              <w:rPr>
                <w:rFonts w:ascii="Arial" w:hAnsi="Arial" w:cs="Arial"/>
                <w:noProof/>
                <w:sz w:val="20"/>
                <w:szCs w:val="20"/>
                <w:lang w:val="en-CA"/>
              </w:rPr>
              <w:fldChar w:fldCharType="begin">
                <w:ffData>
                  <w:name w:val="Text8"/>
                  <w:enabled/>
                  <w:calcOnExit w:val="0"/>
                  <w:textInput>
                    <w:maxLength w:val="305"/>
                  </w:textInput>
                </w:ffData>
              </w:fldChar>
            </w:r>
            <w:bookmarkStart w:id="1" w:name="Text8"/>
            <w:r w:rsidRPr="00F37503">
              <w:rPr>
                <w:rFonts w:ascii="Arial" w:hAnsi="Arial" w:cs="Arial"/>
                <w:noProof/>
                <w:sz w:val="20"/>
                <w:szCs w:val="20"/>
                <w:lang w:val="en-CA"/>
              </w:rPr>
              <w:instrText xml:space="preserve"> FORMTEXT </w:instrText>
            </w:r>
            <w:r w:rsidRPr="00F37503">
              <w:rPr>
                <w:rFonts w:ascii="Arial" w:hAnsi="Arial" w:cs="Arial"/>
                <w:noProof/>
                <w:sz w:val="20"/>
                <w:szCs w:val="20"/>
                <w:lang w:val="en-CA"/>
              </w:rPr>
            </w:r>
            <w:r w:rsidRPr="00F37503">
              <w:rPr>
                <w:rFonts w:ascii="Arial" w:hAnsi="Arial" w:cs="Arial"/>
                <w:noProof/>
                <w:sz w:val="20"/>
                <w:szCs w:val="20"/>
                <w:lang w:val="en-CA"/>
              </w:rPr>
              <w:fldChar w:fldCharType="separate"/>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Pr="00F37503">
              <w:rPr>
                <w:rFonts w:ascii="Arial" w:hAnsi="Arial" w:cs="Arial"/>
                <w:noProof/>
                <w:sz w:val="20"/>
                <w:szCs w:val="20"/>
                <w:lang w:val="en-CA"/>
              </w:rPr>
              <w:fldChar w:fldCharType="end"/>
            </w:r>
            <w:bookmarkEnd w:id="1"/>
          </w:p>
        </w:tc>
        <w:tc>
          <w:tcPr>
            <w:tcW w:w="5009" w:type="dxa"/>
            <w:gridSpan w:val="3"/>
            <w:tcBorders>
              <w:bottom w:val="single" w:sz="4" w:space="0" w:color="BFBFBF" w:themeColor="background1" w:themeShade="BF"/>
              <w:right w:val="single" w:sz="4" w:space="0" w:color="808080" w:themeColor="background1" w:themeShade="80"/>
            </w:tcBorders>
          </w:tcPr>
          <w:p w14:paraId="2FDC70F1" w14:textId="77777777" w:rsidR="00BB3A47" w:rsidRPr="00F37503" w:rsidRDefault="00BB3A47" w:rsidP="00BD23E4">
            <w:pPr>
              <w:ind w:left="-216" w:right="90" w:firstLine="216"/>
              <w:rPr>
                <w:rFonts w:ascii="Arial" w:hAnsi="Arial" w:cs="Arial"/>
                <w:sz w:val="20"/>
                <w:szCs w:val="20"/>
                <w:lang w:val="en-CA"/>
              </w:rPr>
            </w:pPr>
            <w:r w:rsidRPr="00F37503">
              <w:rPr>
                <w:rFonts w:ascii="Arial" w:hAnsi="Arial" w:cs="Arial"/>
                <w:lang w:val="en-CA"/>
              </w:rPr>
              <w:t>Title / Position</w:t>
            </w:r>
          </w:p>
          <w:p w14:paraId="36E59C14" w14:textId="77777777" w:rsidR="008E2BEC" w:rsidRPr="00F37503" w:rsidRDefault="00715BDC" w:rsidP="000A1A3A">
            <w:pPr>
              <w:ind w:right="90"/>
              <w:rPr>
                <w:rFonts w:ascii="Arial" w:hAnsi="Arial" w:cs="Arial"/>
                <w:lang w:val="en-CA"/>
              </w:rPr>
            </w:pPr>
            <w:r w:rsidRPr="00F37503">
              <w:rPr>
                <w:rFonts w:ascii="Arial" w:hAnsi="Arial" w:cs="Arial"/>
                <w:noProof/>
                <w:sz w:val="20"/>
                <w:szCs w:val="20"/>
                <w:lang w:val="en-CA"/>
              </w:rPr>
              <w:fldChar w:fldCharType="begin">
                <w:ffData>
                  <w:name w:val="Text9"/>
                  <w:enabled/>
                  <w:calcOnExit w:val="0"/>
                  <w:textInput>
                    <w:maxLength w:val="45"/>
                  </w:textInput>
                </w:ffData>
              </w:fldChar>
            </w:r>
            <w:bookmarkStart w:id="2" w:name="Text9"/>
            <w:r w:rsidRPr="00F37503">
              <w:rPr>
                <w:rFonts w:ascii="Arial" w:hAnsi="Arial" w:cs="Arial"/>
                <w:noProof/>
                <w:sz w:val="20"/>
                <w:szCs w:val="20"/>
                <w:lang w:val="en-CA"/>
              </w:rPr>
              <w:instrText xml:space="preserve"> FORMTEXT </w:instrText>
            </w:r>
            <w:r w:rsidRPr="00F37503">
              <w:rPr>
                <w:rFonts w:ascii="Arial" w:hAnsi="Arial" w:cs="Arial"/>
                <w:noProof/>
                <w:sz w:val="20"/>
                <w:szCs w:val="20"/>
                <w:lang w:val="en-CA"/>
              </w:rPr>
            </w:r>
            <w:r w:rsidRPr="00F37503">
              <w:rPr>
                <w:rFonts w:ascii="Arial" w:hAnsi="Arial" w:cs="Arial"/>
                <w:noProof/>
                <w:sz w:val="20"/>
                <w:szCs w:val="20"/>
                <w:lang w:val="en-CA"/>
              </w:rPr>
              <w:fldChar w:fldCharType="separate"/>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Pr="00F37503">
              <w:rPr>
                <w:rFonts w:ascii="Arial" w:hAnsi="Arial" w:cs="Arial"/>
                <w:noProof/>
                <w:sz w:val="20"/>
                <w:szCs w:val="20"/>
                <w:lang w:val="en-CA"/>
              </w:rPr>
              <w:fldChar w:fldCharType="end"/>
            </w:r>
            <w:bookmarkEnd w:id="2"/>
          </w:p>
        </w:tc>
      </w:tr>
      <w:tr w:rsidR="00BB3A47" w:rsidRPr="00F37503" w14:paraId="4C8BE5B6" w14:textId="77777777" w:rsidTr="00840D6B">
        <w:trPr>
          <w:trHeight w:hRule="exact" w:val="340"/>
        </w:trPr>
        <w:tc>
          <w:tcPr>
            <w:tcW w:w="5056" w:type="dxa"/>
            <w:gridSpan w:val="3"/>
            <w:vMerge/>
            <w:tcBorders>
              <w:left w:val="single" w:sz="4" w:space="0" w:color="808080" w:themeColor="background1" w:themeShade="80"/>
            </w:tcBorders>
          </w:tcPr>
          <w:p w14:paraId="48CD58E6" w14:textId="77777777" w:rsidR="00BB3A47" w:rsidRPr="00F37503" w:rsidRDefault="00BB3A47" w:rsidP="00754B43">
            <w:pPr>
              <w:ind w:left="-216" w:right="-279" w:firstLine="216"/>
              <w:rPr>
                <w:rFonts w:ascii="Arial" w:hAnsi="Arial" w:cs="Arial"/>
                <w:lang w:val="en-CA"/>
              </w:rPr>
            </w:pPr>
          </w:p>
        </w:tc>
        <w:tc>
          <w:tcPr>
            <w:tcW w:w="667" w:type="dxa"/>
            <w:vAlign w:val="center"/>
          </w:tcPr>
          <w:p w14:paraId="08D851F0" w14:textId="77777777" w:rsidR="00BB3A47" w:rsidRPr="00F37503" w:rsidRDefault="00BB3A47" w:rsidP="00754B43">
            <w:pPr>
              <w:ind w:left="-216" w:right="-279" w:firstLine="216"/>
              <w:rPr>
                <w:rFonts w:ascii="Arial" w:hAnsi="Arial" w:cs="Arial"/>
                <w:lang w:val="en-CA"/>
              </w:rPr>
            </w:pPr>
            <w:r w:rsidRPr="00F37503">
              <w:rPr>
                <w:rFonts w:ascii="Arial" w:hAnsi="Arial" w:cs="Arial"/>
                <w:lang w:val="en-CA"/>
              </w:rPr>
              <w:t>Email</w:t>
            </w:r>
          </w:p>
        </w:tc>
        <w:tc>
          <w:tcPr>
            <w:tcW w:w="4342" w:type="dxa"/>
            <w:gridSpan w:val="2"/>
            <w:tcBorders>
              <w:right w:val="single" w:sz="4" w:space="0" w:color="808080" w:themeColor="background1" w:themeShade="80"/>
            </w:tcBorders>
            <w:vAlign w:val="center"/>
          </w:tcPr>
          <w:p w14:paraId="6DCC2A9E" w14:textId="77777777" w:rsidR="00BB3A47" w:rsidRPr="00F37503" w:rsidRDefault="00715BDC" w:rsidP="000A1A3A">
            <w:pPr>
              <w:ind w:right="90"/>
              <w:rPr>
                <w:rFonts w:ascii="Arial" w:hAnsi="Arial" w:cs="Arial"/>
                <w:sz w:val="20"/>
                <w:szCs w:val="20"/>
                <w:lang w:val="en-CA"/>
              </w:rPr>
            </w:pPr>
            <w:r w:rsidRPr="00F37503">
              <w:rPr>
                <w:rFonts w:ascii="Arial" w:hAnsi="Arial" w:cs="Arial"/>
                <w:noProof/>
                <w:sz w:val="20"/>
                <w:szCs w:val="20"/>
                <w:lang w:val="en-CA"/>
              </w:rPr>
              <w:fldChar w:fldCharType="begin">
                <w:ffData>
                  <w:name w:val="Text10"/>
                  <w:enabled/>
                  <w:calcOnExit w:val="0"/>
                  <w:textInput>
                    <w:maxLength w:val="40"/>
                  </w:textInput>
                </w:ffData>
              </w:fldChar>
            </w:r>
            <w:bookmarkStart w:id="3" w:name="Text10"/>
            <w:r w:rsidRPr="00F37503">
              <w:rPr>
                <w:rFonts w:ascii="Arial" w:hAnsi="Arial" w:cs="Arial"/>
                <w:noProof/>
                <w:sz w:val="20"/>
                <w:szCs w:val="20"/>
                <w:lang w:val="en-CA"/>
              </w:rPr>
              <w:instrText xml:space="preserve"> FORMTEXT </w:instrText>
            </w:r>
            <w:r w:rsidRPr="00F37503">
              <w:rPr>
                <w:rFonts w:ascii="Arial" w:hAnsi="Arial" w:cs="Arial"/>
                <w:noProof/>
                <w:sz w:val="20"/>
                <w:szCs w:val="20"/>
                <w:lang w:val="en-CA"/>
              </w:rPr>
            </w:r>
            <w:r w:rsidRPr="00F37503">
              <w:rPr>
                <w:rFonts w:ascii="Arial" w:hAnsi="Arial" w:cs="Arial"/>
                <w:noProof/>
                <w:sz w:val="20"/>
                <w:szCs w:val="20"/>
                <w:lang w:val="en-CA"/>
              </w:rPr>
              <w:fldChar w:fldCharType="separate"/>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Pr="00F37503">
              <w:rPr>
                <w:rFonts w:ascii="Arial" w:hAnsi="Arial" w:cs="Arial"/>
                <w:noProof/>
                <w:sz w:val="20"/>
                <w:szCs w:val="20"/>
                <w:lang w:val="en-CA"/>
              </w:rPr>
              <w:fldChar w:fldCharType="end"/>
            </w:r>
            <w:bookmarkEnd w:id="3"/>
          </w:p>
        </w:tc>
      </w:tr>
      <w:tr w:rsidR="00BB3A47" w:rsidRPr="00F37503" w14:paraId="349724EC" w14:textId="77777777" w:rsidTr="00840D6B">
        <w:trPr>
          <w:trHeight w:hRule="exact" w:val="340"/>
        </w:trPr>
        <w:tc>
          <w:tcPr>
            <w:tcW w:w="5056" w:type="dxa"/>
            <w:gridSpan w:val="3"/>
            <w:vMerge/>
            <w:tcBorders>
              <w:left w:val="single" w:sz="4" w:space="0" w:color="808080" w:themeColor="background1" w:themeShade="80"/>
            </w:tcBorders>
            <w:vAlign w:val="center"/>
          </w:tcPr>
          <w:p w14:paraId="2DF849C4" w14:textId="77777777" w:rsidR="00BB3A47" w:rsidRPr="00F37503" w:rsidRDefault="00BB3A47" w:rsidP="00754B43">
            <w:pPr>
              <w:ind w:left="-216" w:right="-279" w:firstLine="216"/>
              <w:rPr>
                <w:rFonts w:ascii="Arial" w:hAnsi="Arial" w:cs="Arial"/>
                <w:lang w:val="en-CA"/>
              </w:rPr>
            </w:pPr>
          </w:p>
        </w:tc>
        <w:tc>
          <w:tcPr>
            <w:tcW w:w="667" w:type="dxa"/>
            <w:tcBorders>
              <w:bottom w:val="single" w:sz="4" w:space="0" w:color="BFBFBF" w:themeColor="background1" w:themeShade="BF"/>
            </w:tcBorders>
            <w:vAlign w:val="center"/>
          </w:tcPr>
          <w:p w14:paraId="2932A518" w14:textId="77777777" w:rsidR="00BB3A47" w:rsidRPr="00F37503" w:rsidRDefault="00BB3A47" w:rsidP="00754B43">
            <w:pPr>
              <w:ind w:left="-216" w:right="-279" w:firstLine="216"/>
              <w:rPr>
                <w:rFonts w:ascii="Arial" w:hAnsi="Arial" w:cs="Arial"/>
                <w:lang w:val="en-CA"/>
              </w:rPr>
            </w:pPr>
            <w:r w:rsidRPr="00F37503">
              <w:rPr>
                <w:rFonts w:ascii="Arial" w:hAnsi="Arial" w:cs="Arial"/>
                <w:lang w:val="en-CA"/>
              </w:rPr>
              <w:t>Tel</w:t>
            </w:r>
          </w:p>
        </w:tc>
        <w:tc>
          <w:tcPr>
            <w:tcW w:w="4342" w:type="dxa"/>
            <w:gridSpan w:val="2"/>
            <w:tcBorders>
              <w:bottom w:val="single" w:sz="4" w:space="0" w:color="BFBFBF" w:themeColor="background1" w:themeShade="BF"/>
              <w:right w:val="single" w:sz="4" w:space="0" w:color="808080" w:themeColor="background1" w:themeShade="80"/>
            </w:tcBorders>
            <w:vAlign w:val="center"/>
          </w:tcPr>
          <w:p w14:paraId="16F448BC" w14:textId="77777777" w:rsidR="00BB3A47" w:rsidRPr="00F37503" w:rsidRDefault="00715BDC" w:rsidP="000A1A3A">
            <w:pPr>
              <w:ind w:right="90"/>
              <w:rPr>
                <w:rFonts w:ascii="Arial" w:hAnsi="Arial" w:cs="Arial"/>
                <w:sz w:val="20"/>
                <w:szCs w:val="20"/>
                <w:lang w:val="en-CA"/>
              </w:rPr>
            </w:pPr>
            <w:r w:rsidRPr="00F37503">
              <w:rPr>
                <w:rFonts w:ascii="Arial" w:hAnsi="Arial" w:cs="Arial"/>
                <w:noProof/>
                <w:sz w:val="20"/>
                <w:szCs w:val="20"/>
                <w:lang w:val="en-CA"/>
              </w:rPr>
              <w:fldChar w:fldCharType="begin">
                <w:ffData>
                  <w:name w:val="Text11"/>
                  <w:enabled/>
                  <w:calcOnExit w:val="0"/>
                  <w:textInput>
                    <w:maxLength w:val="40"/>
                  </w:textInput>
                </w:ffData>
              </w:fldChar>
            </w:r>
            <w:bookmarkStart w:id="4" w:name="Text11"/>
            <w:r w:rsidRPr="00F37503">
              <w:rPr>
                <w:rFonts w:ascii="Arial" w:hAnsi="Arial" w:cs="Arial"/>
                <w:noProof/>
                <w:sz w:val="20"/>
                <w:szCs w:val="20"/>
                <w:lang w:val="en-CA"/>
              </w:rPr>
              <w:instrText xml:space="preserve"> FORMTEXT </w:instrText>
            </w:r>
            <w:r w:rsidRPr="00F37503">
              <w:rPr>
                <w:rFonts w:ascii="Arial" w:hAnsi="Arial" w:cs="Arial"/>
                <w:noProof/>
                <w:sz w:val="20"/>
                <w:szCs w:val="20"/>
                <w:lang w:val="en-CA"/>
              </w:rPr>
            </w:r>
            <w:r w:rsidRPr="00F37503">
              <w:rPr>
                <w:rFonts w:ascii="Arial" w:hAnsi="Arial" w:cs="Arial"/>
                <w:noProof/>
                <w:sz w:val="20"/>
                <w:szCs w:val="20"/>
                <w:lang w:val="en-CA"/>
              </w:rPr>
              <w:fldChar w:fldCharType="separate"/>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Pr="00F37503">
              <w:rPr>
                <w:rFonts w:ascii="Arial" w:hAnsi="Arial" w:cs="Arial"/>
                <w:noProof/>
                <w:sz w:val="20"/>
                <w:szCs w:val="20"/>
                <w:lang w:val="en-CA"/>
              </w:rPr>
              <w:fldChar w:fldCharType="end"/>
            </w:r>
            <w:bookmarkEnd w:id="4"/>
          </w:p>
        </w:tc>
      </w:tr>
      <w:tr w:rsidR="00BB3A47" w:rsidRPr="00F37503" w14:paraId="51E993E3" w14:textId="77777777" w:rsidTr="00BB3A47">
        <w:trPr>
          <w:trHeight w:hRule="exact" w:val="340"/>
        </w:trPr>
        <w:tc>
          <w:tcPr>
            <w:tcW w:w="5056" w:type="dxa"/>
            <w:gridSpan w:val="3"/>
            <w:vMerge/>
            <w:tcBorders>
              <w:left w:val="single" w:sz="4" w:space="0" w:color="808080" w:themeColor="background1" w:themeShade="80"/>
              <w:bottom w:val="single" w:sz="4" w:space="0" w:color="808080" w:themeColor="background1" w:themeShade="80"/>
            </w:tcBorders>
            <w:vAlign w:val="center"/>
          </w:tcPr>
          <w:p w14:paraId="2570364C" w14:textId="77777777" w:rsidR="00BB3A47" w:rsidRPr="00F37503" w:rsidRDefault="00BB3A47" w:rsidP="00754B43">
            <w:pPr>
              <w:ind w:left="-216" w:right="-279" w:firstLine="216"/>
              <w:rPr>
                <w:rFonts w:ascii="Arial" w:hAnsi="Arial" w:cs="Arial"/>
                <w:lang w:val="en-CA"/>
              </w:rPr>
            </w:pPr>
          </w:p>
        </w:tc>
        <w:tc>
          <w:tcPr>
            <w:tcW w:w="667" w:type="dxa"/>
            <w:tcBorders>
              <w:bottom w:val="single" w:sz="4" w:space="0" w:color="808080" w:themeColor="background1" w:themeShade="80"/>
            </w:tcBorders>
            <w:vAlign w:val="center"/>
          </w:tcPr>
          <w:p w14:paraId="5CDFBCCD" w14:textId="77777777" w:rsidR="00BB3A47" w:rsidRPr="00F37503" w:rsidRDefault="00BB3A47" w:rsidP="00754B43">
            <w:pPr>
              <w:ind w:left="-216" w:right="-279" w:firstLine="216"/>
              <w:rPr>
                <w:rFonts w:ascii="Arial" w:hAnsi="Arial" w:cs="Arial"/>
                <w:lang w:val="en-CA"/>
              </w:rPr>
            </w:pPr>
            <w:r w:rsidRPr="00F37503">
              <w:rPr>
                <w:rFonts w:ascii="Arial" w:hAnsi="Arial" w:cs="Arial"/>
                <w:lang w:val="en-CA"/>
              </w:rPr>
              <w:t>Fax</w:t>
            </w:r>
          </w:p>
        </w:tc>
        <w:tc>
          <w:tcPr>
            <w:tcW w:w="4342" w:type="dxa"/>
            <w:gridSpan w:val="2"/>
            <w:tcBorders>
              <w:bottom w:val="single" w:sz="4" w:space="0" w:color="808080" w:themeColor="background1" w:themeShade="80"/>
              <w:right w:val="single" w:sz="4" w:space="0" w:color="808080" w:themeColor="background1" w:themeShade="80"/>
            </w:tcBorders>
            <w:vAlign w:val="center"/>
          </w:tcPr>
          <w:p w14:paraId="0E5AF159" w14:textId="77777777" w:rsidR="00BB3A47" w:rsidRPr="00F37503" w:rsidRDefault="00715BDC" w:rsidP="000A1A3A">
            <w:pPr>
              <w:ind w:right="90"/>
              <w:rPr>
                <w:rFonts w:ascii="Arial" w:hAnsi="Arial" w:cs="Arial"/>
                <w:sz w:val="20"/>
                <w:szCs w:val="20"/>
                <w:lang w:val="en-CA"/>
              </w:rPr>
            </w:pPr>
            <w:r w:rsidRPr="00F37503">
              <w:rPr>
                <w:rFonts w:ascii="Arial" w:hAnsi="Arial" w:cs="Arial"/>
                <w:sz w:val="20"/>
                <w:szCs w:val="20"/>
                <w:lang w:val="en-CA"/>
              </w:rPr>
              <w:fldChar w:fldCharType="begin">
                <w:ffData>
                  <w:name w:val="Text12"/>
                  <w:enabled/>
                  <w:calcOnExit w:val="0"/>
                  <w:textInput>
                    <w:maxLength w:val="40"/>
                  </w:textInput>
                </w:ffData>
              </w:fldChar>
            </w:r>
            <w:bookmarkStart w:id="5" w:name="Text12"/>
            <w:r w:rsidRPr="00F37503">
              <w:rPr>
                <w:rFonts w:ascii="Arial" w:hAnsi="Arial" w:cs="Arial"/>
                <w:sz w:val="20"/>
                <w:szCs w:val="20"/>
                <w:lang w:val="en-CA"/>
              </w:rPr>
              <w:instrText xml:space="preserve"> FORMTEXT </w:instrText>
            </w:r>
            <w:r w:rsidRPr="00F37503">
              <w:rPr>
                <w:rFonts w:ascii="Arial" w:hAnsi="Arial" w:cs="Arial"/>
                <w:sz w:val="20"/>
                <w:szCs w:val="20"/>
                <w:lang w:val="en-CA"/>
              </w:rPr>
            </w:r>
            <w:r w:rsidRPr="00F37503">
              <w:rPr>
                <w:rFonts w:ascii="Arial" w:hAnsi="Arial" w:cs="Arial"/>
                <w:sz w:val="20"/>
                <w:szCs w:val="20"/>
                <w:lang w:val="en-CA"/>
              </w:rPr>
              <w:fldChar w:fldCharType="separate"/>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Pr="00F37503">
              <w:rPr>
                <w:rFonts w:ascii="Arial" w:hAnsi="Arial" w:cs="Arial"/>
                <w:sz w:val="20"/>
                <w:szCs w:val="20"/>
                <w:lang w:val="en-CA"/>
              </w:rPr>
              <w:fldChar w:fldCharType="end"/>
            </w:r>
            <w:bookmarkEnd w:id="5"/>
          </w:p>
        </w:tc>
      </w:tr>
      <w:tr w:rsidR="008106C3" w:rsidRPr="005952FD" w14:paraId="2294E74E" w14:textId="77777777" w:rsidTr="00F37503">
        <w:trPr>
          <w:trHeight w:val="794"/>
        </w:trPr>
        <w:tc>
          <w:tcPr>
            <w:tcW w:w="10065" w:type="dxa"/>
            <w:gridSpan w:val="6"/>
            <w:tcBorders>
              <w:top w:val="single" w:sz="4" w:space="0" w:color="808080" w:themeColor="background1" w:themeShade="80"/>
              <w:left w:val="single" w:sz="4" w:space="0" w:color="808080" w:themeColor="background1" w:themeShade="80"/>
              <w:bottom w:val="threeDEmboss" w:sz="6" w:space="0" w:color="BFBFBF" w:themeColor="background1" w:themeShade="BF"/>
              <w:right w:val="single" w:sz="4" w:space="0" w:color="808080" w:themeColor="background1" w:themeShade="80"/>
            </w:tcBorders>
            <w:shd w:val="clear" w:color="auto" w:fill="D9D9D9" w:themeFill="background1" w:themeFillShade="D9"/>
            <w:vAlign w:val="center"/>
          </w:tcPr>
          <w:p w14:paraId="5D49A6AA" w14:textId="77777777" w:rsidR="008106C3" w:rsidRPr="00F37503" w:rsidRDefault="008106C3" w:rsidP="006C1D55">
            <w:pPr>
              <w:pStyle w:val="ListParagraph"/>
              <w:numPr>
                <w:ilvl w:val="0"/>
                <w:numId w:val="1"/>
              </w:numPr>
              <w:ind w:left="318" w:right="90" w:hanging="318"/>
              <w:rPr>
                <w:rFonts w:ascii="Arial" w:hAnsi="Arial" w:cs="Arial"/>
                <w:b/>
                <w:lang w:val="en-CA"/>
              </w:rPr>
            </w:pPr>
            <w:r w:rsidRPr="00F37503">
              <w:rPr>
                <w:rFonts w:ascii="Arial" w:hAnsi="Arial" w:cs="Arial"/>
                <w:b/>
                <w:lang w:val="en-CA"/>
              </w:rPr>
              <w:t>PRO</w:t>
            </w:r>
            <w:r w:rsidR="00BB3A47" w:rsidRPr="00F37503">
              <w:rPr>
                <w:rFonts w:ascii="Arial" w:hAnsi="Arial" w:cs="Arial"/>
                <w:b/>
                <w:lang w:val="en-CA"/>
              </w:rPr>
              <w:t>GRAM</w:t>
            </w:r>
            <w:r w:rsidRPr="00F37503">
              <w:rPr>
                <w:rFonts w:ascii="Arial" w:hAnsi="Arial" w:cs="Arial"/>
                <w:b/>
                <w:lang w:val="en-CA"/>
              </w:rPr>
              <w:t xml:space="preserve"> </w:t>
            </w:r>
            <w:r w:rsidR="00E40D8C" w:rsidRPr="00F37503">
              <w:rPr>
                <w:rFonts w:ascii="Arial" w:hAnsi="Arial" w:cs="Arial"/>
                <w:b/>
                <w:lang w:val="en-CA"/>
              </w:rPr>
              <w:t>TITLE</w:t>
            </w:r>
          </w:p>
          <w:p w14:paraId="6D8BADBC" w14:textId="77777777" w:rsidR="00BC7846" w:rsidRPr="00F37503" w:rsidRDefault="00BC7846" w:rsidP="006C1D55">
            <w:pPr>
              <w:ind w:right="90"/>
              <w:rPr>
                <w:rFonts w:ascii="Arial" w:hAnsi="Arial" w:cs="Arial"/>
                <w:sz w:val="18"/>
                <w:szCs w:val="18"/>
                <w:lang w:val="en-CA"/>
              </w:rPr>
            </w:pPr>
            <w:r w:rsidRPr="00F37503">
              <w:rPr>
                <w:rFonts w:ascii="Arial" w:hAnsi="Arial" w:cs="Arial"/>
                <w:sz w:val="18"/>
                <w:szCs w:val="18"/>
                <w:lang w:val="en-CA"/>
              </w:rPr>
              <w:t>Provide a descriptive title for the pro</w:t>
            </w:r>
            <w:r w:rsidR="00BB3A47" w:rsidRPr="00F37503">
              <w:rPr>
                <w:rFonts w:ascii="Arial" w:hAnsi="Arial" w:cs="Arial"/>
                <w:sz w:val="18"/>
                <w:szCs w:val="18"/>
                <w:lang w:val="en-CA"/>
              </w:rPr>
              <w:t>gram</w:t>
            </w:r>
            <w:r w:rsidRPr="00F37503">
              <w:rPr>
                <w:rFonts w:ascii="Arial" w:hAnsi="Arial" w:cs="Arial"/>
                <w:sz w:val="18"/>
                <w:szCs w:val="18"/>
                <w:lang w:val="en-CA"/>
              </w:rPr>
              <w:t xml:space="preserve"> and a </w:t>
            </w:r>
            <w:r w:rsidR="007E40B7" w:rsidRPr="00F37503">
              <w:rPr>
                <w:rFonts w:ascii="Arial" w:hAnsi="Arial" w:cs="Arial"/>
                <w:sz w:val="18"/>
                <w:szCs w:val="18"/>
                <w:lang w:val="en-CA"/>
              </w:rPr>
              <w:t xml:space="preserve">short title </w:t>
            </w:r>
            <w:r w:rsidR="009F54D3" w:rsidRPr="00F37503">
              <w:rPr>
                <w:rFonts w:ascii="Arial" w:hAnsi="Arial" w:cs="Arial"/>
                <w:sz w:val="18"/>
                <w:szCs w:val="18"/>
                <w:lang w:val="en-CA"/>
              </w:rPr>
              <w:t>(max.</w:t>
            </w:r>
            <w:r w:rsidR="007E40B7" w:rsidRPr="00F37503">
              <w:rPr>
                <w:rFonts w:ascii="Arial" w:hAnsi="Arial" w:cs="Arial"/>
                <w:sz w:val="18"/>
                <w:szCs w:val="18"/>
                <w:lang w:val="en-CA"/>
              </w:rPr>
              <w:t xml:space="preserve"> 20 characters</w:t>
            </w:r>
            <w:r w:rsidR="009F54D3" w:rsidRPr="00F37503">
              <w:rPr>
                <w:rFonts w:ascii="Arial" w:hAnsi="Arial" w:cs="Arial"/>
                <w:sz w:val="18"/>
                <w:szCs w:val="18"/>
                <w:lang w:val="en-CA"/>
              </w:rPr>
              <w:t>)</w:t>
            </w:r>
            <w:r w:rsidR="007E40B7" w:rsidRPr="00F37503">
              <w:rPr>
                <w:rFonts w:ascii="Arial" w:hAnsi="Arial" w:cs="Arial"/>
                <w:sz w:val="18"/>
                <w:szCs w:val="18"/>
                <w:lang w:val="en-CA"/>
              </w:rPr>
              <w:t>.</w:t>
            </w:r>
            <w:r w:rsidR="00E40D8C" w:rsidRPr="00F37503">
              <w:rPr>
                <w:rFonts w:ascii="Arial" w:hAnsi="Arial" w:cs="Arial"/>
                <w:sz w:val="18"/>
                <w:szCs w:val="18"/>
                <w:lang w:val="en-CA"/>
              </w:rPr>
              <w:t xml:space="preserve"> Identify the subject area or topic and select a few keywords describing the research that will be conducted</w:t>
            </w:r>
            <w:r w:rsidR="009F54D3" w:rsidRPr="00F37503">
              <w:rPr>
                <w:rFonts w:ascii="Arial" w:hAnsi="Arial" w:cs="Arial"/>
                <w:sz w:val="18"/>
                <w:szCs w:val="18"/>
                <w:lang w:val="en-CA"/>
              </w:rPr>
              <w:t>.</w:t>
            </w:r>
            <w:r w:rsidR="00E40D8C" w:rsidRPr="00F37503">
              <w:rPr>
                <w:rFonts w:ascii="Arial" w:hAnsi="Arial" w:cs="Arial"/>
                <w:sz w:val="18"/>
                <w:szCs w:val="18"/>
                <w:lang w:val="en-CA"/>
              </w:rPr>
              <w:t xml:space="preserve"> </w:t>
            </w:r>
          </w:p>
        </w:tc>
      </w:tr>
      <w:tr w:rsidR="00C15AFE" w:rsidRPr="00F37503" w14:paraId="46C01563" w14:textId="77777777" w:rsidTr="00736A1D">
        <w:trPr>
          <w:trHeight w:hRule="exact" w:val="1134"/>
        </w:trPr>
        <w:tc>
          <w:tcPr>
            <w:tcW w:w="10065" w:type="dxa"/>
            <w:gridSpan w:val="6"/>
            <w:tcBorders>
              <w:left w:val="single" w:sz="4" w:space="0" w:color="808080" w:themeColor="background1" w:themeShade="80"/>
              <w:right w:val="single" w:sz="4" w:space="0" w:color="808080" w:themeColor="background1" w:themeShade="80"/>
            </w:tcBorders>
          </w:tcPr>
          <w:p w14:paraId="457A654A" w14:textId="77777777" w:rsidR="00C15AFE" w:rsidRPr="00F37503" w:rsidRDefault="00C15AFE" w:rsidP="00BD23E4">
            <w:pPr>
              <w:ind w:right="90"/>
              <w:rPr>
                <w:rFonts w:ascii="Arial" w:hAnsi="Arial" w:cs="Arial"/>
                <w:sz w:val="20"/>
                <w:szCs w:val="20"/>
                <w:lang w:val="en-CA"/>
              </w:rPr>
            </w:pPr>
            <w:r w:rsidRPr="00F37503">
              <w:rPr>
                <w:rFonts w:ascii="Arial" w:hAnsi="Arial" w:cs="Arial"/>
                <w:lang w:val="en-CA"/>
              </w:rPr>
              <w:t>Full title</w:t>
            </w:r>
          </w:p>
          <w:p w14:paraId="038CAC71" w14:textId="77777777" w:rsidR="00C47C12" w:rsidRPr="00F37503" w:rsidRDefault="00715BDC" w:rsidP="000A1A3A">
            <w:pPr>
              <w:ind w:right="90"/>
              <w:rPr>
                <w:rFonts w:ascii="Arial" w:hAnsi="Arial" w:cs="Arial"/>
                <w:lang w:val="en-CA"/>
              </w:rPr>
            </w:pPr>
            <w:r w:rsidRPr="00F37503">
              <w:rPr>
                <w:rFonts w:ascii="Arial" w:hAnsi="Arial" w:cs="Arial"/>
                <w:noProof/>
                <w:sz w:val="20"/>
                <w:szCs w:val="20"/>
                <w:lang w:val="en-CA"/>
              </w:rPr>
              <w:fldChar w:fldCharType="begin">
                <w:ffData>
                  <w:name w:val="Text13"/>
                  <w:enabled/>
                  <w:calcOnExit w:val="0"/>
                  <w:textInput>
                    <w:maxLength w:val="310"/>
                  </w:textInput>
                </w:ffData>
              </w:fldChar>
            </w:r>
            <w:bookmarkStart w:id="6" w:name="Text13"/>
            <w:r w:rsidRPr="00F37503">
              <w:rPr>
                <w:rFonts w:ascii="Arial" w:hAnsi="Arial" w:cs="Arial"/>
                <w:noProof/>
                <w:sz w:val="20"/>
                <w:szCs w:val="20"/>
                <w:lang w:val="en-CA"/>
              </w:rPr>
              <w:instrText xml:space="preserve"> FORMTEXT </w:instrText>
            </w:r>
            <w:r w:rsidRPr="00F37503">
              <w:rPr>
                <w:rFonts w:ascii="Arial" w:hAnsi="Arial" w:cs="Arial"/>
                <w:noProof/>
                <w:sz w:val="20"/>
                <w:szCs w:val="20"/>
                <w:lang w:val="en-CA"/>
              </w:rPr>
            </w:r>
            <w:r w:rsidRPr="00F37503">
              <w:rPr>
                <w:rFonts w:ascii="Arial" w:hAnsi="Arial" w:cs="Arial"/>
                <w:noProof/>
                <w:sz w:val="20"/>
                <w:szCs w:val="20"/>
                <w:lang w:val="en-CA"/>
              </w:rPr>
              <w:fldChar w:fldCharType="separate"/>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Pr="00F37503">
              <w:rPr>
                <w:rFonts w:ascii="Arial" w:hAnsi="Arial" w:cs="Arial"/>
                <w:noProof/>
                <w:sz w:val="20"/>
                <w:szCs w:val="20"/>
                <w:lang w:val="en-CA"/>
              </w:rPr>
              <w:fldChar w:fldCharType="end"/>
            </w:r>
            <w:bookmarkEnd w:id="6"/>
          </w:p>
        </w:tc>
      </w:tr>
      <w:tr w:rsidR="008106C3" w:rsidRPr="00F37503" w14:paraId="3AAE1380" w14:textId="77777777" w:rsidTr="00FE0B70">
        <w:trPr>
          <w:trHeight w:hRule="exact" w:val="340"/>
        </w:trPr>
        <w:tc>
          <w:tcPr>
            <w:tcW w:w="1470" w:type="dxa"/>
            <w:tcBorders>
              <w:left w:val="single" w:sz="4" w:space="0" w:color="808080" w:themeColor="background1" w:themeShade="80"/>
            </w:tcBorders>
            <w:vAlign w:val="center"/>
          </w:tcPr>
          <w:p w14:paraId="5201427E" w14:textId="77777777" w:rsidR="008106C3" w:rsidRPr="00F37503" w:rsidRDefault="007E40B7" w:rsidP="0099011F">
            <w:pPr>
              <w:ind w:right="-279"/>
              <w:rPr>
                <w:rFonts w:ascii="Arial" w:hAnsi="Arial" w:cs="Arial"/>
                <w:lang w:val="en-CA"/>
              </w:rPr>
            </w:pPr>
            <w:r w:rsidRPr="00F37503">
              <w:rPr>
                <w:rFonts w:ascii="Arial" w:hAnsi="Arial" w:cs="Arial"/>
                <w:lang w:val="en-CA"/>
              </w:rPr>
              <w:t>Short title</w:t>
            </w:r>
          </w:p>
        </w:tc>
        <w:tc>
          <w:tcPr>
            <w:tcW w:w="8595" w:type="dxa"/>
            <w:gridSpan w:val="5"/>
            <w:tcBorders>
              <w:right w:val="single" w:sz="4" w:space="0" w:color="808080" w:themeColor="background1" w:themeShade="80"/>
            </w:tcBorders>
            <w:vAlign w:val="center"/>
          </w:tcPr>
          <w:p w14:paraId="1560B936" w14:textId="77777777" w:rsidR="008106C3" w:rsidRPr="00F37503" w:rsidRDefault="00715BDC" w:rsidP="000A1A3A">
            <w:pPr>
              <w:ind w:right="90"/>
              <w:rPr>
                <w:rFonts w:ascii="Arial" w:hAnsi="Arial" w:cs="Arial"/>
                <w:lang w:val="en-CA"/>
              </w:rPr>
            </w:pPr>
            <w:r w:rsidRPr="00F37503">
              <w:rPr>
                <w:rFonts w:ascii="Arial" w:hAnsi="Arial" w:cs="Arial"/>
                <w:noProof/>
                <w:sz w:val="20"/>
                <w:szCs w:val="20"/>
                <w:lang w:val="en-CA"/>
              </w:rPr>
              <w:fldChar w:fldCharType="begin">
                <w:ffData>
                  <w:name w:val="Text14"/>
                  <w:enabled/>
                  <w:calcOnExit w:val="0"/>
                  <w:textInput>
                    <w:maxLength w:val="20"/>
                  </w:textInput>
                </w:ffData>
              </w:fldChar>
            </w:r>
            <w:bookmarkStart w:id="7" w:name="Text14"/>
            <w:r w:rsidRPr="00F37503">
              <w:rPr>
                <w:rFonts w:ascii="Arial" w:hAnsi="Arial" w:cs="Arial"/>
                <w:noProof/>
                <w:sz w:val="20"/>
                <w:szCs w:val="20"/>
                <w:lang w:val="en-CA"/>
              </w:rPr>
              <w:instrText xml:space="preserve"> FORMTEXT </w:instrText>
            </w:r>
            <w:r w:rsidRPr="00F37503">
              <w:rPr>
                <w:rFonts w:ascii="Arial" w:hAnsi="Arial" w:cs="Arial"/>
                <w:noProof/>
                <w:sz w:val="20"/>
                <w:szCs w:val="20"/>
                <w:lang w:val="en-CA"/>
              </w:rPr>
            </w:r>
            <w:r w:rsidRPr="00F37503">
              <w:rPr>
                <w:rFonts w:ascii="Arial" w:hAnsi="Arial" w:cs="Arial"/>
                <w:noProof/>
                <w:sz w:val="20"/>
                <w:szCs w:val="20"/>
                <w:lang w:val="en-CA"/>
              </w:rPr>
              <w:fldChar w:fldCharType="separate"/>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Pr="00F37503">
              <w:rPr>
                <w:rFonts w:ascii="Arial" w:hAnsi="Arial" w:cs="Arial"/>
                <w:noProof/>
                <w:sz w:val="20"/>
                <w:szCs w:val="20"/>
                <w:lang w:val="en-CA"/>
              </w:rPr>
              <w:fldChar w:fldCharType="end"/>
            </w:r>
            <w:bookmarkEnd w:id="7"/>
          </w:p>
        </w:tc>
      </w:tr>
      <w:tr w:rsidR="00E40D8C" w:rsidRPr="00F37503" w14:paraId="75A32095" w14:textId="77777777" w:rsidTr="00FE0B70">
        <w:trPr>
          <w:trHeight w:hRule="exact" w:val="340"/>
        </w:trPr>
        <w:tc>
          <w:tcPr>
            <w:tcW w:w="1470" w:type="dxa"/>
            <w:tcBorders>
              <w:left w:val="single" w:sz="4" w:space="0" w:color="808080" w:themeColor="background1" w:themeShade="80"/>
              <w:bottom w:val="single" w:sz="4" w:space="0" w:color="BFBFBF" w:themeColor="background1" w:themeShade="BF"/>
            </w:tcBorders>
            <w:vAlign w:val="center"/>
          </w:tcPr>
          <w:p w14:paraId="432EE8E5" w14:textId="77777777" w:rsidR="00E40D8C" w:rsidRPr="00F37503" w:rsidRDefault="00E40D8C" w:rsidP="0099011F">
            <w:pPr>
              <w:ind w:right="-279"/>
              <w:rPr>
                <w:rFonts w:ascii="Arial" w:hAnsi="Arial" w:cs="Arial"/>
                <w:lang w:val="en-CA"/>
              </w:rPr>
            </w:pPr>
            <w:r w:rsidRPr="00F37503">
              <w:rPr>
                <w:rFonts w:ascii="Arial" w:hAnsi="Arial" w:cs="Arial"/>
                <w:lang w:val="en-CA"/>
              </w:rPr>
              <w:t>Subject area</w:t>
            </w:r>
          </w:p>
        </w:tc>
        <w:tc>
          <w:tcPr>
            <w:tcW w:w="8595" w:type="dxa"/>
            <w:gridSpan w:val="5"/>
            <w:tcBorders>
              <w:right w:val="single" w:sz="4" w:space="0" w:color="808080" w:themeColor="background1" w:themeShade="80"/>
            </w:tcBorders>
            <w:vAlign w:val="center"/>
          </w:tcPr>
          <w:p w14:paraId="79A97965" w14:textId="77777777" w:rsidR="00E40D8C" w:rsidRPr="00F37503" w:rsidRDefault="00715BDC" w:rsidP="000A1A3A">
            <w:pPr>
              <w:ind w:right="90"/>
              <w:rPr>
                <w:rFonts w:ascii="Arial" w:hAnsi="Arial" w:cs="Arial"/>
                <w:lang w:val="en-CA"/>
              </w:rPr>
            </w:pPr>
            <w:r w:rsidRPr="00F37503">
              <w:rPr>
                <w:rFonts w:ascii="Arial" w:hAnsi="Arial" w:cs="Arial"/>
                <w:noProof/>
                <w:sz w:val="20"/>
                <w:szCs w:val="20"/>
                <w:lang w:val="en-CA"/>
              </w:rPr>
              <w:fldChar w:fldCharType="begin">
                <w:ffData>
                  <w:name w:val="Text15"/>
                  <w:enabled/>
                  <w:calcOnExit w:val="0"/>
                  <w:textInput>
                    <w:maxLength w:val="86"/>
                  </w:textInput>
                </w:ffData>
              </w:fldChar>
            </w:r>
            <w:bookmarkStart w:id="8" w:name="Text15"/>
            <w:r w:rsidRPr="00F37503">
              <w:rPr>
                <w:rFonts w:ascii="Arial" w:hAnsi="Arial" w:cs="Arial"/>
                <w:noProof/>
                <w:sz w:val="20"/>
                <w:szCs w:val="20"/>
                <w:lang w:val="en-CA"/>
              </w:rPr>
              <w:instrText xml:space="preserve"> FORMTEXT </w:instrText>
            </w:r>
            <w:r w:rsidRPr="00F37503">
              <w:rPr>
                <w:rFonts w:ascii="Arial" w:hAnsi="Arial" w:cs="Arial"/>
                <w:noProof/>
                <w:sz w:val="20"/>
                <w:szCs w:val="20"/>
                <w:lang w:val="en-CA"/>
              </w:rPr>
            </w:r>
            <w:r w:rsidRPr="00F37503">
              <w:rPr>
                <w:rFonts w:ascii="Arial" w:hAnsi="Arial" w:cs="Arial"/>
                <w:noProof/>
                <w:sz w:val="20"/>
                <w:szCs w:val="20"/>
                <w:lang w:val="en-CA"/>
              </w:rPr>
              <w:fldChar w:fldCharType="separate"/>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Pr="00F37503">
              <w:rPr>
                <w:rFonts w:ascii="Arial" w:hAnsi="Arial" w:cs="Arial"/>
                <w:noProof/>
                <w:sz w:val="20"/>
                <w:szCs w:val="20"/>
                <w:lang w:val="en-CA"/>
              </w:rPr>
              <w:fldChar w:fldCharType="end"/>
            </w:r>
            <w:bookmarkEnd w:id="8"/>
          </w:p>
        </w:tc>
      </w:tr>
      <w:tr w:rsidR="00C15AFE" w:rsidRPr="00F37503" w14:paraId="67A43C5A" w14:textId="77777777" w:rsidTr="00FE0B70">
        <w:trPr>
          <w:trHeight w:hRule="exact" w:val="340"/>
        </w:trPr>
        <w:tc>
          <w:tcPr>
            <w:tcW w:w="1470" w:type="dxa"/>
            <w:tcBorders>
              <w:left w:val="single" w:sz="4" w:space="0" w:color="808080" w:themeColor="background1" w:themeShade="80"/>
              <w:bottom w:val="single" w:sz="4" w:space="0" w:color="808080" w:themeColor="background1" w:themeShade="80"/>
            </w:tcBorders>
            <w:vAlign w:val="center"/>
          </w:tcPr>
          <w:p w14:paraId="0E25EEF1" w14:textId="77777777" w:rsidR="00C15AFE" w:rsidRPr="00F37503" w:rsidRDefault="00C15AFE" w:rsidP="0099011F">
            <w:pPr>
              <w:ind w:right="-279"/>
              <w:rPr>
                <w:rFonts w:ascii="Arial" w:hAnsi="Arial" w:cs="Arial"/>
                <w:lang w:val="en-CA"/>
              </w:rPr>
            </w:pPr>
            <w:r w:rsidRPr="00F37503">
              <w:rPr>
                <w:rFonts w:ascii="Arial" w:hAnsi="Arial" w:cs="Arial"/>
                <w:lang w:val="en-CA"/>
              </w:rPr>
              <w:t>Keywords</w:t>
            </w:r>
          </w:p>
        </w:tc>
        <w:tc>
          <w:tcPr>
            <w:tcW w:w="8595" w:type="dxa"/>
            <w:gridSpan w:val="5"/>
            <w:tcBorders>
              <w:bottom w:val="single" w:sz="4" w:space="0" w:color="808080" w:themeColor="background1" w:themeShade="80"/>
              <w:right w:val="single" w:sz="4" w:space="0" w:color="808080" w:themeColor="background1" w:themeShade="80"/>
            </w:tcBorders>
            <w:vAlign w:val="center"/>
          </w:tcPr>
          <w:p w14:paraId="604C3BEF" w14:textId="77777777" w:rsidR="00C15AFE" w:rsidRPr="00F37503" w:rsidRDefault="00715BDC" w:rsidP="000A1A3A">
            <w:pPr>
              <w:ind w:right="90"/>
              <w:rPr>
                <w:rFonts w:ascii="Arial" w:hAnsi="Arial" w:cs="Arial"/>
                <w:lang w:val="en-CA"/>
              </w:rPr>
            </w:pPr>
            <w:r w:rsidRPr="00F37503">
              <w:rPr>
                <w:rFonts w:ascii="Arial" w:hAnsi="Arial" w:cs="Arial"/>
                <w:noProof/>
                <w:sz w:val="20"/>
                <w:szCs w:val="20"/>
                <w:lang w:val="en-CA"/>
              </w:rPr>
              <w:fldChar w:fldCharType="begin">
                <w:ffData>
                  <w:name w:val="Text16"/>
                  <w:enabled/>
                  <w:calcOnExit w:val="0"/>
                  <w:textInput>
                    <w:maxLength w:val="86"/>
                  </w:textInput>
                </w:ffData>
              </w:fldChar>
            </w:r>
            <w:bookmarkStart w:id="9" w:name="Text16"/>
            <w:r w:rsidRPr="00F37503">
              <w:rPr>
                <w:rFonts w:ascii="Arial" w:hAnsi="Arial" w:cs="Arial"/>
                <w:noProof/>
                <w:sz w:val="20"/>
                <w:szCs w:val="20"/>
                <w:lang w:val="en-CA"/>
              </w:rPr>
              <w:instrText xml:space="preserve"> FORMTEXT </w:instrText>
            </w:r>
            <w:r w:rsidRPr="00F37503">
              <w:rPr>
                <w:rFonts w:ascii="Arial" w:hAnsi="Arial" w:cs="Arial"/>
                <w:noProof/>
                <w:sz w:val="20"/>
                <w:szCs w:val="20"/>
                <w:lang w:val="en-CA"/>
              </w:rPr>
            </w:r>
            <w:r w:rsidRPr="00F37503">
              <w:rPr>
                <w:rFonts w:ascii="Arial" w:hAnsi="Arial" w:cs="Arial"/>
                <w:noProof/>
                <w:sz w:val="20"/>
                <w:szCs w:val="20"/>
                <w:lang w:val="en-CA"/>
              </w:rPr>
              <w:fldChar w:fldCharType="separate"/>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Pr="00F37503">
              <w:rPr>
                <w:rFonts w:ascii="Arial" w:hAnsi="Arial" w:cs="Arial"/>
                <w:noProof/>
                <w:sz w:val="20"/>
                <w:szCs w:val="20"/>
                <w:lang w:val="en-CA"/>
              </w:rPr>
              <w:fldChar w:fldCharType="end"/>
            </w:r>
            <w:bookmarkEnd w:id="9"/>
          </w:p>
        </w:tc>
      </w:tr>
    </w:tbl>
    <w:p w14:paraId="22AC448E" w14:textId="77777777" w:rsidR="00A74CD6" w:rsidRPr="00F37503" w:rsidRDefault="00A74CD6" w:rsidP="00BB3A47">
      <w:pPr>
        <w:spacing w:line="240" w:lineRule="auto"/>
        <w:rPr>
          <w:rFonts w:ascii="Arial" w:hAnsi="Arial" w:cs="Arial"/>
          <w:sz w:val="12"/>
          <w:szCs w:val="12"/>
          <w:lang w:val="en-CA"/>
        </w:rPr>
      </w:pPr>
    </w:p>
    <w:tbl>
      <w:tblPr>
        <w:tblStyle w:val="TableGrid"/>
        <w:tblW w:w="10065" w:type="dxa"/>
        <w:tblInd w:w="-2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57" w:type="dxa"/>
          <w:right w:w="0" w:type="dxa"/>
        </w:tblCellMar>
        <w:tblLook w:val="04A0" w:firstRow="1" w:lastRow="0" w:firstColumn="1" w:lastColumn="0" w:noHBand="0" w:noVBand="1"/>
      </w:tblPr>
      <w:tblGrid>
        <w:gridCol w:w="993"/>
        <w:gridCol w:w="1044"/>
        <w:gridCol w:w="941"/>
        <w:gridCol w:w="850"/>
        <w:gridCol w:w="761"/>
        <w:gridCol w:w="567"/>
        <w:gridCol w:w="90"/>
        <w:gridCol w:w="1327"/>
        <w:gridCol w:w="3492"/>
      </w:tblGrid>
      <w:tr w:rsidR="000333D9" w:rsidRPr="005952FD" w14:paraId="3AC62C55" w14:textId="77777777" w:rsidTr="00F37503">
        <w:trPr>
          <w:trHeight w:val="794"/>
        </w:trPr>
        <w:tc>
          <w:tcPr>
            <w:tcW w:w="10065" w:type="dxa"/>
            <w:gridSpan w:val="9"/>
            <w:tcBorders>
              <w:top w:val="single" w:sz="4" w:space="0" w:color="808080" w:themeColor="background1" w:themeShade="80"/>
              <w:left w:val="single" w:sz="4" w:space="0" w:color="808080" w:themeColor="background1" w:themeShade="80"/>
              <w:bottom w:val="threeDEmboss" w:sz="6" w:space="0" w:color="BFBFBF" w:themeColor="background1" w:themeShade="BF"/>
              <w:right w:val="single" w:sz="4" w:space="0" w:color="808080" w:themeColor="background1" w:themeShade="80"/>
            </w:tcBorders>
            <w:shd w:val="clear" w:color="auto" w:fill="D9D9D9" w:themeFill="background1" w:themeFillShade="D9"/>
            <w:vAlign w:val="center"/>
          </w:tcPr>
          <w:p w14:paraId="45CEB8BA" w14:textId="77777777" w:rsidR="000333D9" w:rsidRPr="00F37503" w:rsidRDefault="00DC6BC3" w:rsidP="006C1D55">
            <w:pPr>
              <w:pStyle w:val="ListParagraph"/>
              <w:numPr>
                <w:ilvl w:val="0"/>
                <w:numId w:val="1"/>
              </w:numPr>
              <w:ind w:left="318" w:right="90" w:hanging="318"/>
              <w:rPr>
                <w:rFonts w:ascii="Arial" w:hAnsi="Arial" w:cs="Arial"/>
                <w:b/>
                <w:lang w:val="en-CA"/>
              </w:rPr>
            </w:pPr>
            <w:r w:rsidRPr="00F37503">
              <w:rPr>
                <w:rFonts w:ascii="Arial" w:hAnsi="Arial" w:cs="Arial"/>
                <w:b/>
                <w:lang w:val="en-CA"/>
              </w:rPr>
              <w:t xml:space="preserve">OVERVIEW OF </w:t>
            </w:r>
            <w:r w:rsidR="007E40B7" w:rsidRPr="00F37503">
              <w:rPr>
                <w:rFonts w:ascii="Arial" w:hAnsi="Arial" w:cs="Arial"/>
                <w:b/>
                <w:lang w:val="en-CA"/>
              </w:rPr>
              <w:t xml:space="preserve">PROGRAM </w:t>
            </w:r>
            <w:r w:rsidR="009F54D3" w:rsidRPr="00F37503">
              <w:rPr>
                <w:rFonts w:ascii="Arial" w:hAnsi="Arial" w:cs="Arial"/>
                <w:b/>
                <w:lang w:val="en-CA"/>
              </w:rPr>
              <w:t>REQUIREMENTS</w:t>
            </w:r>
          </w:p>
          <w:p w14:paraId="269199CE" w14:textId="77777777" w:rsidR="000333D9" w:rsidRPr="00F37503" w:rsidRDefault="00E40D8C" w:rsidP="006C1D55">
            <w:pPr>
              <w:ind w:right="90"/>
              <w:rPr>
                <w:rFonts w:ascii="Arial" w:hAnsi="Arial" w:cs="Arial"/>
                <w:sz w:val="18"/>
                <w:szCs w:val="18"/>
                <w:lang w:val="en-CA"/>
              </w:rPr>
            </w:pPr>
            <w:r w:rsidRPr="00F37503">
              <w:rPr>
                <w:rFonts w:ascii="Arial" w:hAnsi="Arial" w:cs="Arial"/>
                <w:sz w:val="18"/>
                <w:szCs w:val="18"/>
                <w:lang w:val="en-CA"/>
              </w:rPr>
              <w:t xml:space="preserve">Define the </w:t>
            </w:r>
            <w:r w:rsidR="00573207" w:rsidRPr="00F37503">
              <w:rPr>
                <w:rFonts w:ascii="Arial" w:hAnsi="Arial" w:cs="Arial"/>
                <w:sz w:val="18"/>
                <w:szCs w:val="18"/>
                <w:lang w:val="en-CA"/>
              </w:rPr>
              <w:t xml:space="preserve">type of application and the </w:t>
            </w:r>
            <w:r w:rsidR="004006F2" w:rsidRPr="00F37503">
              <w:rPr>
                <w:rFonts w:ascii="Arial" w:hAnsi="Arial" w:cs="Arial"/>
                <w:sz w:val="18"/>
                <w:szCs w:val="18"/>
                <w:lang w:val="en-CA"/>
              </w:rPr>
              <w:t xml:space="preserve">broad </w:t>
            </w:r>
            <w:r w:rsidRPr="00F37503">
              <w:rPr>
                <w:rFonts w:ascii="Arial" w:hAnsi="Arial" w:cs="Arial"/>
                <w:sz w:val="18"/>
                <w:szCs w:val="18"/>
                <w:lang w:val="en-CA"/>
              </w:rPr>
              <w:t xml:space="preserve">requirements of the </w:t>
            </w:r>
            <w:r w:rsidR="00E4173A" w:rsidRPr="00F37503">
              <w:rPr>
                <w:rFonts w:ascii="Arial" w:hAnsi="Arial" w:cs="Arial"/>
                <w:sz w:val="18"/>
                <w:szCs w:val="18"/>
                <w:lang w:val="en-CA"/>
              </w:rPr>
              <w:t>user</w:t>
            </w:r>
            <w:r w:rsidRPr="00F37503">
              <w:rPr>
                <w:rFonts w:ascii="Arial" w:hAnsi="Arial" w:cs="Arial"/>
                <w:sz w:val="18"/>
                <w:szCs w:val="18"/>
                <w:lang w:val="en-CA"/>
              </w:rPr>
              <w:t xml:space="preserve"> program in terms of </w:t>
            </w:r>
            <w:r w:rsidR="00137B4C" w:rsidRPr="00F37503">
              <w:rPr>
                <w:rFonts w:ascii="Arial" w:hAnsi="Arial" w:cs="Arial"/>
                <w:sz w:val="18"/>
                <w:szCs w:val="18"/>
                <w:lang w:val="en-CA"/>
              </w:rPr>
              <w:t xml:space="preserve">dedicated </w:t>
            </w:r>
            <w:r w:rsidR="002C070F" w:rsidRPr="00F37503">
              <w:rPr>
                <w:rFonts w:ascii="Arial" w:hAnsi="Arial" w:cs="Arial"/>
                <w:sz w:val="18"/>
                <w:szCs w:val="18"/>
                <w:lang w:val="en-CA"/>
              </w:rPr>
              <w:t>work days</w:t>
            </w:r>
            <w:r w:rsidRPr="00F37503">
              <w:rPr>
                <w:rFonts w:ascii="Arial" w:hAnsi="Arial" w:cs="Arial"/>
                <w:sz w:val="18"/>
                <w:szCs w:val="18"/>
                <w:lang w:val="en-CA"/>
              </w:rPr>
              <w:t xml:space="preserve"> and berths</w:t>
            </w:r>
            <w:r w:rsidR="002D35BB" w:rsidRPr="00F37503">
              <w:rPr>
                <w:rFonts w:ascii="Arial" w:hAnsi="Arial" w:cs="Arial"/>
                <w:sz w:val="18"/>
                <w:szCs w:val="18"/>
                <w:lang w:val="en-CA"/>
              </w:rPr>
              <w:t xml:space="preserve">, </w:t>
            </w:r>
            <w:r w:rsidR="00573207" w:rsidRPr="00F37503">
              <w:rPr>
                <w:rFonts w:ascii="Arial" w:hAnsi="Arial" w:cs="Arial"/>
                <w:sz w:val="18"/>
                <w:szCs w:val="18"/>
                <w:lang w:val="en-CA"/>
              </w:rPr>
              <w:t>divi</w:t>
            </w:r>
            <w:r w:rsidR="002D35BB" w:rsidRPr="00F37503">
              <w:rPr>
                <w:rFonts w:ascii="Arial" w:hAnsi="Arial" w:cs="Arial"/>
                <w:sz w:val="18"/>
                <w:szCs w:val="18"/>
                <w:lang w:val="en-CA"/>
              </w:rPr>
              <w:t>ding t</w:t>
            </w:r>
            <w:r w:rsidR="00BD51FB" w:rsidRPr="00F37503">
              <w:rPr>
                <w:rFonts w:ascii="Arial" w:hAnsi="Arial" w:cs="Arial"/>
                <w:sz w:val="18"/>
                <w:szCs w:val="18"/>
                <w:lang w:val="en-CA"/>
              </w:rPr>
              <w:t xml:space="preserve">he number of berths </w:t>
            </w:r>
            <w:r w:rsidR="00573207" w:rsidRPr="00F37503">
              <w:rPr>
                <w:rFonts w:ascii="Arial" w:hAnsi="Arial" w:cs="Arial"/>
                <w:sz w:val="18"/>
                <w:szCs w:val="18"/>
                <w:lang w:val="en-CA"/>
              </w:rPr>
              <w:t>into the four categories</w:t>
            </w:r>
            <w:r w:rsidR="00BD51FB" w:rsidRPr="00F37503">
              <w:rPr>
                <w:rFonts w:ascii="Arial" w:hAnsi="Arial" w:cs="Arial"/>
                <w:sz w:val="18"/>
                <w:szCs w:val="18"/>
                <w:lang w:val="en-CA"/>
              </w:rPr>
              <w:t xml:space="preserve"> of participants onboard during the </w:t>
            </w:r>
            <w:r w:rsidR="00137B4C" w:rsidRPr="00F37503">
              <w:rPr>
                <w:rFonts w:ascii="Arial" w:hAnsi="Arial" w:cs="Arial"/>
                <w:sz w:val="18"/>
                <w:szCs w:val="18"/>
                <w:lang w:val="en-CA"/>
              </w:rPr>
              <w:t>expedition</w:t>
            </w:r>
            <w:r w:rsidR="00BD51FB" w:rsidRPr="00F37503">
              <w:rPr>
                <w:rFonts w:ascii="Arial" w:hAnsi="Arial" w:cs="Arial"/>
                <w:sz w:val="18"/>
                <w:szCs w:val="18"/>
                <w:lang w:val="en-CA"/>
              </w:rPr>
              <w:t>.</w:t>
            </w:r>
            <w:r w:rsidR="00DC6BC3" w:rsidRPr="00F37503">
              <w:rPr>
                <w:rFonts w:ascii="Arial" w:hAnsi="Arial" w:cs="Arial"/>
                <w:sz w:val="18"/>
                <w:szCs w:val="18"/>
                <w:lang w:val="en-CA"/>
              </w:rPr>
              <w:t xml:space="preserve"> </w:t>
            </w:r>
          </w:p>
        </w:tc>
      </w:tr>
      <w:tr w:rsidR="004006F2" w:rsidRPr="00F37503" w14:paraId="2403F4BC" w14:textId="77777777" w:rsidTr="00BB3A47">
        <w:trPr>
          <w:trHeight w:hRule="exact" w:val="340"/>
        </w:trPr>
        <w:tc>
          <w:tcPr>
            <w:tcW w:w="4589" w:type="dxa"/>
            <w:gridSpan w:val="5"/>
            <w:tcBorders>
              <w:left w:val="single" w:sz="4" w:space="0" w:color="808080" w:themeColor="background1" w:themeShade="80"/>
            </w:tcBorders>
            <w:vAlign w:val="center"/>
          </w:tcPr>
          <w:p w14:paraId="5F9F9111" w14:textId="77777777" w:rsidR="004006F2" w:rsidRPr="00F37503" w:rsidRDefault="004006F2" w:rsidP="0099011F">
            <w:pPr>
              <w:ind w:right="-279"/>
              <w:rPr>
                <w:rFonts w:ascii="Arial" w:hAnsi="Arial" w:cs="Arial"/>
                <w:lang w:val="en-CA"/>
              </w:rPr>
            </w:pPr>
            <w:r w:rsidRPr="00F37503">
              <w:rPr>
                <w:rFonts w:ascii="Arial" w:hAnsi="Arial" w:cs="Arial"/>
                <w:lang w:val="en-CA"/>
              </w:rPr>
              <w:t>Application type</w:t>
            </w:r>
          </w:p>
        </w:tc>
        <w:tc>
          <w:tcPr>
            <w:tcW w:w="1984" w:type="dxa"/>
            <w:gridSpan w:val="3"/>
            <w:vAlign w:val="center"/>
          </w:tcPr>
          <w:p w14:paraId="078D315D" w14:textId="179E99BF" w:rsidR="004006F2" w:rsidRPr="00F37503" w:rsidRDefault="00C15AFE" w:rsidP="0099011F">
            <w:pPr>
              <w:ind w:right="69"/>
              <w:rPr>
                <w:rFonts w:ascii="Arial" w:hAnsi="Arial" w:cs="Arial"/>
                <w:lang w:val="en-CA"/>
              </w:rPr>
            </w:pPr>
            <w:r w:rsidRPr="00F37503">
              <w:rPr>
                <w:rFonts w:ascii="Arial" w:hAnsi="Arial" w:cs="Arial"/>
                <w:lang w:val="en-CA"/>
              </w:rPr>
              <w:fldChar w:fldCharType="begin">
                <w:ffData>
                  <w:name w:val="Check24"/>
                  <w:enabled/>
                  <w:calcOnExit w:val="0"/>
                  <w:checkBox>
                    <w:sizeAuto/>
                    <w:default w:val="0"/>
                  </w:checkBox>
                </w:ffData>
              </w:fldChar>
            </w:r>
            <w:bookmarkStart w:id="10" w:name="Check24"/>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bookmarkEnd w:id="10"/>
            <w:r w:rsidRPr="00F37503">
              <w:rPr>
                <w:rFonts w:ascii="Arial" w:hAnsi="Arial" w:cs="Arial"/>
                <w:lang w:val="en-CA"/>
              </w:rPr>
              <w:t xml:space="preserve"> </w:t>
            </w:r>
            <w:r w:rsidR="004006F2" w:rsidRPr="00F37503">
              <w:rPr>
                <w:rFonts w:ascii="Arial" w:hAnsi="Arial" w:cs="Arial"/>
                <w:lang w:val="en-CA"/>
              </w:rPr>
              <w:t>Primary</w:t>
            </w:r>
          </w:p>
        </w:tc>
        <w:tc>
          <w:tcPr>
            <w:tcW w:w="3492" w:type="dxa"/>
            <w:tcBorders>
              <w:right w:val="single" w:sz="4" w:space="0" w:color="808080" w:themeColor="background1" w:themeShade="80"/>
            </w:tcBorders>
            <w:vAlign w:val="center"/>
          </w:tcPr>
          <w:p w14:paraId="4EAB7DBF" w14:textId="676A1D57" w:rsidR="004006F2" w:rsidRPr="00F37503" w:rsidRDefault="00C15AFE" w:rsidP="00885E34">
            <w:pPr>
              <w:ind w:right="69"/>
              <w:rPr>
                <w:rFonts w:ascii="Arial" w:hAnsi="Arial" w:cs="Arial"/>
                <w:lang w:val="en-CA"/>
              </w:rPr>
            </w:pPr>
            <w:r w:rsidRPr="00F37503">
              <w:rPr>
                <w:rFonts w:ascii="Arial" w:hAnsi="Arial" w:cs="Arial"/>
                <w:lang w:val="en-CA"/>
              </w:rPr>
              <w:fldChar w:fldCharType="begin">
                <w:ffData>
                  <w:name w:val="Check25"/>
                  <w:enabled/>
                  <w:calcOnExit w:val="0"/>
                  <w:checkBox>
                    <w:sizeAuto/>
                    <w:default w:val="0"/>
                  </w:checkBox>
                </w:ffData>
              </w:fldChar>
            </w:r>
            <w:bookmarkStart w:id="11" w:name="Check25"/>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bookmarkEnd w:id="11"/>
            <w:r w:rsidRPr="00F37503">
              <w:rPr>
                <w:rFonts w:ascii="Arial" w:hAnsi="Arial" w:cs="Arial"/>
                <w:lang w:val="en-CA"/>
              </w:rPr>
              <w:t xml:space="preserve"> </w:t>
            </w:r>
            <w:r w:rsidR="00FE0B70" w:rsidRPr="00F37503">
              <w:rPr>
                <w:rFonts w:ascii="Arial" w:hAnsi="Arial" w:cs="Arial"/>
                <w:lang w:val="en-CA"/>
              </w:rPr>
              <w:t>Secondary</w:t>
            </w:r>
          </w:p>
        </w:tc>
      </w:tr>
      <w:tr w:rsidR="00DC6BC3" w:rsidRPr="00F37503" w14:paraId="50F52231" w14:textId="77777777" w:rsidTr="00BB3A47">
        <w:trPr>
          <w:trHeight w:hRule="exact" w:val="340"/>
        </w:trPr>
        <w:tc>
          <w:tcPr>
            <w:tcW w:w="4589" w:type="dxa"/>
            <w:gridSpan w:val="5"/>
            <w:tcBorders>
              <w:left w:val="single" w:sz="4" w:space="0" w:color="808080" w:themeColor="background1" w:themeShade="80"/>
            </w:tcBorders>
            <w:vAlign w:val="center"/>
          </w:tcPr>
          <w:p w14:paraId="46D09CCC" w14:textId="77777777" w:rsidR="00DC6BC3" w:rsidRPr="00F37503" w:rsidRDefault="00DC6BC3" w:rsidP="0099011F">
            <w:pPr>
              <w:ind w:right="69"/>
              <w:rPr>
                <w:rFonts w:ascii="Arial" w:hAnsi="Arial" w:cs="Arial"/>
                <w:lang w:val="en-CA"/>
              </w:rPr>
            </w:pPr>
            <w:r w:rsidRPr="00F37503">
              <w:rPr>
                <w:rFonts w:ascii="Arial" w:hAnsi="Arial" w:cs="Arial"/>
                <w:lang w:val="en-CA"/>
              </w:rPr>
              <w:t>Is ship time funding secured?</w:t>
            </w:r>
          </w:p>
        </w:tc>
        <w:tc>
          <w:tcPr>
            <w:tcW w:w="1984" w:type="dxa"/>
            <w:gridSpan w:val="3"/>
            <w:vAlign w:val="center"/>
          </w:tcPr>
          <w:p w14:paraId="4C1C2968" w14:textId="7A2D2959" w:rsidR="00DC6BC3" w:rsidRPr="00F37503" w:rsidRDefault="00C15AFE" w:rsidP="00D15CCB">
            <w:pPr>
              <w:ind w:right="69"/>
              <w:rPr>
                <w:rFonts w:ascii="Arial" w:hAnsi="Arial" w:cs="Arial"/>
                <w:lang w:val="en-CA"/>
              </w:rPr>
            </w:pPr>
            <w:r w:rsidRPr="00F37503">
              <w:rPr>
                <w:rFonts w:ascii="Arial" w:hAnsi="Arial" w:cs="Arial"/>
                <w:lang w:val="en-CA"/>
              </w:rPr>
              <w:fldChar w:fldCharType="begin">
                <w:ffData>
                  <w:name w:val="Check26"/>
                  <w:enabled/>
                  <w:calcOnExit w:val="0"/>
                  <w:checkBox>
                    <w:sizeAuto/>
                    <w:default w:val="0"/>
                  </w:checkBox>
                </w:ffData>
              </w:fldChar>
            </w:r>
            <w:bookmarkStart w:id="12" w:name="Check26"/>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bookmarkEnd w:id="12"/>
            <w:r w:rsidRPr="00F37503">
              <w:rPr>
                <w:rFonts w:ascii="Arial" w:hAnsi="Arial" w:cs="Arial"/>
                <w:lang w:val="en-CA"/>
              </w:rPr>
              <w:t xml:space="preserve"> </w:t>
            </w:r>
            <w:r w:rsidR="00D15CCB" w:rsidRPr="00F37503">
              <w:rPr>
                <w:rFonts w:ascii="Arial" w:hAnsi="Arial" w:cs="Arial"/>
                <w:lang w:val="en-CA"/>
              </w:rPr>
              <w:t>Confirmed</w:t>
            </w:r>
          </w:p>
        </w:tc>
        <w:tc>
          <w:tcPr>
            <w:tcW w:w="3492" w:type="dxa"/>
            <w:tcBorders>
              <w:right w:val="single" w:sz="4" w:space="0" w:color="808080" w:themeColor="background1" w:themeShade="80"/>
            </w:tcBorders>
            <w:vAlign w:val="center"/>
          </w:tcPr>
          <w:p w14:paraId="6F6D58D0" w14:textId="35F7A220" w:rsidR="00DC6BC3" w:rsidRPr="00F37503" w:rsidRDefault="00C15AFE" w:rsidP="00A27A4E">
            <w:pPr>
              <w:ind w:right="69"/>
              <w:rPr>
                <w:rFonts w:ascii="Arial" w:hAnsi="Arial" w:cs="Arial"/>
                <w:lang w:val="en-CA"/>
              </w:rPr>
            </w:pPr>
            <w:r w:rsidRPr="00F37503">
              <w:rPr>
                <w:rFonts w:ascii="Arial" w:hAnsi="Arial" w:cs="Arial"/>
                <w:lang w:val="en-CA"/>
              </w:rPr>
              <w:fldChar w:fldCharType="begin">
                <w:ffData>
                  <w:name w:val="Check27"/>
                  <w:enabled/>
                  <w:calcOnExit w:val="0"/>
                  <w:checkBox>
                    <w:sizeAuto/>
                    <w:default w:val="0"/>
                  </w:checkBox>
                </w:ffData>
              </w:fldChar>
            </w:r>
            <w:bookmarkStart w:id="13" w:name="Check27"/>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bookmarkEnd w:id="13"/>
            <w:r w:rsidRPr="00F37503">
              <w:rPr>
                <w:rFonts w:ascii="Arial" w:hAnsi="Arial" w:cs="Arial"/>
                <w:lang w:val="en-CA"/>
              </w:rPr>
              <w:t xml:space="preserve"> </w:t>
            </w:r>
            <w:r w:rsidR="00D15CCB" w:rsidRPr="00F37503">
              <w:rPr>
                <w:rFonts w:ascii="Arial" w:hAnsi="Arial" w:cs="Arial"/>
                <w:lang w:val="en-CA"/>
              </w:rPr>
              <w:t>P</w:t>
            </w:r>
            <w:r w:rsidR="00DC6BC3" w:rsidRPr="00F37503">
              <w:rPr>
                <w:rFonts w:ascii="Arial" w:hAnsi="Arial" w:cs="Arial"/>
                <w:lang w:val="en-CA"/>
              </w:rPr>
              <w:t>ending</w:t>
            </w:r>
            <w:sdt>
              <w:sdtPr>
                <w:rPr>
                  <w:rFonts w:ascii="Arial" w:hAnsi="Arial" w:cs="Arial"/>
                  <w:lang w:val="en-CA"/>
                </w:rPr>
                <w:id w:val="1699507494"/>
                <w:placeholder>
                  <w:docPart w:val="F2B213B2D57044068815EE6C65C8C95B"/>
                </w:placeholder>
                <w:showingPlcHdr/>
                <w:date>
                  <w:dateFormat w:val="yyyy-MM-dd"/>
                  <w:lid w:val="en-CA"/>
                  <w:storeMappedDataAs w:val="dateTime"/>
                  <w:calendar w:val="gregorian"/>
                </w:date>
              </w:sdtPr>
              <w:sdtEndPr/>
              <w:sdtContent>
                <w:r w:rsidR="00A27A4E" w:rsidRPr="00F37503">
                  <w:rPr>
                    <w:rFonts w:ascii="Arial" w:hAnsi="Arial" w:cs="Arial"/>
                    <w:lang w:val="en-CA"/>
                  </w:rPr>
                  <w:t xml:space="preserve"> </w:t>
                </w:r>
                <w:r w:rsidR="0050623C" w:rsidRPr="00F37503">
                  <w:rPr>
                    <w:rFonts w:ascii="Arial" w:hAnsi="Arial" w:cs="Arial"/>
                    <w:color w:val="808080" w:themeColor="background1" w:themeShade="80"/>
                    <w:lang w:val="en-CA"/>
                  </w:rPr>
                  <w:t>E</w:t>
                </w:r>
                <w:r w:rsidR="0050623C" w:rsidRPr="00F37503">
                  <w:rPr>
                    <w:rStyle w:val="PlaceholderText"/>
                    <w:rFonts w:ascii="Arial" w:hAnsi="Arial" w:cs="Arial"/>
                    <w:color w:val="808080" w:themeColor="background1" w:themeShade="80"/>
                    <w:lang w:val="en-CA"/>
                  </w:rPr>
                  <w:t>nter a date</w:t>
                </w:r>
              </w:sdtContent>
            </w:sdt>
          </w:p>
        </w:tc>
      </w:tr>
      <w:tr w:rsidR="00252C62" w:rsidRPr="00F37503" w14:paraId="0FC15360" w14:textId="77777777" w:rsidTr="00BB3A47">
        <w:trPr>
          <w:trHeight w:hRule="exact" w:val="340"/>
        </w:trPr>
        <w:tc>
          <w:tcPr>
            <w:tcW w:w="5156" w:type="dxa"/>
            <w:gridSpan w:val="6"/>
            <w:tcBorders>
              <w:left w:val="single" w:sz="4" w:space="0" w:color="808080" w:themeColor="background1" w:themeShade="80"/>
            </w:tcBorders>
            <w:vAlign w:val="center"/>
          </w:tcPr>
          <w:p w14:paraId="672D8ABD" w14:textId="77777777" w:rsidR="00252C62" w:rsidRPr="00F37503" w:rsidRDefault="00BB3A47" w:rsidP="00715BDC">
            <w:pPr>
              <w:ind w:right="69"/>
              <w:rPr>
                <w:rFonts w:ascii="Arial" w:hAnsi="Arial" w:cs="Arial"/>
                <w:lang w:val="en-CA"/>
              </w:rPr>
            </w:pPr>
            <w:r w:rsidRPr="00F37503">
              <w:rPr>
                <w:rFonts w:ascii="Arial" w:hAnsi="Arial" w:cs="Arial"/>
                <w:lang w:val="en-CA"/>
              </w:rPr>
              <w:t>Request</w:t>
            </w:r>
            <w:r w:rsidR="00252C62" w:rsidRPr="00F37503">
              <w:rPr>
                <w:rFonts w:ascii="Arial" w:hAnsi="Arial" w:cs="Arial"/>
                <w:lang w:val="en-CA"/>
              </w:rPr>
              <w:t xml:space="preserve"> for </w:t>
            </w:r>
            <w:r w:rsidRPr="00DC1F88">
              <w:rPr>
                <w:rFonts w:ascii="Arial" w:hAnsi="Arial" w:cs="Arial"/>
                <w:lang w:val="en-CA"/>
              </w:rPr>
              <w:t>Amundsen</w:t>
            </w:r>
            <w:r w:rsidRPr="00F37503">
              <w:rPr>
                <w:rFonts w:ascii="Arial" w:hAnsi="Arial" w:cs="Arial"/>
                <w:lang w:val="en-CA"/>
              </w:rPr>
              <w:t xml:space="preserve"> Science </w:t>
            </w:r>
            <w:r w:rsidR="00715BDC" w:rsidRPr="00F37503">
              <w:rPr>
                <w:rFonts w:ascii="Arial" w:hAnsi="Arial" w:cs="Arial"/>
                <w:lang w:val="en-CA"/>
              </w:rPr>
              <w:t>Ship Time</w:t>
            </w:r>
            <w:r w:rsidR="00252C62" w:rsidRPr="00F37503">
              <w:rPr>
                <w:rFonts w:ascii="Arial" w:hAnsi="Arial" w:cs="Arial"/>
                <w:lang w:val="en-CA"/>
              </w:rPr>
              <w:t xml:space="preserve"> </w:t>
            </w:r>
            <w:r w:rsidRPr="00F37503">
              <w:rPr>
                <w:rFonts w:ascii="Arial" w:hAnsi="Arial" w:cs="Arial"/>
                <w:lang w:val="en-CA"/>
              </w:rPr>
              <w:t>funding</w:t>
            </w:r>
          </w:p>
        </w:tc>
        <w:tc>
          <w:tcPr>
            <w:tcW w:w="1417" w:type="dxa"/>
            <w:gridSpan w:val="2"/>
            <w:vAlign w:val="center"/>
          </w:tcPr>
          <w:p w14:paraId="593065CD" w14:textId="1BD4CF05" w:rsidR="00252C62" w:rsidRPr="00F37503" w:rsidRDefault="00252C62" w:rsidP="0099011F">
            <w:pPr>
              <w:ind w:right="69"/>
              <w:rPr>
                <w:rFonts w:ascii="Arial" w:hAnsi="Arial" w:cs="Arial"/>
                <w:lang w:val="en-CA"/>
              </w:rPr>
            </w:pPr>
            <w:r w:rsidRPr="00F37503">
              <w:rPr>
                <w:rFonts w:ascii="Arial" w:hAnsi="Arial" w:cs="Arial"/>
                <w:lang w:val="en-CA"/>
              </w:rPr>
              <w:fldChar w:fldCharType="begin">
                <w:ffData>
                  <w:name w:val="Check26"/>
                  <w:enabled/>
                  <w:calcOnExit w:val="0"/>
                  <w:checkBox>
                    <w:sizeAuto/>
                    <w:default w:val="0"/>
                  </w:checkBox>
                </w:ffData>
              </w:fldChar>
            </w:r>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r w:rsidRPr="00F37503">
              <w:rPr>
                <w:rFonts w:ascii="Arial" w:hAnsi="Arial" w:cs="Arial"/>
                <w:lang w:val="en-CA"/>
              </w:rPr>
              <w:t xml:space="preserve"> Yes</w:t>
            </w:r>
          </w:p>
        </w:tc>
        <w:tc>
          <w:tcPr>
            <w:tcW w:w="3492" w:type="dxa"/>
            <w:tcBorders>
              <w:right w:val="single" w:sz="4" w:space="0" w:color="808080" w:themeColor="background1" w:themeShade="80"/>
            </w:tcBorders>
            <w:vAlign w:val="center"/>
          </w:tcPr>
          <w:p w14:paraId="30BE4DF4" w14:textId="5AADA69A" w:rsidR="00252C62" w:rsidRPr="00F37503" w:rsidRDefault="00252C62" w:rsidP="00B76DD3">
            <w:pPr>
              <w:ind w:right="69"/>
              <w:rPr>
                <w:rFonts w:ascii="Arial" w:hAnsi="Arial" w:cs="Arial"/>
                <w:lang w:val="en-CA"/>
              </w:rPr>
            </w:pPr>
            <w:r w:rsidRPr="00F37503">
              <w:rPr>
                <w:rFonts w:ascii="Arial" w:hAnsi="Arial" w:cs="Arial"/>
                <w:lang w:val="en-CA"/>
              </w:rPr>
              <w:fldChar w:fldCharType="begin">
                <w:ffData>
                  <w:name w:val="Check26"/>
                  <w:enabled/>
                  <w:calcOnExit w:val="0"/>
                  <w:checkBox>
                    <w:sizeAuto/>
                    <w:default w:val="0"/>
                  </w:checkBox>
                </w:ffData>
              </w:fldChar>
            </w:r>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r w:rsidRPr="00F37503">
              <w:rPr>
                <w:rFonts w:ascii="Arial" w:hAnsi="Arial" w:cs="Arial"/>
                <w:lang w:val="en-CA"/>
              </w:rPr>
              <w:t xml:space="preserve"> No</w:t>
            </w:r>
          </w:p>
        </w:tc>
      </w:tr>
      <w:tr w:rsidR="00BB3A47" w:rsidRPr="00F37503" w14:paraId="37F5E969" w14:textId="77777777" w:rsidTr="00FE0B70">
        <w:trPr>
          <w:trHeight w:hRule="exact" w:val="340"/>
        </w:trPr>
        <w:tc>
          <w:tcPr>
            <w:tcW w:w="2037" w:type="dxa"/>
            <w:gridSpan w:val="2"/>
            <w:tcBorders>
              <w:left w:val="single" w:sz="4" w:space="0" w:color="808080" w:themeColor="background1" w:themeShade="80"/>
            </w:tcBorders>
            <w:vAlign w:val="center"/>
          </w:tcPr>
          <w:p w14:paraId="06A8332A" w14:textId="77777777" w:rsidR="00BB3A47" w:rsidRPr="00F37503" w:rsidRDefault="00BB3A47" w:rsidP="0099011F">
            <w:pPr>
              <w:ind w:right="-279"/>
              <w:rPr>
                <w:rFonts w:ascii="Arial" w:hAnsi="Arial" w:cs="Arial"/>
                <w:lang w:val="en-CA"/>
              </w:rPr>
            </w:pPr>
            <w:r w:rsidRPr="00F37503">
              <w:rPr>
                <w:rFonts w:ascii="Arial" w:hAnsi="Arial" w:cs="Arial"/>
                <w:lang w:val="en-CA"/>
              </w:rPr>
              <w:t>Expedition year</w:t>
            </w:r>
          </w:p>
        </w:tc>
        <w:tc>
          <w:tcPr>
            <w:tcW w:w="8028" w:type="dxa"/>
            <w:gridSpan w:val="7"/>
            <w:tcBorders>
              <w:right w:val="single" w:sz="4" w:space="0" w:color="808080" w:themeColor="background1" w:themeShade="80"/>
            </w:tcBorders>
            <w:vAlign w:val="center"/>
          </w:tcPr>
          <w:p w14:paraId="7DBF88F4" w14:textId="77777777" w:rsidR="00BB3A47" w:rsidRPr="00F37503" w:rsidRDefault="001D5048" w:rsidP="00250539">
            <w:pPr>
              <w:rPr>
                <w:rFonts w:ascii="Arial" w:hAnsi="Arial" w:cs="Arial"/>
                <w:lang w:val="en-CA"/>
              </w:rPr>
            </w:pPr>
            <w:r w:rsidRPr="00F37503">
              <w:rPr>
                <w:rFonts w:ascii="Arial" w:hAnsi="Arial" w:cs="Arial"/>
                <w:noProof/>
                <w:sz w:val="20"/>
                <w:szCs w:val="20"/>
                <w:lang w:val="en-CA"/>
              </w:rPr>
              <w:fldChar w:fldCharType="begin">
                <w:ffData>
                  <w:name w:val="Text17"/>
                  <w:enabled/>
                  <w:calcOnExit w:val="0"/>
                  <w:textInput>
                    <w:type w:val="number"/>
                    <w:maxLength w:val="4"/>
                    <w:format w:val="0"/>
                  </w:textInput>
                </w:ffData>
              </w:fldChar>
            </w:r>
            <w:bookmarkStart w:id="14" w:name="Text17"/>
            <w:r w:rsidRPr="00F37503">
              <w:rPr>
                <w:rFonts w:ascii="Arial" w:hAnsi="Arial" w:cs="Arial"/>
                <w:noProof/>
                <w:sz w:val="20"/>
                <w:szCs w:val="20"/>
                <w:lang w:val="en-CA"/>
              </w:rPr>
              <w:instrText xml:space="preserve"> FORMTEXT </w:instrText>
            </w:r>
            <w:r w:rsidRPr="00F37503">
              <w:rPr>
                <w:rFonts w:ascii="Arial" w:hAnsi="Arial" w:cs="Arial"/>
                <w:noProof/>
                <w:sz w:val="20"/>
                <w:szCs w:val="20"/>
                <w:lang w:val="en-CA"/>
              </w:rPr>
            </w:r>
            <w:r w:rsidRPr="00F37503">
              <w:rPr>
                <w:rFonts w:ascii="Arial" w:hAnsi="Arial" w:cs="Arial"/>
                <w:noProof/>
                <w:sz w:val="20"/>
                <w:szCs w:val="20"/>
                <w:lang w:val="en-CA"/>
              </w:rPr>
              <w:fldChar w:fldCharType="separate"/>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Pr="00F37503">
              <w:rPr>
                <w:rFonts w:ascii="Arial" w:hAnsi="Arial" w:cs="Arial"/>
                <w:noProof/>
                <w:sz w:val="20"/>
                <w:szCs w:val="20"/>
                <w:lang w:val="en-CA"/>
              </w:rPr>
              <w:fldChar w:fldCharType="end"/>
            </w:r>
            <w:bookmarkEnd w:id="14"/>
          </w:p>
        </w:tc>
      </w:tr>
      <w:tr w:rsidR="00252C62" w:rsidRPr="00F37503" w14:paraId="1949B7F1" w14:textId="77777777" w:rsidTr="00FE0B70">
        <w:trPr>
          <w:trHeight w:hRule="exact" w:val="340"/>
        </w:trPr>
        <w:tc>
          <w:tcPr>
            <w:tcW w:w="2037" w:type="dxa"/>
            <w:gridSpan w:val="2"/>
            <w:tcBorders>
              <w:left w:val="single" w:sz="4" w:space="0" w:color="808080" w:themeColor="background1" w:themeShade="80"/>
            </w:tcBorders>
            <w:vAlign w:val="center"/>
          </w:tcPr>
          <w:p w14:paraId="700822DB" w14:textId="77777777" w:rsidR="00252C62" w:rsidRPr="00F37503" w:rsidRDefault="00252C62" w:rsidP="0099011F">
            <w:pPr>
              <w:ind w:right="-279"/>
              <w:rPr>
                <w:rFonts w:ascii="Arial" w:hAnsi="Arial" w:cs="Arial"/>
                <w:lang w:val="en-CA"/>
              </w:rPr>
            </w:pPr>
            <w:r w:rsidRPr="00F37503">
              <w:rPr>
                <w:rFonts w:ascii="Arial" w:hAnsi="Arial" w:cs="Arial"/>
                <w:lang w:val="en-CA"/>
              </w:rPr>
              <w:t>Geographic area(s)</w:t>
            </w:r>
          </w:p>
        </w:tc>
        <w:tc>
          <w:tcPr>
            <w:tcW w:w="8028" w:type="dxa"/>
            <w:gridSpan w:val="7"/>
            <w:tcBorders>
              <w:right w:val="single" w:sz="4" w:space="0" w:color="808080" w:themeColor="background1" w:themeShade="80"/>
            </w:tcBorders>
            <w:vAlign w:val="center"/>
          </w:tcPr>
          <w:p w14:paraId="032E10DE" w14:textId="77777777" w:rsidR="00252C62" w:rsidRPr="00F37503" w:rsidRDefault="001D5048" w:rsidP="00250539">
            <w:pPr>
              <w:rPr>
                <w:rFonts w:ascii="Arial" w:hAnsi="Arial" w:cs="Arial"/>
                <w:lang w:val="en-CA"/>
              </w:rPr>
            </w:pPr>
            <w:r w:rsidRPr="00F37503">
              <w:rPr>
                <w:rFonts w:ascii="Arial" w:hAnsi="Arial" w:cs="Arial"/>
                <w:noProof/>
                <w:sz w:val="20"/>
                <w:szCs w:val="20"/>
                <w:lang w:val="en-CA"/>
              </w:rPr>
              <w:fldChar w:fldCharType="begin">
                <w:ffData>
                  <w:name w:val="Text18"/>
                  <w:enabled/>
                  <w:calcOnExit w:val="0"/>
                  <w:textInput>
                    <w:maxLength w:val="75"/>
                  </w:textInput>
                </w:ffData>
              </w:fldChar>
            </w:r>
            <w:bookmarkStart w:id="15" w:name="Text18"/>
            <w:r w:rsidRPr="00F37503">
              <w:rPr>
                <w:rFonts w:ascii="Arial" w:hAnsi="Arial" w:cs="Arial"/>
                <w:noProof/>
                <w:sz w:val="20"/>
                <w:szCs w:val="20"/>
                <w:lang w:val="en-CA"/>
              </w:rPr>
              <w:instrText xml:space="preserve"> FORMTEXT </w:instrText>
            </w:r>
            <w:r w:rsidRPr="00F37503">
              <w:rPr>
                <w:rFonts w:ascii="Arial" w:hAnsi="Arial" w:cs="Arial"/>
                <w:noProof/>
                <w:sz w:val="20"/>
                <w:szCs w:val="20"/>
                <w:lang w:val="en-CA"/>
              </w:rPr>
            </w:r>
            <w:r w:rsidRPr="00F37503">
              <w:rPr>
                <w:rFonts w:ascii="Arial" w:hAnsi="Arial" w:cs="Arial"/>
                <w:noProof/>
                <w:sz w:val="20"/>
                <w:szCs w:val="20"/>
                <w:lang w:val="en-CA"/>
              </w:rPr>
              <w:fldChar w:fldCharType="separate"/>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Pr="00F37503">
              <w:rPr>
                <w:rFonts w:ascii="Arial" w:hAnsi="Arial" w:cs="Arial"/>
                <w:noProof/>
                <w:sz w:val="20"/>
                <w:szCs w:val="20"/>
                <w:lang w:val="en-CA"/>
              </w:rPr>
              <w:fldChar w:fldCharType="end"/>
            </w:r>
            <w:bookmarkEnd w:id="15"/>
          </w:p>
        </w:tc>
      </w:tr>
      <w:tr w:rsidR="002D35BB" w:rsidRPr="00F37503" w14:paraId="2FD0D58E" w14:textId="77777777" w:rsidTr="00736A1D">
        <w:trPr>
          <w:trHeight w:hRule="exact" w:val="340"/>
        </w:trPr>
        <w:tc>
          <w:tcPr>
            <w:tcW w:w="2978" w:type="dxa"/>
            <w:gridSpan w:val="3"/>
            <w:tcBorders>
              <w:left w:val="single" w:sz="4" w:space="0" w:color="808080" w:themeColor="background1" w:themeShade="80"/>
            </w:tcBorders>
            <w:vAlign w:val="center"/>
          </w:tcPr>
          <w:p w14:paraId="3C22613C" w14:textId="77777777" w:rsidR="002D35BB" w:rsidRPr="00F37503" w:rsidRDefault="002D35BB" w:rsidP="0099011F">
            <w:pPr>
              <w:ind w:right="-279"/>
              <w:rPr>
                <w:rFonts w:ascii="Arial" w:hAnsi="Arial" w:cs="Arial"/>
                <w:lang w:val="en-CA"/>
              </w:rPr>
            </w:pPr>
            <w:r w:rsidRPr="00F37503">
              <w:rPr>
                <w:rFonts w:ascii="Arial" w:hAnsi="Arial" w:cs="Arial"/>
                <w:lang w:val="en-CA"/>
              </w:rPr>
              <w:t>Number of days requested</w:t>
            </w:r>
          </w:p>
        </w:tc>
        <w:tc>
          <w:tcPr>
            <w:tcW w:w="2268" w:type="dxa"/>
            <w:gridSpan w:val="4"/>
            <w:vAlign w:val="center"/>
          </w:tcPr>
          <w:p w14:paraId="0DF90C9F" w14:textId="77777777" w:rsidR="002D35BB" w:rsidRPr="00F37503" w:rsidRDefault="00591354" w:rsidP="009B0D8F">
            <w:pPr>
              <w:ind w:right="69"/>
              <w:rPr>
                <w:rFonts w:ascii="Arial" w:hAnsi="Arial" w:cs="Arial"/>
                <w:lang w:val="en-CA"/>
              </w:rPr>
            </w:pPr>
            <w:r w:rsidRPr="00F37503">
              <w:rPr>
                <w:rFonts w:ascii="Arial" w:hAnsi="Arial" w:cs="Arial"/>
                <w:noProof/>
                <w:sz w:val="20"/>
                <w:szCs w:val="20"/>
                <w:lang w:val="en-CA"/>
              </w:rPr>
              <w:fldChar w:fldCharType="begin">
                <w:ffData>
                  <w:name w:val="Text19"/>
                  <w:enabled/>
                  <w:calcOnExit w:val="0"/>
                  <w:textInput>
                    <w:type w:val="number"/>
                    <w:maxLength w:val="3"/>
                    <w:format w:val="0"/>
                  </w:textInput>
                </w:ffData>
              </w:fldChar>
            </w:r>
            <w:bookmarkStart w:id="16" w:name="Text19"/>
            <w:r w:rsidRPr="00F37503">
              <w:rPr>
                <w:rFonts w:ascii="Arial" w:hAnsi="Arial" w:cs="Arial"/>
                <w:noProof/>
                <w:sz w:val="20"/>
                <w:szCs w:val="20"/>
                <w:lang w:val="en-CA"/>
              </w:rPr>
              <w:instrText xml:space="preserve"> FORMTEXT </w:instrText>
            </w:r>
            <w:r w:rsidRPr="00F37503">
              <w:rPr>
                <w:rFonts w:ascii="Arial" w:hAnsi="Arial" w:cs="Arial"/>
                <w:noProof/>
                <w:sz w:val="20"/>
                <w:szCs w:val="20"/>
                <w:lang w:val="en-CA"/>
              </w:rPr>
            </w:r>
            <w:r w:rsidRPr="00F37503">
              <w:rPr>
                <w:rFonts w:ascii="Arial" w:hAnsi="Arial" w:cs="Arial"/>
                <w:noProof/>
                <w:sz w:val="20"/>
                <w:szCs w:val="20"/>
                <w:lang w:val="en-CA"/>
              </w:rPr>
              <w:fldChar w:fldCharType="separate"/>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Pr="00F37503">
              <w:rPr>
                <w:rFonts w:ascii="Arial" w:hAnsi="Arial" w:cs="Arial"/>
                <w:noProof/>
                <w:sz w:val="20"/>
                <w:szCs w:val="20"/>
                <w:lang w:val="en-CA"/>
              </w:rPr>
              <w:fldChar w:fldCharType="end"/>
            </w:r>
            <w:bookmarkEnd w:id="16"/>
            <w:r w:rsidR="006E4AEF" w:rsidRPr="00F37503">
              <w:rPr>
                <w:rFonts w:ascii="Arial" w:hAnsi="Arial" w:cs="Arial"/>
                <w:noProof/>
                <w:sz w:val="20"/>
                <w:szCs w:val="20"/>
                <w:lang w:val="en-CA"/>
              </w:rPr>
              <w:t xml:space="preserve"> </w:t>
            </w:r>
            <w:r w:rsidR="002D35BB" w:rsidRPr="00F37503">
              <w:rPr>
                <w:rFonts w:ascii="Arial" w:hAnsi="Arial" w:cs="Arial"/>
                <w:lang w:val="en-CA"/>
              </w:rPr>
              <w:t>days</w:t>
            </w:r>
          </w:p>
        </w:tc>
        <w:tc>
          <w:tcPr>
            <w:tcW w:w="4819" w:type="dxa"/>
            <w:gridSpan w:val="2"/>
            <w:tcBorders>
              <w:right w:val="single" w:sz="4" w:space="0" w:color="808080" w:themeColor="background1" w:themeShade="80"/>
            </w:tcBorders>
            <w:vAlign w:val="center"/>
          </w:tcPr>
          <w:p w14:paraId="2665F0BA" w14:textId="0B8DA83B" w:rsidR="002D35BB" w:rsidRPr="00F37503" w:rsidRDefault="002D35BB" w:rsidP="00E4173A">
            <w:pPr>
              <w:ind w:right="69"/>
              <w:rPr>
                <w:rFonts w:ascii="Arial" w:hAnsi="Arial" w:cs="Arial"/>
                <w:lang w:val="en-CA"/>
              </w:rPr>
            </w:pPr>
            <w:r w:rsidRPr="00F37503">
              <w:rPr>
                <w:rFonts w:ascii="Arial" w:hAnsi="Arial" w:cs="Arial"/>
                <w:lang w:val="en-CA"/>
              </w:rPr>
              <w:fldChar w:fldCharType="begin">
                <w:ffData>
                  <w:name w:val="Check26"/>
                  <w:enabled/>
                  <w:calcOnExit w:val="0"/>
                  <w:checkBox>
                    <w:sizeAuto/>
                    <w:default w:val="0"/>
                  </w:checkBox>
                </w:ffData>
              </w:fldChar>
            </w:r>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r w:rsidRPr="00F37503">
              <w:rPr>
                <w:rFonts w:ascii="Arial" w:hAnsi="Arial" w:cs="Arial"/>
                <w:lang w:val="en-CA"/>
              </w:rPr>
              <w:t xml:space="preserve"> Full leg (42 days)</w:t>
            </w:r>
          </w:p>
        </w:tc>
      </w:tr>
      <w:tr w:rsidR="00FE0B70" w:rsidRPr="00F37503" w14:paraId="28A1B84B" w14:textId="77777777" w:rsidTr="00885E34">
        <w:trPr>
          <w:trHeight w:hRule="exact" w:val="340"/>
        </w:trPr>
        <w:tc>
          <w:tcPr>
            <w:tcW w:w="10065" w:type="dxa"/>
            <w:gridSpan w:val="9"/>
            <w:tcBorders>
              <w:left w:val="single" w:sz="4" w:space="0" w:color="808080" w:themeColor="background1" w:themeShade="80"/>
              <w:bottom w:val="single" w:sz="4" w:space="0" w:color="BFBFBF" w:themeColor="background1" w:themeShade="BF"/>
              <w:right w:val="single" w:sz="4" w:space="0" w:color="808080" w:themeColor="background1" w:themeShade="80"/>
            </w:tcBorders>
            <w:vAlign w:val="center"/>
          </w:tcPr>
          <w:p w14:paraId="799D7516" w14:textId="77777777" w:rsidR="00FE0B70" w:rsidRPr="00F37503" w:rsidRDefault="00FE0B70" w:rsidP="0099011F">
            <w:pPr>
              <w:ind w:right="69"/>
              <w:rPr>
                <w:rFonts w:ascii="Arial" w:hAnsi="Arial" w:cs="Arial"/>
                <w:lang w:val="en-CA"/>
              </w:rPr>
            </w:pPr>
            <w:r w:rsidRPr="00F37503">
              <w:rPr>
                <w:rFonts w:ascii="Arial" w:hAnsi="Arial" w:cs="Arial"/>
                <w:lang w:val="en-CA"/>
              </w:rPr>
              <w:t>Number of berths requested</w:t>
            </w:r>
          </w:p>
        </w:tc>
      </w:tr>
      <w:tr w:rsidR="002D35BB" w:rsidRPr="00F37503" w14:paraId="1BF13A92" w14:textId="77777777" w:rsidTr="00736A1D">
        <w:trPr>
          <w:trHeight w:hRule="exact" w:val="340"/>
        </w:trPr>
        <w:tc>
          <w:tcPr>
            <w:tcW w:w="993" w:type="dxa"/>
            <w:tcBorders>
              <w:left w:val="single" w:sz="4" w:space="0" w:color="808080" w:themeColor="background1" w:themeShade="80"/>
              <w:bottom w:val="nil"/>
              <w:right w:val="nil"/>
            </w:tcBorders>
          </w:tcPr>
          <w:p w14:paraId="5F27CCEB" w14:textId="77777777" w:rsidR="002D35BB" w:rsidRPr="00F37503" w:rsidRDefault="002D35BB" w:rsidP="0099011F">
            <w:pPr>
              <w:ind w:right="-279"/>
              <w:rPr>
                <w:rFonts w:ascii="Arial" w:hAnsi="Arial" w:cs="Arial"/>
                <w:lang w:val="en-CA"/>
              </w:rPr>
            </w:pPr>
          </w:p>
        </w:tc>
        <w:tc>
          <w:tcPr>
            <w:tcW w:w="2835" w:type="dxa"/>
            <w:gridSpan w:val="3"/>
            <w:tcBorders>
              <w:left w:val="nil"/>
              <w:bottom w:val="nil"/>
            </w:tcBorders>
            <w:vAlign w:val="center"/>
          </w:tcPr>
          <w:p w14:paraId="14ED2BA4" w14:textId="77777777" w:rsidR="002D35BB" w:rsidRPr="00F37503" w:rsidRDefault="00FE0B70" w:rsidP="0099011F">
            <w:pPr>
              <w:ind w:right="34"/>
              <w:jc w:val="right"/>
              <w:rPr>
                <w:rFonts w:ascii="Arial" w:hAnsi="Arial" w:cs="Arial"/>
                <w:lang w:val="en-CA"/>
              </w:rPr>
            </w:pPr>
            <w:r w:rsidRPr="00F37503">
              <w:rPr>
                <w:rFonts w:ascii="Arial" w:hAnsi="Arial" w:cs="Arial"/>
                <w:lang w:val="en-CA"/>
              </w:rPr>
              <w:t>Private s</w:t>
            </w:r>
            <w:r w:rsidR="002D35BB" w:rsidRPr="00F37503">
              <w:rPr>
                <w:rFonts w:ascii="Arial" w:hAnsi="Arial" w:cs="Arial"/>
                <w:lang w:val="en-CA"/>
              </w:rPr>
              <w:t>ector</w:t>
            </w:r>
          </w:p>
        </w:tc>
        <w:tc>
          <w:tcPr>
            <w:tcW w:w="6237" w:type="dxa"/>
            <w:gridSpan w:val="5"/>
            <w:tcBorders>
              <w:bottom w:val="nil"/>
              <w:right w:val="single" w:sz="4" w:space="0" w:color="808080" w:themeColor="background1" w:themeShade="80"/>
            </w:tcBorders>
            <w:vAlign w:val="center"/>
          </w:tcPr>
          <w:p w14:paraId="69AFE501" w14:textId="77777777" w:rsidR="002D35BB" w:rsidRPr="00F37503" w:rsidRDefault="001D5048" w:rsidP="009B0D8F">
            <w:pPr>
              <w:ind w:right="69"/>
              <w:rPr>
                <w:rFonts w:ascii="Arial" w:hAnsi="Arial" w:cs="Arial"/>
                <w:lang w:val="en-CA"/>
              </w:rPr>
            </w:pPr>
            <w:r w:rsidRPr="00F37503">
              <w:rPr>
                <w:rFonts w:ascii="Arial" w:hAnsi="Arial" w:cs="Arial"/>
                <w:noProof/>
                <w:sz w:val="20"/>
                <w:szCs w:val="20"/>
                <w:lang w:val="en-CA"/>
              </w:rPr>
              <w:fldChar w:fldCharType="begin">
                <w:ffData>
                  <w:name w:val="Text20"/>
                  <w:enabled/>
                  <w:calcOnExit w:val="0"/>
                  <w:textInput>
                    <w:type w:val="number"/>
                    <w:maxLength w:val="3"/>
                    <w:format w:val="0"/>
                  </w:textInput>
                </w:ffData>
              </w:fldChar>
            </w:r>
            <w:bookmarkStart w:id="17" w:name="Text20"/>
            <w:r w:rsidRPr="00F37503">
              <w:rPr>
                <w:rFonts w:ascii="Arial" w:hAnsi="Arial" w:cs="Arial"/>
                <w:noProof/>
                <w:sz w:val="20"/>
                <w:szCs w:val="20"/>
                <w:lang w:val="en-CA"/>
              </w:rPr>
              <w:instrText xml:space="preserve"> FORMTEXT </w:instrText>
            </w:r>
            <w:r w:rsidRPr="00F37503">
              <w:rPr>
                <w:rFonts w:ascii="Arial" w:hAnsi="Arial" w:cs="Arial"/>
                <w:noProof/>
                <w:sz w:val="20"/>
                <w:szCs w:val="20"/>
                <w:lang w:val="en-CA"/>
              </w:rPr>
            </w:r>
            <w:r w:rsidRPr="00F37503">
              <w:rPr>
                <w:rFonts w:ascii="Arial" w:hAnsi="Arial" w:cs="Arial"/>
                <w:noProof/>
                <w:sz w:val="20"/>
                <w:szCs w:val="20"/>
                <w:lang w:val="en-CA"/>
              </w:rPr>
              <w:fldChar w:fldCharType="separate"/>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Pr="00F37503">
              <w:rPr>
                <w:rFonts w:ascii="Arial" w:hAnsi="Arial" w:cs="Arial"/>
                <w:noProof/>
                <w:sz w:val="20"/>
                <w:szCs w:val="20"/>
                <w:lang w:val="en-CA"/>
              </w:rPr>
              <w:fldChar w:fldCharType="end"/>
            </w:r>
            <w:bookmarkEnd w:id="17"/>
            <w:r w:rsidR="0050623C" w:rsidRPr="00F37503">
              <w:rPr>
                <w:rFonts w:ascii="Arial" w:hAnsi="Arial" w:cs="Arial"/>
                <w:noProof/>
                <w:sz w:val="20"/>
                <w:szCs w:val="20"/>
                <w:lang w:val="en-CA"/>
              </w:rPr>
              <w:t xml:space="preserve"> </w:t>
            </w:r>
            <w:r w:rsidR="00573207" w:rsidRPr="00F37503">
              <w:rPr>
                <w:rFonts w:ascii="Arial" w:hAnsi="Arial" w:cs="Arial"/>
                <w:lang w:val="en-CA"/>
              </w:rPr>
              <w:t>berths</w:t>
            </w:r>
          </w:p>
        </w:tc>
      </w:tr>
      <w:tr w:rsidR="002D35BB" w:rsidRPr="00F37503" w14:paraId="58128F46" w14:textId="77777777" w:rsidTr="00736A1D">
        <w:trPr>
          <w:trHeight w:hRule="exact" w:val="340"/>
        </w:trPr>
        <w:tc>
          <w:tcPr>
            <w:tcW w:w="993" w:type="dxa"/>
            <w:tcBorders>
              <w:top w:val="nil"/>
              <w:left w:val="single" w:sz="4" w:space="0" w:color="808080" w:themeColor="background1" w:themeShade="80"/>
              <w:bottom w:val="nil"/>
              <w:right w:val="nil"/>
            </w:tcBorders>
          </w:tcPr>
          <w:p w14:paraId="1060B966" w14:textId="77777777" w:rsidR="002D35BB" w:rsidRPr="00F37503" w:rsidRDefault="002D35BB" w:rsidP="0099011F">
            <w:pPr>
              <w:ind w:right="-279"/>
              <w:rPr>
                <w:rFonts w:ascii="Arial" w:hAnsi="Arial" w:cs="Arial"/>
                <w:lang w:val="en-CA"/>
              </w:rPr>
            </w:pPr>
          </w:p>
        </w:tc>
        <w:tc>
          <w:tcPr>
            <w:tcW w:w="2835" w:type="dxa"/>
            <w:gridSpan w:val="3"/>
            <w:tcBorders>
              <w:top w:val="nil"/>
              <w:left w:val="nil"/>
              <w:bottom w:val="nil"/>
            </w:tcBorders>
            <w:vAlign w:val="center"/>
          </w:tcPr>
          <w:p w14:paraId="69B54708" w14:textId="77777777" w:rsidR="002D35BB" w:rsidRPr="00F37503" w:rsidRDefault="002D35BB" w:rsidP="0099011F">
            <w:pPr>
              <w:ind w:right="34"/>
              <w:jc w:val="right"/>
              <w:rPr>
                <w:rFonts w:ascii="Arial" w:hAnsi="Arial" w:cs="Arial"/>
                <w:lang w:val="en-CA"/>
              </w:rPr>
            </w:pPr>
            <w:r w:rsidRPr="00F37503">
              <w:rPr>
                <w:rFonts w:ascii="Arial" w:hAnsi="Arial" w:cs="Arial"/>
                <w:lang w:val="en-CA"/>
              </w:rPr>
              <w:t>International</w:t>
            </w:r>
          </w:p>
        </w:tc>
        <w:tc>
          <w:tcPr>
            <w:tcW w:w="6237" w:type="dxa"/>
            <w:gridSpan w:val="5"/>
            <w:tcBorders>
              <w:top w:val="nil"/>
              <w:bottom w:val="nil"/>
              <w:right w:val="single" w:sz="4" w:space="0" w:color="808080" w:themeColor="background1" w:themeShade="80"/>
            </w:tcBorders>
            <w:vAlign w:val="center"/>
          </w:tcPr>
          <w:p w14:paraId="6A72FAF6" w14:textId="77777777" w:rsidR="002D35BB" w:rsidRPr="00F37503" w:rsidRDefault="001D5048" w:rsidP="009B0D8F">
            <w:pPr>
              <w:ind w:right="69"/>
              <w:rPr>
                <w:rFonts w:ascii="Arial" w:hAnsi="Arial" w:cs="Arial"/>
                <w:lang w:val="en-CA"/>
              </w:rPr>
            </w:pPr>
            <w:r w:rsidRPr="00F37503">
              <w:rPr>
                <w:rFonts w:ascii="Arial" w:hAnsi="Arial" w:cs="Arial"/>
                <w:noProof/>
                <w:sz w:val="20"/>
                <w:szCs w:val="20"/>
                <w:lang w:val="en-CA"/>
              </w:rPr>
              <w:fldChar w:fldCharType="begin">
                <w:ffData>
                  <w:name w:val="Text21"/>
                  <w:enabled/>
                  <w:calcOnExit w:val="0"/>
                  <w:textInput>
                    <w:type w:val="number"/>
                    <w:maxLength w:val="3"/>
                    <w:format w:val="0"/>
                  </w:textInput>
                </w:ffData>
              </w:fldChar>
            </w:r>
            <w:bookmarkStart w:id="18" w:name="Text21"/>
            <w:r w:rsidRPr="00F37503">
              <w:rPr>
                <w:rFonts w:ascii="Arial" w:hAnsi="Arial" w:cs="Arial"/>
                <w:noProof/>
                <w:sz w:val="20"/>
                <w:szCs w:val="20"/>
                <w:lang w:val="en-CA"/>
              </w:rPr>
              <w:instrText xml:space="preserve"> FORMTEXT </w:instrText>
            </w:r>
            <w:r w:rsidRPr="00F37503">
              <w:rPr>
                <w:rFonts w:ascii="Arial" w:hAnsi="Arial" w:cs="Arial"/>
                <w:noProof/>
                <w:sz w:val="20"/>
                <w:szCs w:val="20"/>
                <w:lang w:val="en-CA"/>
              </w:rPr>
            </w:r>
            <w:r w:rsidRPr="00F37503">
              <w:rPr>
                <w:rFonts w:ascii="Arial" w:hAnsi="Arial" w:cs="Arial"/>
                <w:noProof/>
                <w:sz w:val="20"/>
                <w:szCs w:val="20"/>
                <w:lang w:val="en-CA"/>
              </w:rPr>
              <w:fldChar w:fldCharType="separate"/>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Pr="00F37503">
              <w:rPr>
                <w:rFonts w:ascii="Arial" w:hAnsi="Arial" w:cs="Arial"/>
                <w:noProof/>
                <w:sz w:val="20"/>
                <w:szCs w:val="20"/>
                <w:lang w:val="en-CA"/>
              </w:rPr>
              <w:fldChar w:fldCharType="end"/>
            </w:r>
            <w:bookmarkEnd w:id="18"/>
            <w:r w:rsidR="0050623C" w:rsidRPr="00F37503">
              <w:rPr>
                <w:rFonts w:ascii="Arial" w:hAnsi="Arial" w:cs="Arial"/>
                <w:noProof/>
                <w:sz w:val="20"/>
                <w:szCs w:val="20"/>
                <w:lang w:val="en-CA"/>
              </w:rPr>
              <w:t xml:space="preserve"> </w:t>
            </w:r>
            <w:r w:rsidR="00573207" w:rsidRPr="00F37503">
              <w:rPr>
                <w:rFonts w:ascii="Arial" w:hAnsi="Arial" w:cs="Arial"/>
                <w:lang w:val="en-CA"/>
              </w:rPr>
              <w:t>berths</w:t>
            </w:r>
          </w:p>
        </w:tc>
      </w:tr>
      <w:tr w:rsidR="002D35BB" w:rsidRPr="00F37503" w14:paraId="4EAECAEE" w14:textId="77777777" w:rsidTr="00736A1D">
        <w:trPr>
          <w:trHeight w:hRule="exact" w:val="340"/>
        </w:trPr>
        <w:tc>
          <w:tcPr>
            <w:tcW w:w="993" w:type="dxa"/>
            <w:tcBorders>
              <w:top w:val="nil"/>
              <w:left w:val="single" w:sz="4" w:space="0" w:color="808080" w:themeColor="background1" w:themeShade="80"/>
              <w:bottom w:val="nil"/>
              <w:right w:val="nil"/>
            </w:tcBorders>
          </w:tcPr>
          <w:p w14:paraId="5B0F5D73" w14:textId="77777777" w:rsidR="002D35BB" w:rsidRPr="00F37503" w:rsidRDefault="002D35BB" w:rsidP="0099011F">
            <w:pPr>
              <w:ind w:right="-279"/>
              <w:rPr>
                <w:rFonts w:ascii="Arial" w:hAnsi="Arial" w:cs="Arial"/>
                <w:lang w:val="en-CA"/>
              </w:rPr>
            </w:pPr>
          </w:p>
        </w:tc>
        <w:tc>
          <w:tcPr>
            <w:tcW w:w="2835" w:type="dxa"/>
            <w:gridSpan w:val="3"/>
            <w:tcBorders>
              <w:top w:val="nil"/>
              <w:left w:val="nil"/>
              <w:bottom w:val="nil"/>
            </w:tcBorders>
            <w:vAlign w:val="center"/>
          </w:tcPr>
          <w:p w14:paraId="7780E9A1" w14:textId="77777777" w:rsidR="002D35BB" w:rsidRPr="00F37503" w:rsidRDefault="00FE0B70" w:rsidP="0099011F">
            <w:pPr>
              <w:ind w:right="34"/>
              <w:jc w:val="right"/>
              <w:rPr>
                <w:rFonts w:ascii="Arial" w:hAnsi="Arial" w:cs="Arial"/>
                <w:lang w:val="en-CA"/>
              </w:rPr>
            </w:pPr>
            <w:r w:rsidRPr="00F37503">
              <w:rPr>
                <w:rFonts w:ascii="Arial" w:hAnsi="Arial" w:cs="Arial"/>
                <w:lang w:val="en-CA"/>
              </w:rPr>
              <w:t>Canadian g</w:t>
            </w:r>
            <w:r w:rsidR="002D35BB" w:rsidRPr="00F37503">
              <w:rPr>
                <w:rFonts w:ascii="Arial" w:hAnsi="Arial" w:cs="Arial"/>
                <w:lang w:val="en-CA"/>
              </w:rPr>
              <w:t>overnment</w:t>
            </w:r>
          </w:p>
        </w:tc>
        <w:tc>
          <w:tcPr>
            <w:tcW w:w="6237" w:type="dxa"/>
            <w:gridSpan w:val="5"/>
            <w:tcBorders>
              <w:top w:val="nil"/>
              <w:bottom w:val="nil"/>
              <w:right w:val="single" w:sz="4" w:space="0" w:color="808080" w:themeColor="background1" w:themeShade="80"/>
            </w:tcBorders>
            <w:vAlign w:val="center"/>
          </w:tcPr>
          <w:p w14:paraId="278FB210" w14:textId="77777777" w:rsidR="002D35BB" w:rsidRPr="00F37503" w:rsidRDefault="001D5048" w:rsidP="009B0D8F">
            <w:pPr>
              <w:ind w:right="69"/>
              <w:rPr>
                <w:rFonts w:ascii="Arial" w:hAnsi="Arial" w:cs="Arial"/>
                <w:lang w:val="en-CA"/>
              </w:rPr>
            </w:pPr>
            <w:r w:rsidRPr="00F37503">
              <w:rPr>
                <w:rFonts w:ascii="Arial" w:hAnsi="Arial" w:cs="Arial"/>
                <w:noProof/>
                <w:sz w:val="20"/>
                <w:szCs w:val="20"/>
                <w:lang w:val="en-CA"/>
              </w:rPr>
              <w:fldChar w:fldCharType="begin">
                <w:ffData>
                  <w:name w:val=""/>
                  <w:enabled/>
                  <w:calcOnExit w:val="0"/>
                  <w:textInput>
                    <w:type w:val="number"/>
                    <w:maxLength w:val="3"/>
                    <w:format w:val="0"/>
                  </w:textInput>
                </w:ffData>
              </w:fldChar>
            </w:r>
            <w:r w:rsidRPr="00F37503">
              <w:rPr>
                <w:rFonts w:ascii="Arial" w:hAnsi="Arial" w:cs="Arial"/>
                <w:noProof/>
                <w:sz w:val="20"/>
                <w:szCs w:val="20"/>
                <w:lang w:val="en-CA"/>
              </w:rPr>
              <w:instrText xml:space="preserve"> FORMTEXT </w:instrText>
            </w:r>
            <w:r w:rsidRPr="00F37503">
              <w:rPr>
                <w:rFonts w:ascii="Arial" w:hAnsi="Arial" w:cs="Arial"/>
                <w:noProof/>
                <w:sz w:val="20"/>
                <w:szCs w:val="20"/>
                <w:lang w:val="en-CA"/>
              </w:rPr>
            </w:r>
            <w:r w:rsidRPr="00F37503">
              <w:rPr>
                <w:rFonts w:ascii="Arial" w:hAnsi="Arial" w:cs="Arial"/>
                <w:noProof/>
                <w:sz w:val="20"/>
                <w:szCs w:val="20"/>
                <w:lang w:val="en-CA"/>
              </w:rPr>
              <w:fldChar w:fldCharType="separate"/>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Pr="00F37503">
              <w:rPr>
                <w:rFonts w:ascii="Arial" w:hAnsi="Arial" w:cs="Arial"/>
                <w:noProof/>
                <w:sz w:val="20"/>
                <w:szCs w:val="20"/>
                <w:lang w:val="en-CA"/>
              </w:rPr>
              <w:fldChar w:fldCharType="end"/>
            </w:r>
            <w:r w:rsidR="0050623C" w:rsidRPr="00F37503">
              <w:rPr>
                <w:rFonts w:ascii="Arial" w:hAnsi="Arial" w:cs="Arial"/>
                <w:noProof/>
                <w:sz w:val="20"/>
                <w:szCs w:val="20"/>
                <w:lang w:val="en-CA"/>
              </w:rPr>
              <w:t xml:space="preserve"> </w:t>
            </w:r>
            <w:r w:rsidR="00573207" w:rsidRPr="00F37503">
              <w:rPr>
                <w:rFonts w:ascii="Arial" w:hAnsi="Arial" w:cs="Arial"/>
                <w:lang w:val="en-CA"/>
              </w:rPr>
              <w:t>berths</w:t>
            </w:r>
          </w:p>
        </w:tc>
      </w:tr>
      <w:tr w:rsidR="002D35BB" w:rsidRPr="00F37503" w14:paraId="4FEA53C0" w14:textId="77777777" w:rsidTr="00736A1D">
        <w:trPr>
          <w:trHeight w:hRule="exact" w:val="340"/>
        </w:trPr>
        <w:tc>
          <w:tcPr>
            <w:tcW w:w="993" w:type="dxa"/>
            <w:tcBorders>
              <w:top w:val="nil"/>
              <w:left w:val="single" w:sz="4" w:space="0" w:color="808080" w:themeColor="background1" w:themeShade="80"/>
              <w:bottom w:val="single" w:sz="4" w:space="0" w:color="BFBFBF" w:themeColor="background1" w:themeShade="BF"/>
              <w:right w:val="nil"/>
            </w:tcBorders>
          </w:tcPr>
          <w:p w14:paraId="22ABF25E" w14:textId="77777777" w:rsidR="002D35BB" w:rsidRPr="00F37503" w:rsidRDefault="002D35BB" w:rsidP="0099011F">
            <w:pPr>
              <w:ind w:right="-279"/>
              <w:rPr>
                <w:rFonts w:ascii="Arial" w:hAnsi="Arial" w:cs="Arial"/>
                <w:lang w:val="en-CA"/>
              </w:rPr>
            </w:pPr>
          </w:p>
        </w:tc>
        <w:tc>
          <w:tcPr>
            <w:tcW w:w="2835" w:type="dxa"/>
            <w:gridSpan w:val="3"/>
            <w:tcBorders>
              <w:top w:val="nil"/>
              <w:left w:val="nil"/>
              <w:bottom w:val="single" w:sz="4" w:space="0" w:color="BFBFBF" w:themeColor="background1" w:themeShade="BF"/>
            </w:tcBorders>
            <w:vAlign w:val="center"/>
          </w:tcPr>
          <w:p w14:paraId="397DB4D3" w14:textId="77777777" w:rsidR="002D35BB" w:rsidRPr="00F37503" w:rsidRDefault="00FE0B70" w:rsidP="0099011F">
            <w:pPr>
              <w:ind w:right="34"/>
              <w:jc w:val="right"/>
              <w:rPr>
                <w:rFonts w:ascii="Arial" w:hAnsi="Arial" w:cs="Arial"/>
                <w:lang w:val="en-CA"/>
              </w:rPr>
            </w:pPr>
            <w:r w:rsidRPr="00F37503">
              <w:rPr>
                <w:rFonts w:ascii="Arial" w:hAnsi="Arial" w:cs="Arial"/>
                <w:lang w:val="en-CA"/>
              </w:rPr>
              <w:t>Canadian a</w:t>
            </w:r>
            <w:r w:rsidR="002D35BB" w:rsidRPr="00F37503">
              <w:rPr>
                <w:rFonts w:ascii="Arial" w:hAnsi="Arial" w:cs="Arial"/>
                <w:lang w:val="en-CA"/>
              </w:rPr>
              <w:t>cademia</w:t>
            </w:r>
          </w:p>
        </w:tc>
        <w:tc>
          <w:tcPr>
            <w:tcW w:w="6237" w:type="dxa"/>
            <w:gridSpan w:val="5"/>
            <w:tcBorders>
              <w:top w:val="nil"/>
              <w:bottom w:val="single" w:sz="4" w:space="0" w:color="BFBFBF" w:themeColor="background1" w:themeShade="BF"/>
              <w:right w:val="single" w:sz="4" w:space="0" w:color="808080" w:themeColor="background1" w:themeShade="80"/>
            </w:tcBorders>
            <w:vAlign w:val="center"/>
          </w:tcPr>
          <w:p w14:paraId="268ED0BB" w14:textId="77777777" w:rsidR="002D35BB" w:rsidRPr="00F37503" w:rsidRDefault="001D5048" w:rsidP="009B0D8F">
            <w:pPr>
              <w:ind w:right="69"/>
              <w:rPr>
                <w:rFonts w:ascii="Arial" w:hAnsi="Arial" w:cs="Arial"/>
                <w:lang w:val="en-CA"/>
              </w:rPr>
            </w:pPr>
            <w:r w:rsidRPr="00F37503">
              <w:rPr>
                <w:rFonts w:ascii="Arial" w:hAnsi="Arial" w:cs="Arial"/>
                <w:noProof/>
                <w:sz w:val="20"/>
                <w:szCs w:val="20"/>
                <w:lang w:val="en-CA"/>
              </w:rPr>
              <w:fldChar w:fldCharType="begin">
                <w:ffData>
                  <w:name w:val=""/>
                  <w:enabled/>
                  <w:calcOnExit w:val="0"/>
                  <w:textInput>
                    <w:type w:val="number"/>
                    <w:maxLength w:val="3"/>
                    <w:format w:val="0"/>
                  </w:textInput>
                </w:ffData>
              </w:fldChar>
            </w:r>
            <w:r w:rsidRPr="00F37503">
              <w:rPr>
                <w:rFonts w:ascii="Arial" w:hAnsi="Arial" w:cs="Arial"/>
                <w:noProof/>
                <w:sz w:val="20"/>
                <w:szCs w:val="20"/>
                <w:lang w:val="en-CA"/>
              </w:rPr>
              <w:instrText xml:space="preserve"> FORMTEXT </w:instrText>
            </w:r>
            <w:r w:rsidRPr="00F37503">
              <w:rPr>
                <w:rFonts w:ascii="Arial" w:hAnsi="Arial" w:cs="Arial"/>
                <w:noProof/>
                <w:sz w:val="20"/>
                <w:szCs w:val="20"/>
                <w:lang w:val="en-CA"/>
              </w:rPr>
            </w:r>
            <w:r w:rsidRPr="00F37503">
              <w:rPr>
                <w:rFonts w:ascii="Arial" w:hAnsi="Arial" w:cs="Arial"/>
                <w:noProof/>
                <w:sz w:val="20"/>
                <w:szCs w:val="20"/>
                <w:lang w:val="en-CA"/>
              </w:rPr>
              <w:fldChar w:fldCharType="separate"/>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Pr="00F37503">
              <w:rPr>
                <w:rFonts w:ascii="Arial" w:hAnsi="Arial" w:cs="Arial"/>
                <w:noProof/>
                <w:sz w:val="20"/>
                <w:szCs w:val="20"/>
                <w:lang w:val="en-CA"/>
              </w:rPr>
              <w:fldChar w:fldCharType="end"/>
            </w:r>
            <w:r w:rsidR="0050623C" w:rsidRPr="00F37503">
              <w:rPr>
                <w:rFonts w:ascii="Arial" w:hAnsi="Arial" w:cs="Arial"/>
                <w:noProof/>
                <w:sz w:val="20"/>
                <w:szCs w:val="20"/>
                <w:lang w:val="en-CA"/>
              </w:rPr>
              <w:t xml:space="preserve"> </w:t>
            </w:r>
            <w:r w:rsidR="00573207" w:rsidRPr="00F37503">
              <w:rPr>
                <w:rFonts w:ascii="Arial" w:hAnsi="Arial" w:cs="Arial"/>
                <w:lang w:val="en-CA"/>
              </w:rPr>
              <w:t>berths</w:t>
            </w:r>
          </w:p>
        </w:tc>
      </w:tr>
      <w:tr w:rsidR="00FE0B70" w:rsidRPr="00F37503" w14:paraId="23C8EEB6" w14:textId="77777777" w:rsidTr="00F37503">
        <w:trPr>
          <w:trHeight w:hRule="exact" w:val="457"/>
        </w:trPr>
        <w:tc>
          <w:tcPr>
            <w:tcW w:w="3828" w:type="dxa"/>
            <w:gridSpan w:val="4"/>
            <w:tcBorders>
              <w:top w:val="single" w:sz="4" w:space="0" w:color="BFBFBF" w:themeColor="background1" w:themeShade="BF"/>
              <w:left w:val="single" w:sz="4" w:space="0" w:color="808080" w:themeColor="background1" w:themeShade="80"/>
              <w:bottom w:val="single" w:sz="4" w:space="0" w:color="A6A6A6" w:themeColor="background1" w:themeShade="A6"/>
            </w:tcBorders>
            <w:vAlign w:val="center"/>
          </w:tcPr>
          <w:p w14:paraId="6B9BC0F8" w14:textId="77777777" w:rsidR="00FE0B70" w:rsidRPr="00F37503" w:rsidRDefault="00FE0B70" w:rsidP="0099011F">
            <w:pPr>
              <w:jc w:val="right"/>
              <w:rPr>
                <w:rFonts w:ascii="Arial" w:hAnsi="Arial" w:cs="Arial"/>
                <w:lang w:val="en-CA"/>
              </w:rPr>
            </w:pPr>
            <w:r w:rsidRPr="00F37503">
              <w:rPr>
                <w:rFonts w:ascii="Arial" w:hAnsi="Arial" w:cs="Arial"/>
                <w:lang w:val="en-CA"/>
              </w:rPr>
              <w:t>TOTAL</w:t>
            </w:r>
          </w:p>
        </w:tc>
        <w:tc>
          <w:tcPr>
            <w:tcW w:w="6237" w:type="dxa"/>
            <w:gridSpan w:val="5"/>
            <w:tcBorders>
              <w:top w:val="single" w:sz="4" w:space="0" w:color="BFBFBF" w:themeColor="background1" w:themeShade="BF"/>
              <w:bottom w:val="single" w:sz="4" w:space="0" w:color="A6A6A6" w:themeColor="background1" w:themeShade="A6"/>
              <w:right w:val="single" w:sz="4" w:space="0" w:color="808080" w:themeColor="background1" w:themeShade="80"/>
            </w:tcBorders>
            <w:vAlign w:val="center"/>
          </w:tcPr>
          <w:p w14:paraId="5146CA3A" w14:textId="77777777" w:rsidR="00FE0B70" w:rsidRPr="00F37503" w:rsidRDefault="001D5048" w:rsidP="009B0D8F">
            <w:pPr>
              <w:ind w:right="69"/>
              <w:rPr>
                <w:rFonts w:ascii="Arial" w:hAnsi="Arial" w:cs="Arial"/>
                <w:lang w:val="en-CA"/>
              </w:rPr>
            </w:pPr>
            <w:r w:rsidRPr="00F37503">
              <w:rPr>
                <w:rFonts w:ascii="Arial" w:hAnsi="Arial" w:cs="Arial"/>
                <w:noProof/>
                <w:sz w:val="20"/>
                <w:szCs w:val="20"/>
                <w:lang w:val="en-CA"/>
              </w:rPr>
              <w:fldChar w:fldCharType="begin">
                <w:ffData>
                  <w:name w:val="Text24"/>
                  <w:enabled/>
                  <w:calcOnExit w:val="0"/>
                  <w:textInput>
                    <w:type w:val="number"/>
                    <w:maxLength w:val="4"/>
                    <w:format w:val="0"/>
                  </w:textInput>
                </w:ffData>
              </w:fldChar>
            </w:r>
            <w:bookmarkStart w:id="19" w:name="Text24"/>
            <w:r w:rsidRPr="00F37503">
              <w:rPr>
                <w:rFonts w:ascii="Arial" w:hAnsi="Arial" w:cs="Arial"/>
                <w:noProof/>
                <w:sz w:val="20"/>
                <w:szCs w:val="20"/>
                <w:lang w:val="en-CA"/>
              </w:rPr>
              <w:instrText xml:space="preserve"> FORMTEXT </w:instrText>
            </w:r>
            <w:r w:rsidRPr="00F37503">
              <w:rPr>
                <w:rFonts w:ascii="Arial" w:hAnsi="Arial" w:cs="Arial"/>
                <w:noProof/>
                <w:sz w:val="20"/>
                <w:szCs w:val="20"/>
                <w:lang w:val="en-CA"/>
              </w:rPr>
            </w:r>
            <w:r w:rsidRPr="00F37503">
              <w:rPr>
                <w:rFonts w:ascii="Arial" w:hAnsi="Arial" w:cs="Arial"/>
                <w:noProof/>
                <w:sz w:val="20"/>
                <w:szCs w:val="20"/>
                <w:lang w:val="en-CA"/>
              </w:rPr>
              <w:fldChar w:fldCharType="separate"/>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Pr="00F37503">
              <w:rPr>
                <w:rFonts w:ascii="Arial" w:hAnsi="Arial" w:cs="Arial"/>
                <w:noProof/>
                <w:sz w:val="20"/>
                <w:szCs w:val="20"/>
                <w:lang w:val="en-CA"/>
              </w:rPr>
              <w:fldChar w:fldCharType="end"/>
            </w:r>
            <w:bookmarkEnd w:id="19"/>
            <w:r w:rsidR="0050623C" w:rsidRPr="00F37503">
              <w:rPr>
                <w:rFonts w:ascii="Arial" w:hAnsi="Arial" w:cs="Arial"/>
                <w:noProof/>
                <w:sz w:val="20"/>
                <w:szCs w:val="20"/>
                <w:lang w:val="en-CA"/>
              </w:rPr>
              <w:t xml:space="preserve"> </w:t>
            </w:r>
            <w:r w:rsidR="00FE0B70" w:rsidRPr="00F37503">
              <w:rPr>
                <w:rFonts w:ascii="Arial" w:hAnsi="Arial" w:cs="Arial"/>
                <w:lang w:val="en-CA"/>
              </w:rPr>
              <w:t>berths</w:t>
            </w:r>
          </w:p>
        </w:tc>
      </w:tr>
      <w:tr w:rsidR="00FE0B70" w:rsidRPr="005952FD" w14:paraId="6AEF8230" w14:textId="77777777" w:rsidTr="00BD4F64">
        <w:trPr>
          <w:trHeight w:val="454"/>
        </w:trPr>
        <w:tc>
          <w:tcPr>
            <w:tcW w:w="10065" w:type="dxa"/>
            <w:gridSpan w:val="9"/>
            <w:tcBorders>
              <w:top w:val="single" w:sz="4" w:space="0" w:color="A6A6A6" w:themeColor="background1" w:themeShade="A6"/>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vAlign w:val="center"/>
          </w:tcPr>
          <w:p w14:paraId="6E7A7536" w14:textId="77777777" w:rsidR="00FE0B70" w:rsidRPr="00F37503" w:rsidRDefault="00FE0B70" w:rsidP="00BD4F64">
            <w:pPr>
              <w:ind w:right="-279"/>
              <w:rPr>
                <w:rFonts w:ascii="Arial" w:hAnsi="Arial" w:cs="Arial"/>
                <w:b/>
                <w:color w:val="FFFFFF" w:themeColor="background1"/>
                <w:sz w:val="28"/>
                <w:szCs w:val="28"/>
                <w:lang w:val="en-CA"/>
              </w:rPr>
            </w:pPr>
            <w:r w:rsidRPr="00F37503">
              <w:rPr>
                <w:rFonts w:ascii="Arial" w:hAnsi="Arial" w:cs="Arial"/>
                <w:b/>
                <w:color w:val="FFFFFF" w:themeColor="background1"/>
                <w:sz w:val="28"/>
                <w:szCs w:val="28"/>
                <w:lang w:val="en-CA"/>
              </w:rPr>
              <w:lastRenderedPageBreak/>
              <w:t>SECTION B – DESCRIPTION OF THE RESEARCH</w:t>
            </w:r>
          </w:p>
        </w:tc>
      </w:tr>
    </w:tbl>
    <w:p w14:paraId="01626919" w14:textId="77777777" w:rsidR="00A74CD6" w:rsidRPr="00F37503" w:rsidRDefault="00A74CD6" w:rsidP="00F70859">
      <w:pPr>
        <w:pStyle w:val="NoSpacing"/>
        <w:rPr>
          <w:rFonts w:ascii="Arial" w:hAnsi="Arial" w:cs="Arial"/>
          <w:lang w:val="en-CA"/>
        </w:rPr>
      </w:pPr>
    </w:p>
    <w:tbl>
      <w:tblPr>
        <w:tblStyle w:val="TableGrid"/>
        <w:tblW w:w="10065" w:type="dxa"/>
        <w:tblInd w:w="-279" w:type="dxa"/>
        <w:tblBorders>
          <w:top w:val="single" w:sz="4" w:space="0" w:color="808080" w:themeColor="background1" w:themeShade="80"/>
          <w:left w:val="single" w:sz="4" w:space="0" w:color="808080" w:themeColor="background1" w:themeShade="80"/>
          <w:bottom w:val="threeDEmboss" w:sz="6" w:space="0" w:color="BFBFBF" w:themeColor="background1" w:themeShade="BF"/>
          <w:right w:val="single" w:sz="4" w:space="0" w:color="808080" w:themeColor="background1" w:themeShade="80"/>
          <w:insideH w:val="none" w:sz="0" w:space="0" w:color="auto"/>
          <w:insideV w:val="none" w:sz="0" w:space="0" w:color="auto"/>
        </w:tblBorders>
        <w:tblLayout w:type="fixed"/>
        <w:tblCellMar>
          <w:left w:w="57" w:type="dxa"/>
          <w:right w:w="0" w:type="dxa"/>
        </w:tblCellMar>
        <w:tblLook w:val="04A0" w:firstRow="1" w:lastRow="0" w:firstColumn="1" w:lastColumn="0" w:noHBand="0" w:noVBand="1"/>
      </w:tblPr>
      <w:tblGrid>
        <w:gridCol w:w="10065"/>
      </w:tblGrid>
      <w:tr w:rsidR="001F7DDA" w:rsidRPr="005952FD" w14:paraId="27814444" w14:textId="77777777" w:rsidTr="00BD4F64">
        <w:trPr>
          <w:trHeight w:val="964"/>
          <w:tblHeader/>
        </w:trPr>
        <w:tc>
          <w:tcPr>
            <w:tcW w:w="10065" w:type="dxa"/>
            <w:shd w:val="clear" w:color="auto" w:fill="D9D9D9" w:themeFill="background1" w:themeFillShade="D9"/>
            <w:vAlign w:val="center"/>
          </w:tcPr>
          <w:p w14:paraId="376688B9" w14:textId="77777777" w:rsidR="001F7DDA" w:rsidRPr="00BD4F64" w:rsidRDefault="001F7DDA" w:rsidP="00BD4F64">
            <w:pPr>
              <w:pStyle w:val="ListParagraph"/>
              <w:numPr>
                <w:ilvl w:val="0"/>
                <w:numId w:val="2"/>
              </w:numPr>
              <w:ind w:left="318" w:right="90" w:hanging="318"/>
              <w:rPr>
                <w:rFonts w:ascii="Arial" w:hAnsi="Arial" w:cs="Arial"/>
                <w:b/>
                <w:lang w:val="en-CA"/>
              </w:rPr>
            </w:pPr>
            <w:r w:rsidRPr="00BD4F64">
              <w:rPr>
                <w:rFonts w:ascii="Arial" w:hAnsi="Arial" w:cs="Arial"/>
                <w:b/>
                <w:lang w:val="en-CA"/>
              </w:rPr>
              <w:t>RESEARCH SUMMARY</w:t>
            </w:r>
          </w:p>
          <w:p w14:paraId="7397F43A" w14:textId="6F87C36D" w:rsidR="001F7DDA" w:rsidRPr="00F37503" w:rsidRDefault="00BB3A47" w:rsidP="00BD4F64">
            <w:pPr>
              <w:ind w:right="90"/>
              <w:rPr>
                <w:rFonts w:ascii="Arial" w:hAnsi="Arial" w:cs="Arial"/>
                <w:sz w:val="18"/>
                <w:szCs w:val="18"/>
                <w:lang w:val="en-CA"/>
              </w:rPr>
            </w:pPr>
            <w:r w:rsidRPr="00F37503">
              <w:rPr>
                <w:rFonts w:ascii="Arial" w:hAnsi="Arial" w:cs="Arial"/>
                <w:sz w:val="18"/>
                <w:szCs w:val="18"/>
                <w:lang w:val="en-CA"/>
              </w:rPr>
              <w:t xml:space="preserve">Provide a </w:t>
            </w:r>
            <w:r w:rsidR="00F577E0">
              <w:rPr>
                <w:rFonts w:ascii="Arial" w:hAnsi="Arial" w:cs="Arial"/>
                <w:sz w:val="18"/>
                <w:szCs w:val="18"/>
                <w:lang w:val="en-CA"/>
              </w:rPr>
              <w:t xml:space="preserve">separate </w:t>
            </w:r>
            <w:r w:rsidRPr="00F37503">
              <w:rPr>
                <w:rFonts w:ascii="Arial" w:hAnsi="Arial" w:cs="Arial"/>
                <w:sz w:val="18"/>
                <w:szCs w:val="18"/>
                <w:lang w:val="en-CA"/>
              </w:rPr>
              <w:t xml:space="preserve">summary </w:t>
            </w:r>
            <w:r w:rsidR="0009793F" w:rsidRPr="00F37503">
              <w:rPr>
                <w:rFonts w:ascii="Arial" w:hAnsi="Arial" w:cs="Arial"/>
                <w:sz w:val="18"/>
                <w:szCs w:val="18"/>
                <w:lang w:val="en-CA"/>
              </w:rPr>
              <w:t>(max</w:t>
            </w:r>
            <w:r w:rsidR="0027706C" w:rsidRPr="00F37503">
              <w:rPr>
                <w:rFonts w:ascii="Arial" w:hAnsi="Arial" w:cs="Arial"/>
                <w:sz w:val="18"/>
                <w:szCs w:val="18"/>
                <w:lang w:val="en-CA"/>
              </w:rPr>
              <w:t>.</w:t>
            </w:r>
            <w:r w:rsidR="0009793F" w:rsidRPr="00F37503">
              <w:rPr>
                <w:rFonts w:ascii="Arial" w:hAnsi="Arial" w:cs="Arial"/>
                <w:sz w:val="18"/>
                <w:szCs w:val="18"/>
                <w:lang w:val="en-CA"/>
              </w:rPr>
              <w:t xml:space="preserve"> </w:t>
            </w:r>
            <w:r w:rsidR="00137B4C" w:rsidRPr="00F37503">
              <w:rPr>
                <w:rFonts w:ascii="Arial" w:hAnsi="Arial" w:cs="Arial"/>
                <w:sz w:val="18"/>
                <w:szCs w:val="18"/>
                <w:lang w:val="en-CA"/>
              </w:rPr>
              <w:t>1 page</w:t>
            </w:r>
            <w:r w:rsidR="0009793F" w:rsidRPr="00F37503">
              <w:rPr>
                <w:rFonts w:ascii="Arial" w:hAnsi="Arial" w:cs="Arial"/>
                <w:sz w:val="18"/>
                <w:szCs w:val="18"/>
                <w:lang w:val="en-CA"/>
              </w:rPr>
              <w:t xml:space="preserve">) </w:t>
            </w:r>
            <w:r w:rsidRPr="00F37503">
              <w:rPr>
                <w:rFonts w:ascii="Arial" w:hAnsi="Arial" w:cs="Arial"/>
                <w:sz w:val="18"/>
                <w:szCs w:val="18"/>
                <w:lang w:val="en-CA"/>
              </w:rPr>
              <w:t xml:space="preserve">of the research program, including scientific objectives and methodology. Particular emphasis should be placed on how the </w:t>
            </w:r>
            <w:r w:rsidRPr="00F37503">
              <w:rPr>
                <w:rFonts w:ascii="Arial" w:hAnsi="Arial" w:cs="Arial"/>
                <w:i/>
                <w:sz w:val="18"/>
                <w:szCs w:val="18"/>
                <w:lang w:val="en-CA"/>
              </w:rPr>
              <w:t xml:space="preserve">Amundsen’s </w:t>
            </w:r>
            <w:r w:rsidRPr="00F37503">
              <w:rPr>
                <w:rFonts w:ascii="Arial" w:hAnsi="Arial" w:cs="Arial"/>
                <w:sz w:val="18"/>
                <w:szCs w:val="18"/>
                <w:lang w:val="en-CA"/>
              </w:rPr>
              <w:t>capacities will enable the program to achieve its scientific objectives. A list of cited references can be added after the summary</w:t>
            </w:r>
            <w:r w:rsidR="0027706C" w:rsidRPr="00F37503">
              <w:rPr>
                <w:rFonts w:ascii="Arial" w:hAnsi="Arial" w:cs="Arial"/>
                <w:sz w:val="18"/>
                <w:szCs w:val="18"/>
                <w:lang w:val="en-CA"/>
              </w:rPr>
              <w:t xml:space="preserve"> (max. 1 page)</w:t>
            </w:r>
            <w:r w:rsidRPr="00F37503">
              <w:rPr>
                <w:rFonts w:ascii="Arial" w:hAnsi="Arial" w:cs="Arial"/>
                <w:sz w:val="18"/>
                <w:szCs w:val="18"/>
                <w:lang w:val="en-CA"/>
              </w:rPr>
              <w:t xml:space="preserve">. </w:t>
            </w:r>
          </w:p>
        </w:tc>
      </w:tr>
    </w:tbl>
    <w:p w14:paraId="2524AD76" w14:textId="77777777" w:rsidR="00085CF5" w:rsidRPr="00BD4F64" w:rsidRDefault="00085CF5" w:rsidP="00FE0B70">
      <w:pPr>
        <w:spacing w:line="240" w:lineRule="auto"/>
        <w:rPr>
          <w:rFonts w:ascii="Arial" w:hAnsi="Arial" w:cs="Arial"/>
          <w:sz w:val="12"/>
          <w:szCs w:val="12"/>
          <w:lang w:val="en-CA"/>
        </w:rPr>
      </w:pPr>
    </w:p>
    <w:tbl>
      <w:tblPr>
        <w:tblStyle w:val="TableGrid"/>
        <w:tblW w:w="10065" w:type="dxa"/>
        <w:tblInd w:w="-279" w:type="dxa"/>
        <w:tblBorders>
          <w:top w:val="single" w:sz="4" w:space="0" w:color="808080" w:themeColor="background1" w:themeShade="80"/>
          <w:left w:val="single" w:sz="4" w:space="0" w:color="808080" w:themeColor="background1" w:themeShade="80"/>
          <w:bottom w:val="threeDEmboss" w:sz="6" w:space="0" w:color="BFBFBF" w:themeColor="background1" w:themeShade="BF"/>
          <w:right w:val="single" w:sz="4" w:space="0" w:color="808080" w:themeColor="background1" w:themeShade="80"/>
          <w:insideH w:val="none" w:sz="0" w:space="0" w:color="auto"/>
          <w:insideV w:val="none" w:sz="0" w:space="0" w:color="auto"/>
        </w:tblBorders>
        <w:tblLayout w:type="fixed"/>
        <w:tblCellMar>
          <w:left w:w="57" w:type="dxa"/>
          <w:right w:w="0" w:type="dxa"/>
        </w:tblCellMar>
        <w:tblLook w:val="04A0" w:firstRow="1" w:lastRow="0" w:firstColumn="1" w:lastColumn="0" w:noHBand="0" w:noVBand="1"/>
      </w:tblPr>
      <w:tblGrid>
        <w:gridCol w:w="10065"/>
      </w:tblGrid>
      <w:tr w:rsidR="0065072A" w:rsidRPr="005952FD" w14:paraId="655B1E15" w14:textId="77777777" w:rsidTr="00B27E4B">
        <w:trPr>
          <w:trHeight w:val="737"/>
        </w:trPr>
        <w:tc>
          <w:tcPr>
            <w:tcW w:w="10065" w:type="dxa"/>
            <w:shd w:val="clear" w:color="auto" w:fill="D9D9D9" w:themeFill="background1" w:themeFillShade="D9"/>
            <w:vAlign w:val="center"/>
          </w:tcPr>
          <w:p w14:paraId="0B1F49A8" w14:textId="77777777" w:rsidR="0065072A" w:rsidRPr="00BD4F64" w:rsidRDefault="003D6B6A" w:rsidP="00BD4F64">
            <w:pPr>
              <w:pStyle w:val="ListParagraph"/>
              <w:numPr>
                <w:ilvl w:val="0"/>
                <w:numId w:val="2"/>
              </w:numPr>
              <w:ind w:left="318" w:right="90" w:hanging="318"/>
              <w:rPr>
                <w:rFonts w:ascii="Arial" w:hAnsi="Arial" w:cs="Arial"/>
                <w:b/>
                <w:lang w:val="en-CA"/>
              </w:rPr>
            </w:pPr>
            <w:r w:rsidRPr="00BD4F64">
              <w:rPr>
                <w:rFonts w:ascii="Arial" w:hAnsi="Arial" w:cs="Arial"/>
                <w:b/>
                <w:lang w:val="en-CA"/>
              </w:rPr>
              <w:t>RELEVANCE</w:t>
            </w:r>
          </w:p>
          <w:p w14:paraId="4A5977F0" w14:textId="56D55BF8" w:rsidR="0065072A" w:rsidRPr="00F37503" w:rsidRDefault="0009793F" w:rsidP="00B27E4B">
            <w:pPr>
              <w:ind w:right="90"/>
              <w:rPr>
                <w:rFonts w:ascii="Arial" w:hAnsi="Arial" w:cs="Arial"/>
                <w:sz w:val="18"/>
                <w:szCs w:val="18"/>
                <w:lang w:val="en-CA"/>
              </w:rPr>
            </w:pPr>
            <w:r w:rsidRPr="00F37503">
              <w:rPr>
                <w:rFonts w:ascii="Arial" w:hAnsi="Arial" w:cs="Arial"/>
                <w:sz w:val="18"/>
                <w:szCs w:val="18"/>
                <w:lang w:val="en-CA"/>
              </w:rPr>
              <w:t xml:space="preserve">Provide a </w:t>
            </w:r>
            <w:r w:rsidR="00F577E0">
              <w:rPr>
                <w:rFonts w:ascii="Arial" w:hAnsi="Arial" w:cs="Arial"/>
                <w:sz w:val="18"/>
                <w:szCs w:val="18"/>
                <w:lang w:val="en-CA"/>
              </w:rPr>
              <w:t xml:space="preserve">separate </w:t>
            </w:r>
            <w:r w:rsidRPr="00F37503">
              <w:rPr>
                <w:rFonts w:ascii="Arial" w:hAnsi="Arial" w:cs="Arial"/>
                <w:sz w:val="18"/>
                <w:szCs w:val="18"/>
                <w:lang w:val="en-CA"/>
              </w:rPr>
              <w:t>short explanation (max</w:t>
            </w:r>
            <w:r w:rsidR="0027706C" w:rsidRPr="00F37503">
              <w:rPr>
                <w:rFonts w:ascii="Arial" w:hAnsi="Arial" w:cs="Arial"/>
                <w:sz w:val="18"/>
                <w:szCs w:val="18"/>
                <w:lang w:val="en-CA"/>
              </w:rPr>
              <w:t>.</w:t>
            </w:r>
            <w:r w:rsidRPr="00F37503">
              <w:rPr>
                <w:rFonts w:ascii="Arial" w:hAnsi="Arial" w:cs="Arial"/>
                <w:sz w:val="18"/>
                <w:szCs w:val="18"/>
                <w:lang w:val="en-CA"/>
              </w:rPr>
              <w:t xml:space="preserve"> 1 page) stating how the proposed research program is relevant to Canada and to the</w:t>
            </w:r>
            <w:r w:rsidR="00DC1F88">
              <w:rPr>
                <w:rFonts w:ascii="Arial" w:hAnsi="Arial" w:cs="Arial"/>
                <w:sz w:val="18"/>
                <w:szCs w:val="18"/>
                <w:lang w:val="en-CA"/>
              </w:rPr>
              <w:t xml:space="preserve"> scientific</w:t>
            </w:r>
            <w:r w:rsidRPr="00F37503">
              <w:rPr>
                <w:rFonts w:ascii="Arial" w:hAnsi="Arial" w:cs="Arial"/>
                <w:sz w:val="18"/>
                <w:szCs w:val="18"/>
                <w:lang w:val="en-CA"/>
              </w:rPr>
              <w:t xml:space="preserve"> m</w:t>
            </w:r>
            <w:r w:rsidR="00B27E4B">
              <w:rPr>
                <w:rFonts w:ascii="Arial" w:hAnsi="Arial" w:cs="Arial"/>
                <w:sz w:val="18"/>
                <w:szCs w:val="18"/>
                <w:lang w:val="en-CA"/>
              </w:rPr>
              <w:t>ission</w:t>
            </w:r>
            <w:r w:rsidRPr="00F37503">
              <w:rPr>
                <w:rFonts w:ascii="Arial" w:hAnsi="Arial" w:cs="Arial"/>
                <w:sz w:val="18"/>
                <w:szCs w:val="18"/>
                <w:lang w:val="en-CA"/>
              </w:rPr>
              <w:t xml:space="preserve"> of the </w:t>
            </w:r>
            <w:r w:rsidRPr="00F37503">
              <w:rPr>
                <w:rFonts w:ascii="Arial" w:hAnsi="Arial" w:cs="Arial"/>
                <w:i/>
                <w:sz w:val="18"/>
                <w:szCs w:val="18"/>
                <w:lang w:val="en-CA"/>
              </w:rPr>
              <w:t>Amundsen</w:t>
            </w:r>
            <w:r w:rsidRPr="00F37503">
              <w:rPr>
                <w:rFonts w:ascii="Arial" w:hAnsi="Arial" w:cs="Arial"/>
                <w:sz w:val="18"/>
                <w:szCs w:val="18"/>
                <w:lang w:val="en-CA"/>
              </w:rPr>
              <w:t xml:space="preserve">, and describe its potential for training highly qualified personnel (HQP). </w:t>
            </w:r>
          </w:p>
        </w:tc>
      </w:tr>
    </w:tbl>
    <w:p w14:paraId="739DFB0B" w14:textId="77777777" w:rsidR="00987B35" w:rsidRPr="00F37503" w:rsidRDefault="00987B35" w:rsidP="00987B35">
      <w:pPr>
        <w:pStyle w:val="NoSpacing"/>
        <w:rPr>
          <w:rFonts w:ascii="Arial" w:hAnsi="Arial" w:cs="Arial"/>
          <w:lang w:val="en-CA"/>
        </w:rPr>
      </w:pPr>
    </w:p>
    <w:p w14:paraId="0EB4D906" w14:textId="77777777" w:rsidR="005D35BF" w:rsidRPr="00F37503" w:rsidRDefault="005D35BF" w:rsidP="00987B35">
      <w:pPr>
        <w:pStyle w:val="NoSpacing"/>
        <w:rPr>
          <w:rFonts w:ascii="Arial" w:hAnsi="Arial" w:cs="Arial"/>
          <w:lang w:val="en-CA"/>
        </w:rPr>
      </w:pPr>
    </w:p>
    <w:tbl>
      <w:tblPr>
        <w:tblStyle w:val="TableGrid"/>
        <w:tblW w:w="10065"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CellMar>
          <w:left w:w="57" w:type="dxa"/>
          <w:right w:w="0" w:type="dxa"/>
        </w:tblCellMar>
        <w:tblLook w:val="04A0" w:firstRow="1" w:lastRow="0" w:firstColumn="1" w:lastColumn="0" w:noHBand="0" w:noVBand="1"/>
      </w:tblPr>
      <w:tblGrid>
        <w:gridCol w:w="10065"/>
      </w:tblGrid>
      <w:tr w:rsidR="004564FE" w:rsidRPr="00F37503" w14:paraId="6B507114" w14:textId="77777777" w:rsidTr="00C274CD">
        <w:trPr>
          <w:trHeight w:val="454"/>
        </w:trPr>
        <w:tc>
          <w:tcPr>
            <w:tcW w:w="10065" w:type="dxa"/>
            <w:shd w:val="clear" w:color="auto" w:fill="808080" w:themeFill="background1" w:themeFillShade="80"/>
            <w:vAlign w:val="center"/>
          </w:tcPr>
          <w:p w14:paraId="4AF670C1" w14:textId="77777777" w:rsidR="004564FE" w:rsidRPr="00F37503" w:rsidRDefault="004564FE" w:rsidP="00C274CD">
            <w:pPr>
              <w:ind w:right="-279"/>
              <w:rPr>
                <w:rFonts w:ascii="Arial" w:hAnsi="Arial" w:cs="Arial"/>
                <w:b/>
                <w:color w:val="FFFFFF" w:themeColor="background1"/>
                <w:sz w:val="28"/>
                <w:szCs w:val="28"/>
                <w:lang w:val="en-CA"/>
              </w:rPr>
            </w:pPr>
            <w:r w:rsidRPr="00F37503">
              <w:rPr>
                <w:rFonts w:ascii="Arial" w:hAnsi="Arial" w:cs="Arial"/>
                <w:b/>
                <w:color w:val="FFFFFF" w:themeColor="background1"/>
                <w:sz w:val="28"/>
                <w:szCs w:val="28"/>
                <w:lang w:val="en-CA"/>
              </w:rPr>
              <w:t xml:space="preserve">SECTION C – </w:t>
            </w:r>
            <w:r w:rsidR="0009793F" w:rsidRPr="00F37503">
              <w:rPr>
                <w:rFonts w:ascii="Arial" w:hAnsi="Arial" w:cs="Arial"/>
                <w:b/>
                <w:color w:val="FFFFFF" w:themeColor="background1"/>
                <w:sz w:val="28"/>
                <w:szCs w:val="28"/>
                <w:lang w:val="en-CA"/>
              </w:rPr>
              <w:t>EXPEDITION</w:t>
            </w:r>
            <w:r w:rsidRPr="00F37503">
              <w:rPr>
                <w:rFonts w:ascii="Arial" w:hAnsi="Arial" w:cs="Arial"/>
                <w:b/>
                <w:color w:val="FFFFFF" w:themeColor="background1"/>
                <w:sz w:val="28"/>
                <w:szCs w:val="28"/>
                <w:lang w:val="en-CA"/>
              </w:rPr>
              <w:t xml:space="preserve"> LOGISTICS</w:t>
            </w:r>
          </w:p>
        </w:tc>
      </w:tr>
    </w:tbl>
    <w:p w14:paraId="080F0BB9" w14:textId="77777777" w:rsidR="004564FE" w:rsidRPr="00F37503" w:rsidRDefault="004564FE" w:rsidP="007D02AD">
      <w:pPr>
        <w:pStyle w:val="NoSpacing"/>
        <w:rPr>
          <w:rFonts w:ascii="Arial" w:hAnsi="Arial" w:cs="Arial"/>
        </w:rPr>
      </w:pPr>
    </w:p>
    <w:tbl>
      <w:tblPr>
        <w:tblStyle w:val="TableGrid"/>
        <w:tblW w:w="10065" w:type="dxa"/>
        <w:tblInd w:w="-2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57" w:type="dxa"/>
          <w:right w:w="0" w:type="dxa"/>
        </w:tblCellMar>
        <w:tblLook w:val="04A0" w:firstRow="1" w:lastRow="0" w:firstColumn="1" w:lastColumn="0" w:noHBand="0" w:noVBand="1"/>
      </w:tblPr>
      <w:tblGrid>
        <w:gridCol w:w="1329"/>
        <w:gridCol w:w="3783"/>
        <w:gridCol w:w="1178"/>
        <w:gridCol w:w="3775"/>
      </w:tblGrid>
      <w:tr w:rsidR="004564FE" w:rsidRPr="005952FD" w14:paraId="746981CE" w14:textId="77777777" w:rsidTr="00C274CD">
        <w:trPr>
          <w:trHeight w:val="964"/>
        </w:trPr>
        <w:tc>
          <w:tcPr>
            <w:tcW w:w="10065" w:type="dxa"/>
            <w:gridSpan w:val="4"/>
            <w:tcBorders>
              <w:top w:val="single" w:sz="4" w:space="0" w:color="808080" w:themeColor="background1" w:themeShade="80"/>
              <w:left w:val="single" w:sz="4" w:space="0" w:color="808080" w:themeColor="background1" w:themeShade="80"/>
              <w:bottom w:val="threeDEmboss" w:sz="6" w:space="0" w:color="BFBFBF" w:themeColor="background1" w:themeShade="BF"/>
              <w:right w:val="single" w:sz="4" w:space="0" w:color="808080" w:themeColor="background1" w:themeShade="80"/>
            </w:tcBorders>
            <w:shd w:val="clear" w:color="auto" w:fill="D9D9D9" w:themeFill="background1" w:themeFillShade="D9"/>
            <w:vAlign w:val="center"/>
          </w:tcPr>
          <w:p w14:paraId="44416AA2" w14:textId="77777777" w:rsidR="004564FE" w:rsidRPr="00C274CD" w:rsidRDefault="00137B4C" w:rsidP="006C1D55">
            <w:pPr>
              <w:pStyle w:val="ListParagraph"/>
              <w:numPr>
                <w:ilvl w:val="0"/>
                <w:numId w:val="3"/>
              </w:numPr>
              <w:ind w:left="318" w:right="90" w:hanging="318"/>
              <w:rPr>
                <w:rFonts w:ascii="Arial" w:hAnsi="Arial" w:cs="Arial"/>
                <w:b/>
                <w:lang w:val="en-CA"/>
              </w:rPr>
            </w:pPr>
            <w:r w:rsidRPr="00C274CD">
              <w:rPr>
                <w:rFonts w:ascii="Arial" w:hAnsi="Arial" w:cs="Arial"/>
                <w:b/>
                <w:lang w:val="en-CA"/>
              </w:rPr>
              <w:t>EXPEDITION</w:t>
            </w:r>
            <w:r w:rsidR="004564FE" w:rsidRPr="00C274CD">
              <w:rPr>
                <w:rFonts w:ascii="Arial" w:hAnsi="Arial" w:cs="Arial"/>
                <w:b/>
                <w:lang w:val="en-CA"/>
              </w:rPr>
              <w:t xml:space="preserve"> TIMING</w:t>
            </w:r>
            <w:r w:rsidR="004F3734" w:rsidRPr="00C274CD">
              <w:rPr>
                <w:rFonts w:ascii="Arial" w:hAnsi="Arial" w:cs="Arial"/>
                <w:b/>
                <w:lang w:val="en-CA"/>
              </w:rPr>
              <w:t xml:space="preserve"> AND</w:t>
            </w:r>
            <w:r w:rsidR="004564FE" w:rsidRPr="00C274CD">
              <w:rPr>
                <w:rFonts w:ascii="Arial" w:hAnsi="Arial" w:cs="Arial"/>
                <w:b/>
                <w:lang w:val="en-CA"/>
              </w:rPr>
              <w:t xml:space="preserve"> DURATION </w:t>
            </w:r>
          </w:p>
          <w:p w14:paraId="1CA4AC0F" w14:textId="77777777" w:rsidR="004564FE" w:rsidRPr="00F37503" w:rsidRDefault="0009793F" w:rsidP="006C1D55">
            <w:pPr>
              <w:ind w:right="90"/>
              <w:rPr>
                <w:rFonts w:ascii="Arial" w:hAnsi="Arial" w:cs="Arial"/>
                <w:sz w:val="18"/>
                <w:szCs w:val="18"/>
                <w:lang w:val="en-CA"/>
              </w:rPr>
            </w:pPr>
            <w:r w:rsidRPr="00F37503">
              <w:rPr>
                <w:rFonts w:ascii="Arial" w:hAnsi="Arial" w:cs="Arial"/>
                <w:sz w:val="18"/>
                <w:szCs w:val="18"/>
                <w:lang w:val="en-CA"/>
              </w:rPr>
              <w:t>Define the preferred dates for the expedition and provide the relevant details regarding timing or duration of the field work. Justify any time or logistical constraints that should be taken into account in the planning of the expedition (e.g.</w:t>
            </w:r>
            <w:r w:rsidR="0027706C" w:rsidRPr="00F37503">
              <w:rPr>
                <w:rFonts w:ascii="Arial" w:hAnsi="Arial" w:cs="Arial"/>
                <w:sz w:val="18"/>
                <w:szCs w:val="18"/>
                <w:lang w:val="en-CA"/>
              </w:rPr>
              <w:t>,</w:t>
            </w:r>
            <w:r w:rsidRPr="00F37503">
              <w:rPr>
                <w:rFonts w:ascii="Arial" w:hAnsi="Arial" w:cs="Arial"/>
                <w:lang w:val="en-CA"/>
              </w:rPr>
              <w:t xml:space="preserve"> </w:t>
            </w:r>
            <w:r w:rsidRPr="00F37503">
              <w:rPr>
                <w:rFonts w:ascii="Arial" w:hAnsi="Arial" w:cs="Arial"/>
                <w:sz w:val="18"/>
                <w:szCs w:val="18"/>
                <w:lang w:val="en-CA"/>
              </w:rPr>
              <w:t>minimum number of work days required, earliest or latest start date, etc.).</w:t>
            </w:r>
          </w:p>
        </w:tc>
      </w:tr>
      <w:tr w:rsidR="00542F4B" w:rsidRPr="00F37503" w14:paraId="6DC62F3E" w14:textId="77777777" w:rsidTr="0009793F">
        <w:trPr>
          <w:trHeight w:hRule="exact" w:val="340"/>
        </w:trPr>
        <w:tc>
          <w:tcPr>
            <w:tcW w:w="1329" w:type="dxa"/>
            <w:tcBorders>
              <w:left w:val="single" w:sz="4" w:space="0" w:color="808080" w:themeColor="background1" w:themeShade="80"/>
            </w:tcBorders>
            <w:vAlign w:val="center"/>
          </w:tcPr>
          <w:p w14:paraId="0EA5AB2F" w14:textId="77777777" w:rsidR="00542F4B" w:rsidRPr="00F37503" w:rsidRDefault="0009793F" w:rsidP="0099011F">
            <w:pPr>
              <w:ind w:right="-279"/>
              <w:rPr>
                <w:rFonts w:ascii="Arial" w:hAnsi="Arial" w:cs="Arial"/>
                <w:lang w:val="en-CA"/>
              </w:rPr>
            </w:pPr>
            <w:r w:rsidRPr="00F37503">
              <w:rPr>
                <w:rFonts w:ascii="Arial" w:hAnsi="Arial" w:cs="Arial"/>
                <w:lang w:val="en-CA"/>
              </w:rPr>
              <w:t>S</w:t>
            </w:r>
            <w:r w:rsidR="00542F4B" w:rsidRPr="00F37503">
              <w:rPr>
                <w:rFonts w:ascii="Arial" w:hAnsi="Arial" w:cs="Arial"/>
                <w:lang w:val="en-CA"/>
              </w:rPr>
              <w:t>tart date</w:t>
            </w:r>
          </w:p>
        </w:tc>
        <w:sdt>
          <w:sdtPr>
            <w:rPr>
              <w:rFonts w:ascii="Arial" w:hAnsi="Arial" w:cs="Arial"/>
              <w:sz w:val="20"/>
              <w:szCs w:val="20"/>
              <w:lang w:val="en-CA"/>
            </w:rPr>
            <w:id w:val="1663198669"/>
            <w:placeholder>
              <w:docPart w:val="F792451BA0F9400397FB21F57E13EA1F"/>
            </w:placeholder>
            <w:showingPlcHdr/>
            <w:date>
              <w:dateFormat w:val="yyyy-MM-dd"/>
              <w:lid w:val="en-CA"/>
              <w:storeMappedDataAs w:val="dateTime"/>
              <w:calendar w:val="gregorian"/>
            </w:date>
          </w:sdtPr>
          <w:sdtEndPr/>
          <w:sdtContent>
            <w:tc>
              <w:tcPr>
                <w:tcW w:w="3783" w:type="dxa"/>
                <w:vAlign w:val="center"/>
              </w:tcPr>
              <w:p w14:paraId="04A4DA8F" w14:textId="77777777" w:rsidR="00542F4B" w:rsidRPr="00F37503" w:rsidRDefault="00A27A4E" w:rsidP="00A27A4E">
                <w:pPr>
                  <w:ind w:right="-279"/>
                  <w:rPr>
                    <w:rFonts w:ascii="Arial" w:hAnsi="Arial" w:cs="Arial"/>
                    <w:sz w:val="20"/>
                    <w:szCs w:val="20"/>
                    <w:lang w:val="en-CA"/>
                  </w:rPr>
                </w:pPr>
                <w:r w:rsidRPr="00F37503">
                  <w:rPr>
                    <w:rFonts w:ascii="Arial" w:hAnsi="Arial" w:cs="Arial"/>
                    <w:sz w:val="20"/>
                    <w:szCs w:val="20"/>
                    <w:lang w:val="en-CA"/>
                  </w:rPr>
                  <w:t xml:space="preserve"> </w:t>
                </w:r>
                <w:r w:rsidR="0050623C" w:rsidRPr="00F37503">
                  <w:rPr>
                    <w:rStyle w:val="PlaceholderText"/>
                    <w:rFonts w:ascii="Arial" w:hAnsi="Arial" w:cs="Arial"/>
                    <w:color w:val="808080" w:themeColor="background1" w:themeShade="80"/>
                    <w:lang w:val="en-CA"/>
                  </w:rPr>
                  <w:t>E</w:t>
                </w:r>
                <w:r w:rsidR="00591354" w:rsidRPr="00F37503">
                  <w:rPr>
                    <w:rStyle w:val="PlaceholderText"/>
                    <w:rFonts w:ascii="Arial" w:hAnsi="Arial" w:cs="Arial"/>
                    <w:color w:val="808080" w:themeColor="background1" w:themeShade="80"/>
                    <w:lang w:val="en-CA"/>
                  </w:rPr>
                  <w:t>nter a date</w:t>
                </w:r>
              </w:p>
            </w:tc>
          </w:sdtContent>
        </w:sdt>
        <w:tc>
          <w:tcPr>
            <w:tcW w:w="1178" w:type="dxa"/>
            <w:vAlign w:val="center"/>
          </w:tcPr>
          <w:p w14:paraId="43614111" w14:textId="77777777" w:rsidR="00542F4B" w:rsidRPr="00F37503" w:rsidRDefault="0009793F" w:rsidP="0099011F">
            <w:pPr>
              <w:ind w:right="-279"/>
              <w:rPr>
                <w:rFonts w:ascii="Arial" w:hAnsi="Arial" w:cs="Arial"/>
                <w:lang w:val="en-CA"/>
              </w:rPr>
            </w:pPr>
            <w:r w:rsidRPr="00F37503">
              <w:rPr>
                <w:rFonts w:ascii="Arial" w:hAnsi="Arial" w:cs="Arial"/>
                <w:lang w:val="en-CA"/>
              </w:rPr>
              <w:t>End</w:t>
            </w:r>
            <w:r w:rsidR="00542F4B" w:rsidRPr="00F37503">
              <w:rPr>
                <w:rFonts w:ascii="Arial" w:hAnsi="Arial" w:cs="Arial"/>
                <w:lang w:val="en-CA"/>
              </w:rPr>
              <w:t xml:space="preserve"> date</w:t>
            </w:r>
          </w:p>
        </w:tc>
        <w:sdt>
          <w:sdtPr>
            <w:rPr>
              <w:rFonts w:ascii="Arial" w:hAnsi="Arial" w:cs="Arial"/>
              <w:sz w:val="20"/>
              <w:szCs w:val="20"/>
              <w:lang w:val="en-CA"/>
            </w:rPr>
            <w:id w:val="835421281"/>
            <w:placeholder>
              <w:docPart w:val="BE38C297E02B494B9C22252025A9F4ED"/>
            </w:placeholder>
            <w:showingPlcHdr/>
            <w:date>
              <w:dateFormat w:val="yyyy-MM-dd"/>
              <w:lid w:val="en-CA"/>
              <w:storeMappedDataAs w:val="dateTime"/>
              <w:calendar w:val="gregorian"/>
            </w:date>
          </w:sdtPr>
          <w:sdtEndPr/>
          <w:sdtContent>
            <w:tc>
              <w:tcPr>
                <w:tcW w:w="3775" w:type="dxa"/>
                <w:tcBorders>
                  <w:right w:val="single" w:sz="4" w:space="0" w:color="808080" w:themeColor="background1" w:themeShade="80"/>
                </w:tcBorders>
                <w:vAlign w:val="center"/>
              </w:tcPr>
              <w:p w14:paraId="050A0DF5" w14:textId="77777777" w:rsidR="00542F4B" w:rsidRPr="00F37503" w:rsidRDefault="00A27A4E" w:rsidP="0050623C">
                <w:pPr>
                  <w:ind w:right="-279"/>
                  <w:rPr>
                    <w:rFonts w:ascii="Arial" w:hAnsi="Arial" w:cs="Arial"/>
                    <w:sz w:val="20"/>
                    <w:szCs w:val="20"/>
                    <w:lang w:val="en-CA"/>
                  </w:rPr>
                </w:pPr>
                <w:r w:rsidRPr="00F37503">
                  <w:rPr>
                    <w:rFonts w:ascii="Arial" w:hAnsi="Arial" w:cs="Arial"/>
                    <w:sz w:val="20"/>
                    <w:szCs w:val="20"/>
                    <w:lang w:val="en-CA"/>
                  </w:rPr>
                  <w:t xml:space="preserve"> </w:t>
                </w:r>
                <w:r w:rsidR="0050623C" w:rsidRPr="00F37503">
                  <w:rPr>
                    <w:rFonts w:ascii="Arial" w:hAnsi="Arial" w:cs="Arial"/>
                    <w:color w:val="808080" w:themeColor="background1" w:themeShade="80"/>
                    <w:sz w:val="20"/>
                    <w:szCs w:val="20"/>
                    <w:lang w:val="en-CA"/>
                  </w:rPr>
                  <w:t>E</w:t>
                </w:r>
                <w:r w:rsidRPr="00F37503">
                  <w:rPr>
                    <w:rStyle w:val="PlaceholderText"/>
                    <w:rFonts w:ascii="Arial" w:hAnsi="Arial" w:cs="Arial"/>
                    <w:color w:val="808080" w:themeColor="background1" w:themeShade="80"/>
                    <w:lang w:val="en-CA"/>
                  </w:rPr>
                  <w:t>nter a date</w:t>
                </w:r>
              </w:p>
            </w:tc>
          </w:sdtContent>
        </w:sdt>
      </w:tr>
      <w:tr w:rsidR="00FE0B70" w:rsidRPr="005952FD" w14:paraId="4F8C285B" w14:textId="77777777" w:rsidTr="000E6E77">
        <w:trPr>
          <w:trHeight w:val="1853"/>
        </w:trPr>
        <w:tc>
          <w:tcPr>
            <w:tcW w:w="10065" w:type="dxa"/>
            <w:gridSpan w:val="4"/>
            <w:tcBorders>
              <w:left w:val="single" w:sz="4" w:space="0" w:color="808080" w:themeColor="background1" w:themeShade="80"/>
              <w:right w:val="single" w:sz="4" w:space="0" w:color="808080" w:themeColor="background1" w:themeShade="80"/>
            </w:tcBorders>
          </w:tcPr>
          <w:p w14:paraId="670F430D" w14:textId="2CB7D46B" w:rsidR="008E2BEC" w:rsidRPr="00F37503" w:rsidRDefault="00250539" w:rsidP="00355184">
            <w:pPr>
              <w:ind w:right="90"/>
              <w:rPr>
                <w:rFonts w:ascii="Arial" w:hAnsi="Arial" w:cs="Arial"/>
                <w:sz w:val="20"/>
                <w:szCs w:val="20"/>
                <w:lang w:val="en-CA"/>
              </w:rPr>
            </w:pPr>
            <w:r w:rsidRPr="00F37503">
              <w:rPr>
                <w:rFonts w:ascii="Arial" w:hAnsi="Arial" w:cs="Arial"/>
                <w:sz w:val="20"/>
                <w:szCs w:val="20"/>
                <w:lang w:val="en-CA"/>
              </w:rPr>
              <w:fldChar w:fldCharType="begin">
                <w:ffData>
                  <w:name w:val="Text47"/>
                  <w:enabled/>
                  <w:calcOnExit w:val="0"/>
                  <w:textInput>
                    <w:default w:val="Justify any time or logistical constraints"/>
                  </w:textInput>
                </w:ffData>
              </w:fldChar>
            </w:r>
            <w:bookmarkStart w:id="20" w:name="Text47"/>
            <w:r w:rsidRPr="00F37503">
              <w:rPr>
                <w:rFonts w:ascii="Arial" w:hAnsi="Arial" w:cs="Arial"/>
                <w:sz w:val="20"/>
                <w:szCs w:val="20"/>
                <w:lang w:val="en-CA"/>
              </w:rPr>
              <w:instrText xml:space="preserve"> FORMTEXT </w:instrText>
            </w:r>
            <w:r w:rsidRPr="00F37503">
              <w:rPr>
                <w:rFonts w:ascii="Arial" w:hAnsi="Arial" w:cs="Arial"/>
                <w:sz w:val="20"/>
                <w:szCs w:val="20"/>
                <w:lang w:val="en-CA"/>
              </w:rPr>
            </w:r>
            <w:r w:rsidRPr="00F37503">
              <w:rPr>
                <w:rFonts w:ascii="Arial" w:hAnsi="Arial" w:cs="Arial"/>
                <w:sz w:val="20"/>
                <w:szCs w:val="20"/>
                <w:lang w:val="en-CA"/>
              </w:rPr>
              <w:fldChar w:fldCharType="separate"/>
            </w:r>
            <w:r w:rsidR="008C0623">
              <w:rPr>
                <w:rFonts w:ascii="Arial" w:hAnsi="Arial" w:cs="Arial"/>
                <w:noProof/>
                <w:sz w:val="20"/>
                <w:szCs w:val="20"/>
                <w:lang w:val="en-CA"/>
              </w:rPr>
              <w:t>Justify any time or logistical constraints</w:t>
            </w:r>
            <w:r w:rsidRPr="00F37503">
              <w:rPr>
                <w:rFonts w:ascii="Arial" w:hAnsi="Arial" w:cs="Arial"/>
                <w:sz w:val="20"/>
                <w:szCs w:val="20"/>
                <w:lang w:val="en-CA"/>
              </w:rPr>
              <w:fldChar w:fldCharType="end"/>
            </w:r>
            <w:bookmarkEnd w:id="20"/>
          </w:p>
        </w:tc>
      </w:tr>
    </w:tbl>
    <w:p w14:paraId="4EF514B5" w14:textId="77777777" w:rsidR="005D35BF" w:rsidRPr="00F37503" w:rsidRDefault="005D35BF" w:rsidP="008E2BEC">
      <w:pPr>
        <w:spacing w:line="240" w:lineRule="auto"/>
        <w:rPr>
          <w:rFonts w:ascii="Arial" w:hAnsi="Arial" w:cs="Arial"/>
          <w:sz w:val="16"/>
          <w:szCs w:val="16"/>
          <w:lang w:val="en-CA"/>
        </w:rPr>
      </w:pPr>
    </w:p>
    <w:tbl>
      <w:tblPr>
        <w:tblStyle w:val="TableGrid"/>
        <w:tblW w:w="10065" w:type="dxa"/>
        <w:tblInd w:w="-2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57" w:type="dxa"/>
          <w:right w:w="0" w:type="dxa"/>
        </w:tblCellMar>
        <w:tblLook w:val="04A0" w:firstRow="1" w:lastRow="0" w:firstColumn="1" w:lastColumn="0" w:noHBand="0" w:noVBand="1"/>
      </w:tblPr>
      <w:tblGrid>
        <w:gridCol w:w="1187"/>
        <w:gridCol w:w="3444"/>
        <w:gridCol w:w="1465"/>
        <w:gridCol w:w="3969"/>
      </w:tblGrid>
      <w:tr w:rsidR="005D35BF" w:rsidRPr="005952FD" w14:paraId="56421EE0" w14:textId="77777777" w:rsidTr="00C274CD">
        <w:trPr>
          <w:trHeight w:val="794"/>
        </w:trPr>
        <w:tc>
          <w:tcPr>
            <w:tcW w:w="10065" w:type="dxa"/>
            <w:gridSpan w:val="4"/>
            <w:tcBorders>
              <w:top w:val="single" w:sz="4" w:space="0" w:color="808080" w:themeColor="background1" w:themeShade="80"/>
              <w:left w:val="single" w:sz="4" w:space="0" w:color="808080" w:themeColor="background1" w:themeShade="80"/>
              <w:bottom w:val="threeDEmboss" w:sz="6" w:space="0" w:color="BFBFBF" w:themeColor="background1" w:themeShade="BF"/>
              <w:right w:val="single" w:sz="4" w:space="0" w:color="808080" w:themeColor="background1" w:themeShade="80"/>
            </w:tcBorders>
            <w:shd w:val="clear" w:color="auto" w:fill="D9D9D9" w:themeFill="background1" w:themeFillShade="D9"/>
            <w:vAlign w:val="center"/>
          </w:tcPr>
          <w:p w14:paraId="2B2841F1" w14:textId="77777777" w:rsidR="005D35BF" w:rsidRPr="00C274CD" w:rsidRDefault="005D35BF" w:rsidP="006C1D55">
            <w:pPr>
              <w:pStyle w:val="ListParagraph"/>
              <w:numPr>
                <w:ilvl w:val="0"/>
                <w:numId w:val="3"/>
              </w:numPr>
              <w:ind w:left="318" w:right="90" w:hanging="318"/>
              <w:rPr>
                <w:rFonts w:ascii="Arial" w:hAnsi="Arial" w:cs="Arial"/>
                <w:b/>
                <w:lang w:val="en-CA"/>
              </w:rPr>
            </w:pPr>
            <w:r w:rsidRPr="00C274CD">
              <w:rPr>
                <w:rFonts w:ascii="Arial" w:hAnsi="Arial" w:cs="Arial"/>
                <w:b/>
                <w:lang w:val="en-CA"/>
              </w:rPr>
              <w:t>GEOGRAPHIC AREAS</w:t>
            </w:r>
          </w:p>
          <w:p w14:paraId="42767A64" w14:textId="77777777" w:rsidR="005D35BF" w:rsidRPr="00F37503" w:rsidRDefault="005D35BF" w:rsidP="006C1D55">
            <w:pPr>
              <w:ind w:right="90"/>
              <w:rPr>
                <w:rFonts w:ascii="Arial" w:hAnsi="Arial" w:cs="Arial"/>
                <w:sz w:val="18"/>
                <w:szCs w:val="18"/>
                <w:lang w:val="en-CA"/>
              </w:rPr>
            </w:pPr>
            <w:r w:rsidRPr="00F37503">
              <w:rPr>
                <w:rFonts w:ascii="Arial" w:hAnsi="Arial" w:cs="Arial"/>
                <w:sz w:val="18"/>
                <w:szCs w:val="18"/>
                <w:lang w:val="en-CA"/>
              </w:rPr>
              <w:t xml:space="preserve">Define the locations of sampling or </w:t>
            </w:r>
            <w:r w:rsidR="0009793F" w:rsidRPr="00F37503">
              <w:rPr>
                <w:rFonts w:ascii="Arial" w:hAnsi="Arial" w:cs="Arial"/>
                <w:sz w:val="18"/>
                <w:szCs w:val="18"/>
                <w:lang w:val="en-CA"/>
              </w:rPr>
              <w:t>research</w:t>
            </w:r>
            <w:r w:rsidRPr="00F37503">
              <w:rPr>
                <w:rFonts w:ascii="Arial" w:hAnsi="Arial" w:cs="Arial"/>
                <w:sz w:val="18"/>
                <w:szCs w:val="18"/>
                <w:lang w:val="en-CA"/>
              </w:rPr>
              <w:t xml:space="preserve"> sites. </w:t>
            </w:r>
            <w:r w:rsidR="00F07BE4" w:rsidRPr="00F37503">
              <w:rPr>
                <w:rFonts w:ascii="Arial" w:hAnsi="Arial" w:cs="Arial"/>
                <w:sz w:val="18"/>
                <w:szCs w:val="18"/>
                <w:lang w:val="en-CA"/>
              </w:rPr>
              <w:t>Give any relevant detail regarding the study area and insert a table listing the stations and their coordinates in Degrees Decimal Minutes.</w:t>
            </w:r>
            <w:r w:rsidR="00591354" w:rsidRPr="00F37503">
              <w:rPr>
                <w:rFonts w:ascii="Arial" w:hAnsi="Arial" w:cs="Arial"/>
                <w:sz w:val="18"/>
                <w:szCs w:val="18"/>
                <w:lang w:val="en-CA"/>
              </w:rPr>
              <w:t xml:space="preserve"> </w:t>
            </w:r>
          </w:p>
        </w:tc>
      </w:tr>
      <w:tr w:rsidR="000C7CAA" w:rsidRPr="00F37503" w14:paraId="3B53C34C" w14:textId="77777777" w:rsidTr="00DE6BEB">
        <w:trPr>
          <w:trHeight w:hRule="exact" w:val="340"/>
        </w:trPr>
        <w:tc>
          <w:tcPr>
            <w:tcW w:w="1187" w:type="dxa"/>
            <w:tcBorders>
              <w:left w:val="single" w:sz="4" w:space="0" w:color="808080" w:themeColor="background1" w:themeShade="80"/>
            </w:tcBorders>
            <w:vAlign w:val="center"/>
          </w:tcPr>
          <w:p w14:paraId="41A75B54" w14:textId="77777777" w:rsidR="000C7CAA" w:rsidRPr="00F37503" w:rsidRDefault="00DE6BEB" w:rsidP="0099011F">
            <w:pPr>
              <w:ind w:right="-279"/>
              <w:rPr>
                <w:rFonts w:ascii="Arial" w:hAnsi="Arial" w:cs="Arial"/>
                <w:lang w:val="en-CA"/>
              </w:rPr>
            </w:pPr>
            <w:r w:rsidRPr="00F37503">
              <w:rPr>
                <w:rFonts w:ascii="Arial" w:hAnsi="Arial" w:cs="Arial"/>
                <w:lang w:val="en-CA"/>
              </w:rPr>
              <w:t>R</w:t>
            </w:r>
            <w:r w:rsidR="000C7CAA" w:rsidRPr="00F37503">
              <w:rPr>
                <w:rFonts w:ascii="Arial" w:hAnsi="Arial" w:cs="Arial"/>
                <w:lang w:val="en-CA"/>
              </w:rPr>
              <w:t>egion</w:t>
            </w:r>
            <w:r w:rsidRPr="00F37503">
              <w:rPr>
                <w:rFonts w:ascii="Arial" w:hAnsi="Arial" w:cs="Arial"/>
                <w:lang w:val="en-CA"/>
              </w:rPr>
              <w:t>(s)</w:t>
            </w:r>
          </w:p>
        </w:tc>
        <w:tc>
          <w:tcPr>
            <w:tcW w:w="8878" w:type="dxa"/>
            <w:gridSpan w:val="3"/>
            <w:tcBorders>
              <w:right w:val="single" w:sz="4" w:space="0" w:color="808080" w:themeColor="background1" w:themeShade="80"/>
            </w:tcBorders>
            <w:vAlign w:val="center"/>
          </w:tcPr>
          <w:p w14:paraId="4C678B31" w14:textId="77777777" w:rsidR="000C7CAA" w:rsidRPr="00F37503" w:rsidRDefault="00715BDC" w:rsidP="000A1A3A">
            <w:pPr>
              <w:ind w:right="-279"/>
              <w:rPr>
                <w:rFonts w:ascii="Arial" w:hAnsi="Arial" w:cs="Arial"/>
                <w:lang w:val="en-CA"/>
              </w:rPr>
            </w:pPr>
            <w:r w:rsidRPr="00F37503">
              <w:rPr>
                <w:rFonts w:ascii="Arial" w:hAnsi="Arial" w:cs="Arial"/>
                <w:sz w:val="20"/>
                <w:szCs w:val="20"/>
                <w:lang w:val="en-CA"/>
              </w:rPr>
              <w:fldChar w:fldCharType="begin">
                <w:ffData>
                  <w:name w:val=""/>
                  <w:enabled/>
                  <w:calcOnExit w:val="0"/>
                  <w:textInput>
                    <w:maxLength w:val="90"/>
                  </w:textInput>
                </w:ffData>
              </w:fldChar>
            </w:r>
            <w:r w:rsidRPr="00F37503">
              <w:rPr>
                <w:rFonts w:ascii="Arial" w:hAnsi="Arial" w:cs="Arial"/>
                <w:sz w:val="20"/>
                <w:szCs w:val="20"/>
                <w:lang w:val="en-CA"/>
              </w:rPr>
              <w:instrText xml:space="preserve"> FORMTEXT </w:instrText>
            </w:r>
            <w:r w:rsidRPr="00F37503">
              <w:rPr>
                <w:rFonts w:ascii="Arial" w:hAnsi="Arial" w:cs="Arial"/>
                <w:sz w:val="20"/>
                <w:szCs w:val="20"/>
                <w:lang w:val="en-CA"/>
              </w:rPr>
            </w:r>
            <w:r w:rsidRPr="00F37503">
              <w:rPr>
                <w:rFonts w:ascii="Arial" w:hAnsi="Arial" w:cs="Arial"/>
                <w:sz w:val="20"/>
                <w:szCs w:val="20"/>
                <w:lang w:val="en-CA"/>
              </w:rPr>
              <w:fldChar w:fldCharType="separate"/>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Pr="00F37503">
              <w:rPr>
                <w:rFonts w:ascii="Arial" w:hAnsi="Arial" w:cs="Arial"/>
                <w:sz w:val="20"/>
                <w:szCs w:val="20"/>
                <w:lang w:val="en-CA"/>
              </w:rPr>
              <w:fldChar w:fldCharType="end"/>
            </w:r>
          </w:p>
        </w:tc>
      </w:tr>
      <w:tr w:rsidR="005D35BF" w:rsidRPr="00F37503" w14:paraId="74AAFB8A" w14:textId="77777777" w:rsidTr="005D35BF">
        <w:trPr>
          <w:trHeight w:hRule="exact" w:val="340"/>
        </w:trPr>
        <w:tc>
          <w:tcPr>
            <w:tcW w:w="4631" w:type="dxa"/>
            <w:gridSpan w:val="2"/>
            <w:tcBorders>
              <w:left w:val="single" w:sz="4" w:space="0" w:color="808080" w:themeColor="background1" w:themeShade="80"/>
            </w:tcBorders>
            <w:vAlign w:val="center"/>
          </w:tcPr>
          <w:p w14:paraId="1778150D" w14:textId="77777777" w:rsidR="005D35BF" w:rsidRPr="00F37503" w:rsidRDefault="005D35BF" w:rsidP="0099011F">
            <w:pPr>
              <w:ind w:right="-3"/>
              <w:rPr>
                <w:rFonts w:ascii="Arial" w:hAnsi="Arial" w:cs="Arial"/>
                <w:lang w:val="en-CA"/>
              </w:rPr>
            </w:pPr>
            <w:r w:rsidRPr="00F37503">
              <w:rPr>
                <w:rFonts w:ascii="Arial" w:hAnsi="Arial" w:cs="Arial"/>
                <w:lang w:val="en-CA"/>
              </w:rPr>
              <w:t>Is a map provided in attachment?</w:t>
            </w:r>
          </w:p>
        </w:tc>
        <w:tc>
          <w:tcPr>
            <w:tcW w:w="1465" w:type="dxa"/>
            <w:vAlign w:val="center"/>
          </w:tcPr>
          <w:p w14:paraId="74CC5069" w14:textId="2432C125" w:rsidR="005D35BF" w:rsidRPr="00F37503" w:rsidRDefault="00CC662F" w:rsidP="0099011F">
            <w:pPr>
              <w:ind w:right="69"/>
              <w:rPr>
                <w:rFonts w:ascii="Arial" w:hAnsi="Arial" w:cs="Arial"/>
                <w:lang w:val="en-CA"/>
              </w:rPr>
            </w:pPr>
            <w:r w:rsidRPr="00F37503">
              <w:rPr>
                <w:rFonts w:ascii="Arial" w:hAnsi="Arial" w:cs="Arial"/>
                <w:lang w:val="en-CA"/>
              </w:rPr>
              <w:fldChar w:fldCharType="begin">
                <w:ffData>
                  <w:name w:val="Check26"/>
                  <w:enabled/>
                  <w:calcOnExit w:val="0"/>
                  <w:checkBox>
                    <w:sizeAuto/>
                    <w:default w:val="0"/>
                  </w:checkBox>
                </w:ffData>
              </w:fldChar>
            </w:r>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r w:rsidRPr="00F37503">
              <w:rPr>
                <w:rFonts w:ascii="Arial" w:hAnsi="Arial" w:cs="Arial"/>
                <w:lang w:val="en-CA"/>
              </w:rPr>
              <w:t xml:space="preserve"> Yes</w:t>
            </w:r>
          </w:p>
        </w:tc>
        <w:tc>
          <w:tcPr>
            <w:tcW w:w="3969" w:type="dxa"/>
            <w:tcBorders>
              <w:right w:val="single" w:sz="4" w:space="0" w:color="808080" w:themeColor="background1" w:themeShade="80"/>
            </w:tcBorders>
            <w:vAlign w:val="center"/>
          </w:tcPr>
          <w:p w14:paraId="5D35D14A" w14:textId="0D54AA44" w:rsidR="005D35BF" w:rsidRPr="00F37503" w:rsidRDefault="00CC662F" w:rsidP="00CC662F">
            <w:pPr>
              <w:rPr>
                <w:rFonts w:ascii="Arial" w:hAnsi="Arial" w:cs="Arial"/>
                <w:lang w:val="en-CA"/>
              </w:rPr>
            </w:pPr>
            <w:r w:rsidRPr="00F37503">
              <w:rPr>
                <w:rFonts w:ascii="Arial" w:hAnsi="Arial" w:cs="Arial"/>
                <w:lang w:val="en-CA"/>
              </w:rPr>
              <w:fldChar w:fldCharType="begin">
                <w:ffData>
                  <w:name w:val="Check26"/>
                  <w:enabled/>
                  <w:calcOnExit w:val="0"/>
                  <w:checkBox>
                    <w:sizeAuto/>
                    <w:default w:val="0"/>
                  </w:checkBox>
                </w:ffData>
              </w:fldChar>
            </w:r>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r w:rsidRPr="00F37503">
              <w:rPr>
                <w:rFonts w:ascii="Arial" w:hAnsi="Arial" w:cs="Arial"/>
                <w:lang w:val="en-CA"/>
              </w:rPr>
              <w:t xml:space="preserve"> No</w:t>
            </w:r>
          </w:p>
        </w:tc>
      </w:tr>
      <w:tr w:rsidR="007104A4" w:rsidRPr="00F37503" w14:paraId="58B79698" w14:textId="77777777" w:rsidTr="00CC7A75">
        <w:trPr>
          <w:trHeight w:hRule="exact" w:val="680"/>
        </w:trPr>
        <w:tc>
          <w:tcPr>
            <w:tcW w:w="4631" w:type="dxa"/>
            <w:gridSpan w:val="2"/>
            <w:tcBorders>
              <w:left w:val="single" w:sz="4" w:space="0" w:color="808080" w:themeColor="background1" w:themeShade="80"/>
            </w:tcBorders>
            <w:vAlign w:val="center"/>
          </w:tcPr>
          <w:p w14:paraId="5E80E068" w14:textId="77777777" w:rsidR="007104A4" w:rsidRPr="00F37503" w:rsidRDefault="007104A4" w:rsidP="00CC7A75">
            <w:pPr>
              <w:ind w:right="-3"/>
              <w:rPr>
                <w:rFonts w:ascii="Arial" w:hAnsi="Arial" w:cs="Arial"/>
                <w:lang w:val="en-CA"/>
              </w:rPr>
            </w:pPr>
            <w:r w:rsidRPr="00F37503">
              <w:rPr>
                <w:rFonts w:ascii="Arial" w:hAnsi="Arial" w:cs="Arial"/>
                <w:lang w:val="en-CA"/>
              </w:rPr>
              <w:t xml:space="preserve">Will work be conducted in a foreign Exclusive Economic Zone (EEZ)? </w:t>
            </w:r>
          </w:p>
        </w:tc>
        <w:tc>
          <w:tcPr>
            <w:tcW w:w="1465" w:type="dxa"/>
            <w:vAlign w:val="center"/>
          </w:tcPr>
          <w:p w14:paraId="112DD89D" w14:textId="26FE86F9" w:rsidR="007104A4" w:rsidRPr="00F37503" w:rsidRDefault="007104A4" w:rsidP="00CC7A75">
            <w:pPr>
              <w:ind w:right="69"/>
              <w:rPr>
                <w:rFonts w:ascii="Arial" w:hAnsi="Arial" w:cs="Arial"/>
                <w:lang w:val="en-CA"/>
              </w:rPr>
            </w:pPr>
            <w:r w:rsidRPr="00F37503">
              <w:rPr>
                <w:rFonts w:ascii="Arial" w:hAnsi="Arial" w:cs="Arial"/>
                <w:lang w:val="en-CA"/>
              </w:rPr>
              <w:fldChar w:fldCharType="begin">
                <w:ffData>
                  <w:name w:val="Check26"/>
                  <w:enabled/>
                  <w:calcOnExit w:val="0"/>
                  <w:checkBox>
                    <w:sizeAuto/>
                    <w:default w:val="0"/>
                  </w:checkBox>
                </w:ffData>
              </w:fldChar>
            </w:r>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r w:rsidRPr="00F37503">
              <w:rPr>
                <w:rFonts w:ascii="Arial" w:hAnsi="Arial" w:cs="Arial"/>
                <w:lang w:val="en-CA"/>
              </w:rPr>
              <w:t xml:space="preserve"> Yes</w:t>
            </w:r>
          </w:p>
        </w:tc>
        <w:tc>
          <w:tcPr>
            <w:tcW w:w="3969" w:type="dxa"/>
            <w:tcBorders>
              <w:right w:val="single" w:sz="4" w:space="0" w:color="808080" w:themeColor="background1" w:themeShade="80"/>
            </w:tcBorders>
            <w:vAlign w:val="center"/>
          </w:tcPr>
          <w:p w14:paraId="26DBC8EB" w14:textId="77777777" w:rsidR="007104A4" w:rsidRPr="00F37503" w:rsidRDefault="007104A4" w:rsidP="000A1A3A">
            <w:pPr>
              <w:ind w:right="90"/>
              <w:rPr>
                <w:rFonts w:ascii="Arial" w:hAnsi="Arial" w:cs="Arial"/>
                <w:lang w:val="en-US"/>
              </w:rPr>
            </w:pPr>
            <w:r w:rsidRPr="00F37503">
              <w:rPr>
                <w:rFonts w:ascii="Arial" w:hAnsi="Arial" w:cs="Arial"/>
                <w:lang w:val="en-CA"/>
              </w:rPr>
              <w:t xml:space="preserve">Country: </w:t>
            </w:r>
            <w:r w:rsidR="000A1A3A" w:rsidRPr="00F37503">
              <w:rPr>
                <w:rFonts w:ascii="Arial" w:hAnsi="Arial" w:cs="Arial"/>
                <w:sz w:val="20"/>
                <w:szCs w:val="20"/>
                <w:lang w:val="en-CA"/>
              </w:rPr>
              <w:fldChar w:fldCharType="begin">
                <w:ffData>
                  <w:name w:val="Text28"/>
                  <w:enabled/>
                  <w:calcOnExit w:val="0"/>
                  <w:textInput>
                    <w:maxLength w:val="60"/>
                  </w:textInput>
                </w:ffData>
              </w:fldChar>
            </w:r>
            <w:bookmarkStart w:id="21" w:name="Text28"/>
            <w:r w:rsidR="000A1A3A" w:rsidRPr="00F37503">
              <w:rPr>
                <w:rFonts w:ascii="Arial" w:hAnsi="Arial" w:cs="Arial"/>
                <w:sz w:val="20"/>
                <w:szCs w:val="20"/>
                <w:lang w:val="en-CA"/>
              </w:rPr>
              <w:instrText xml:space="preserve"> FORMTEXT </w:instrText>
            </w:r>
            <w:r w:rsidR="000A1A3A" w:rsidRPr="00F37503">
              <w:rPr>
                <w:rFonts w:ascii="Arial" w:hAnsi="Arial" w:cs="Arial"/>
                <w:sz w:val="20"/>
                <w:szCs w:val="20"/>
                <w:lang w:val="en-CA"/>
              </w:rPr>
            </w:r>
            <w:r w:rsidR="000A1A3A" w:rsidRPr="00F37503">
              <w:rPr>
                <w:rFonts w:ascii="Arial" w:hAnsi="Arial" w:cs="Arial"/>
                <w:sz w:val="20"/>
                <w:szCs w:val="20"/>
                <w:lang w:val="en-CA"/>
              </w:rPr>
              <w:fldChar w:fldCharType="separate"/>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000A1A3A" w:rsidRPr="00F37503">
              <w:rPr>
                <w:rFonts w:ascii="Arial" w:hAnsi="Arial" w:cs="Arial"/>
                <w:sz w:val="20"/>
                <w:szCs w:val="20"/>
                <w:lang w:val="en-CA"/>
              </w:rPr>
              <w:fldChar w:fldCharType="end"/>
            </w:r>
            <w:bookmarkEnd w:id="21"/>
          </w:p>
        </w:tc>
      </w:tr>
    </w:tbl>
    <w:p w14:paraId="16191A0A" w14:textId="77777777" w:rsidR="00591354" w:rsidRPr="00F37503" w:rsidRDefault="00591354" w:rsidP="00250539">
      <w:pPr>
        <w:ind w:right="-279"/>
        <w:rPr>
          <w:rFonts w:ascii="Arial" w:hAnsi="Arial" w:cs="Arial"/>
          <w:lang w:val="en-CA"/>
        </w:rPr>
        <w:sectPr w:rsidR="00591354" w:rsidRPr="00F37503" w:rsidSect="001E62E0">
          <w:headerReference w:type="default" r:id="rId15"/>
          <w:footerReference w:type="default" r:id="rId16"/>
          <w:pgSz w:w="12240" w:h="15840"/>
          <w:pgMar w:top="1701" w:right="1041" w:bottom="1418" w:left="1418" w:header="709" w:footer="709" w:gutter="0"/>
          <w:cols w:space="708"/>
          <w:docGrid w:linePitch="360"/>
        </w:sectPr>
      </w:pPr>
    </w:p>
    <w:tbl>
      <w:tblPr>
        <w:tblStyle w:val="TableGrid"/>
        <w:tblW w:w="10065" w:type="dxa"/>
        <w:tblInd w:w="-2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57" w:type="dxa"/>
          <w:right w:w="0" w:type="dxa"/>
        </w:tblCellMar>
        <w:tblLook w:val="04A0" w:firstRow="1" w:lastRow="0" w:firstColumn="1" w:lastColumn="0" w:noHBand="0" w:noVBand="1"/>
      </w:tblPr>
      <w:tblGrid>
        <w:gridCol w:w="10065"/>
      </w:tblGrid>
      <w:tr w:rsidR="008E2BEC" w:rsidRPr="00F37503" w14:paraId="5552914F" w14:textId="77777777" w:rsidTr="00F105C8">
        <w:trPr>
          <w:trHeight w:val="1871"/>
        </w:trPr>
        <w:tc>
          <w:tcPr>
            <w:tcW w:w="10065" w:type="dxa"/>
            <w:tcBorders>
              <w:left w:val="single" w:sz="4" w:space="0" w:color="808080" w:themeColor="background1" w:themeShade="80"/>
              <w:right w:val="single" w:sz="4" w:space="0" w:color="808080" w:themeColor="background1" w:themeShade="80"/>
            </w:tcBorders>
          </w:tcPr>
          <w:p w14:paraId="5C08BCC9" w14:textId="77777777" w:rsidR="00591354" w:rsidRPr="00F37503" w:rsidRDefault="00591354" w:rsidP="00BD23E4">
            <w:pPr>
              <w:ind w:right="90"/>
              <w:rPr>
                <w:rFonts w:ascii="Arial" w:hAnsi="Arial" w:cs="Arial"/>
                <w:sz w:val="20"/>
                <w:szCs w:val="20"/>
                <w:lang w:val="en-US"/>
              </w:rPr>
            </w:pPr>
          </w:p>
          <w:p w14:paraId="563F4BFA" w14:textId="77777777" w:rsidR="00D707FF" w:rsidRPr="00F37503" w:rsidRDefault="00D707FF" w:rsidP="00BD23E4">
            <w:pPr>
              <w:ind w:right="90"/>
              <w:rPr>
                <w:rFonts w:ascii="Arial" w:hAnsi="Arial" w:cs="Arial"/>
                <w:sz w:val="20"/>
                <w:szCs w:val="20"/>
                <w:lang w:val="en-CA"/>
              </w:rPr>
            </w:pPr>
          </w:p>
        </w:tc>
      </w:tr>
    </w:tbl>
    <w:p w14:paraId="5B9D5538" w14:textId="77777777" w:rsidR="00591354" w:rsidRPr="00F37503" w:rsidRDefault="00591354" w:rsidP="0099011F">
      <w:pPr>
        <w:pStyle w:val="ListParagraph"/>
        <w:numPr>
          <w:ilvl w:val="0"/>
          <w:numId w:val="3"/>
        </w:numPr>
        <w:ind w:left="318" w:right="34" w:hanging="318"/>
        <w:rPr>
          <w:rFonts w:ascii="Arial" w:hAnsi="Arial" w:cs="Arial"/>
          <w:lang w:val="en-CA"/>
        </w:rPr>
        <w:sectPr w:rsidR="00591354" w:rsidRPr="00F37503" w:rsidSect="00591354">
          <w:type w:val="continuous"/>
          <w:pgSz w:w="12240" w:h="15840"/>
          <w:pgMar w:top="1701" w:right="1041" w:bottom="1418" w:left="1418" w:header="709" w:footer="709" w:gutter="0"/>
          <w:cols w:space="708"/>
          <w:formProt w:val="0"/>
          <w:docGrid w:linePitch="360"/>
        </w:sectPr>
      </w:pPr>
    </w:p>
    <w:p w14:paraId="3DDB3729" w14:textId="77777777" w:rsidR="001D5048" w:rsidRPr="00F37503" w:rsidRDefault="001D5048" w:rsidP="001D5048">
      <w:pPr>
        <w:spacing w:line="240" w:lineRule="auto"/>
        <w:rPr>
          <w:rFonts w:ascii="Arial" w:hAnsi="Arial" w:cs="Arial"/>
          <w:sz w:val="16"/>
          <w:szCs w:val="16"/>
          <w:lang w:val="en-CA"/>
        </w:rPr>
      </w:pPr>
    </w:p>
    <w:tbl>
      <w:tblPr>
        <w:tblStyle w:val="TableGrid"/>
        <w:tblW w:w="10065" w:type="dxa"/>
        <w:tblInd w:w="-2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57" w:type="dxa"/>
          <w:right w:w="0" w:type="dxa"/>
        </w:tblCellMar>
        <w:tblLook w:val="04A0" w:firstRow="1" w:lastRow="0" w:firstColumn="1" w:lastColumn="0" w:noHBand="0" w:noVBand="1"/>
      </w:tblPr>
      <w:tblGrid>
        <w:gridCol w:w="10065"/>
      </w:tblGrid>
      <w:tr w:rsidR="002720F3" w:rsidRPr="00F37503" w14:paraId="42F2D067" w14:textId="77777777" w:rsidTr="00C274CD">
        <w:trPr>
          <w:trHeight w:val="964"/>
        </w:trPr>
        <w:tc>
          <w:tcPr>
            <w:tcW w:w="10065" w:type="dxa"/>
            <w:tcBorders>
              <w:top w:val="single" w:sz="4" w:space="0" w:color="808080" w:themeColor="background1" w:themeShade="80"/>
              <w:left w:val="single" w:sz="4" w:space="0" w:color="808080" w:themeColor="background1" w:themeShade="80"/>
              <w:bottom w:val="threeDEmboss" w:sz="6" w:space="0" w:color="BFBFBF" w:themeColor="background1" w:themeShade="BF"/>
              <w:right w:val="single" w:sz="4" w:space="0" w:color="808080" w:themeColor="background1" w:themeShade="80"/>
            </w:tcBorders>
            <w:shd w:val="clear" w:color="auto" w:fill="D9D9D9" w:themeFill="background1" w:themeFillShade="D9"/>
            <w:vAlign w:val="center"/>
          </w:tcPr>
          <w:p w14:paraId="1DDFF65D" w14:textId="77777777" w:rsidR="002720F3" w:rsidRPr="00C274CD" w:rsidRDefault="00286176" w:rsidP="00C274CD">
            <w:pPr>
              <w:pStyle w:val="ListParagraph"/>
              <w:numPr>
                <w:ilvl w:val="0"/>
                <w:numId w:val="3"/>
              </w:numPr>
              <w:ind w:left="318" w:right="34" w:hanging="318"/>
              <w:rPr>
                <w:rFonts w:ascii="Arial" w:hAnsi="Arial" w:cs="Arial"/>
                <w:b/>
                <w:lang w:val="en-CA"/>
              </w:rPr>
            </w:pPr>
            <w:r w:rsidRPr="00C274CD">
              <w:rPr>
                <w:rFonts w:ascii="Arial" w:hAnsi="Arial" w:cs="Arial"/>
                <w:b/>
                <w:lang w:val="en-CA"/>
              </w:rPr>
              <w:t xml:space="preserve">WORK PROGRAM AND </w:t>
            </w:r>
            <w:r w:rsidR="0009793F" w:rsidRPr="00C274CD">
              <w:rPr>
                <w:rFonts w:ascii="Arial" w:hAnsi="Arial" w:cs="Arial"/>
                <w:b/>
                <w:lang w:val="en-CA"/>
              </w:rPr>
              <w:t>TIMELINE OF OPERATIONS</w:t>
            </w:r>
          </w:p>
          <w:p w14:paraId="33FB18CA" w14:textId="77777777" w:rsidR="002720F3" w:rsidRPr="00F37503" w:rsidRDefault="0009793F" w:rsidP="00C274CD">
            <w:pPr>
              <w:ind w:right="34"/>
              <w:rPr>
                <w:rFonts w:ascii="Arial" w:hAnsi="Arial" w:cs="Arial"/>
                <w:sz w:val="18"/>
                <w:szCs w:val="18"/>
                <w:lang w:val="en-CA"/>
              </w:rPr>
            </w:pPr>
            <w:r w:rsidRPr="00F37503">
              <w:rPr>
                <w:rFonts w:ascii="Arial" w:hAnsi="Arial" w:cs="Arial"/>
                <w:sz w:val="18"/>
                <w:szCs w:val="18"/>
                <w:lang w:val="en-CA"/>
              </w:rPr>
              <w:t>For each station/research site listed in Section C.2, provide a description of the methods and/or operations that require dedicated ship time on site, such as sampling activities, multibeam surveys, etc. Estimate the time required on site to carry out these operations, and tally the resu</w:t>
            </w:r>
            <w:r w:rsidR="0075789B" w:rsidRPr="00F37503">
              <w:rPr>
                <w:rFonts w:ascii="Arial" w:hAnsi="Arial" w:cs="Arial"/>
                <w:sz w:val="18"/>
                <w:szCs w:val="18"/>
                <w:lang w:val="en-CA"/>
              </w:rPr>
              <w:t>lting total ship time</w:t>
            </w:r>
            <w:r w:rsidRPr="00F37503">
              <w:rPr>
                <w:rFonts w:ascii="Arial" w:hAnsi="Arial" w:cs="Arial"/>
                <w:sz w:val="18"/>
                <w:szCs w:val="18"/>
                <w:lang w:val="en-CA"/>
              </w:rPr>
              <w:t>.</w:t>
            </w:r>
            <w:r w:rsidR="00250539" w:rsidRPr="00F37503">
              <w:rPr>
                <w:rFonts w:ascii="Arial" w:hAnsi="Arial" w:cs="Arial"/>
                <w:sz w:val="18"/>
                <w:szCs w:val="18"/>
                <w:lang w:val="en-CA"/>
              </w:rPr>
              <w:t xml:space="preserve"> Add lines as necessary</w:t>
            </w:r>
            <w:r w:rsidR="0027706C" w:rsidRPr="00F37503">
              <w:rPr>
                <w:rFonts w:ascii="Arial" w:hAnsi="Arial" w:cs="Arial"/>
                <w:sz w:val="18"/>
                <w:szCs w:val="18"/>
                <w:lang w:val="en-CA"/>
              </w:rPr>
              <w:t>.</w:t>
            </w:r>
          </w:p>
        </w:tc>
      </w:tr>
    </w:tbl>
    <w:p w14:paraId="7831E325" w14:textId="77777777" w:rsidR="00250539" w:rsidRPr="00F37503" w:rsidRDefault="00250539" w:rsidP="0009793F">
      <w:pPr>
        <w:pStyle w:val="NoSpacing"/>
        <w:jc w:val="center"/>
        <w:rPr>
          <w:rFonts w:ascii="Arial" w:hAnsi="Arial" w:cs="Arial"/>
          <w:lang w:val="en-CA"/>
        </w:rPr>
        <w:sectPr w:rsidR="00250539" w:rsidRPr="00F37503" w:rsidSect="00591354">
          <w:type w:val="continuous"/>
          <w:pgSz w:w="12240" w:h="15840"/>
          <w:pgMar w:top="1701" w:right="1041" w:bottom="1418" w:left="1418" w:header="709" w:footer="709" w:gutter="0"/>
          <w:cols w:space="708"/>
          <w:docGrid w:linePitch="360"/>
        </w:sectPr>
      </w:pPr>
    </w:p>
    <w:tbl>
      <w:tblPr>
        <w:tblStyle w:val="TableGrid"/>
        <w:tblW w:w="10065" w:type="dxa"/>
        <w:tblInd w:w="-2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57" w:type="dxa"/>
          <w:right w:w="0" w:type="dxa"/>
        </w:tblCellMar>
        <w:tblLook w:val="0620" w:firstRow="1" w:lastRow="0" w:firstColumn="0" w:lastColumn="0" w:noHBand="1" w:noVBand="1"/>
      </w:tblPr>
      <w:tblGrid>
        <w:gridCol w:w="903"/>
        <w:gridCol w:w="7513"/>
        <w:gridCol w:w="1649"/>
      </w:tblGrid>
      <w:tr w:rsidR="002A776E" w:rsidRPr="00C274CD" w14:paraId="073DAF3E" w14:textId="77777777" w:rsidTr="00C274CD">
        <w:trPr>
          <w:trHeight w:hRule="exact" w:val="680"/>
          <w:tblHeader/>
        </w:trPr>
        <w:tc>
          <w:tcPr>
            <w:tcW w:w="903"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vAlign w:val="center"/>
          </w:tcPr>
          <w:p w14:paraId="2CE3F994" w14:textId="77777777" w:rsidR="002A776E" w:rsidRPr="00C274CD" w:rsidRDefault="002A776E" w:rsidP="00C274CD">
            <w:pPr>
              <w:pStyle w:val="NoSpacing"/>
              <w:jc w:val="center"/>
              <w:rPr>
                <w:rFonts w:ascii="Arial" w:hAnsi="Arial" w:cs="Arial"/>
                <w:b/>
                <w:sz w:val="20"/>
                <w:szCs w:val="20"/>
                <w:lang w:val="en-CA"/>
              </w:rPr>
            </w:pPr>
            <w:r w:rsidRPr="00C274CD">
              <w:rPr>
                <w:rFonts w:ascii="Arial" w:hAnsi="Arial" w:cs="Arial"/>
                <w:b/>
                <w:sz w:val="20"/>
                <w:szCs w:val="20"/>
                <w:lang w:val="en-CA"/>
              </w:rPr>
              <w:lastRenderedPageBreak/>
              <w:t>Station</w:t>
            </w:r>
            <w:r w:rsidR="0009793F" w:rsidRPr="00C274CD">
              <w:rPr>
                <w:rFonts w:ascii="Arial" w:hAnsi="Arial" w:cs="Arial"/>
                <w:b/>
                <w:sz w:val="20"/>
                <w:szCs w:val="20"/>
                <w:lang w:val="en-CA"/>
              </w:rPr>
              <w:t xml:space="preserve"> ID</w:t>
            </w:r>
          </w:p>
        </w:tc>
        <w:tc>
          <w:tcPr>
            <w:tcW w:w="7513"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vAlign w:val="center"/>
          </w:tcPr>
          <w:p w14:paraId="40EA7569" w14:textId="77777777" w:rsidR="002A776E" w:rsidRPr="00C274CD" w:rsidRDefault="0009793F" w:rsidP="00C274CD">
            <w:pPr>
              <w:pStyle w:val="NoSpacing"/>
              <w:jc w:val="center"/>
              <w:rPr>
                <w:rFonts w:ascii="Arial" w:hAnsi="Arial" w:cs="Arial"/>
                <w:b/>
                <w:sz w:val="20"/>
                <w:szCs w:val="20"/>
                <w:lang w:val="en-CA"/>
              </w:rPr>
            </w:pPr>
            <w:r w:rsidRPr="00C274CD">
              <w:rPr>
                <w:rFonts w:ascii="Arial" w:hAnsi="Arial" w:cs="Arial"/>
                <w:b/>
                <w:sz w:val="20"/>
                <w:szCs w:val="20"/>
                <w:lang w:val="en-CA"/>
              </w:rPr>
              <w:t>D</w:t>
            </w:r>
            <w:r w:rsidR="0075789B" w:rsidRPr="00C274CD">
              <w:rPr>
                <w:rFonts w:ascii="Arial" w:hAnsi="Arial" w:cs="Arial"/>
                <w:b/>
                <w:sz w:val="20"/>
                <w:szCs w:val="20"/>
                <w:lang w:val="en-CA"/>
              </w:rPr>
              <w:t>etailed d</w:t>
            </w:r>
            <w:r w:rsidRPr="00C274CD">
              <w:rPr>
                <w:rFonts w:ascii="Arial" w:hAnsi="Arial" w:cs="Arial"/>
                <w:b/>
                <w:sz w:val="20"/>
                <w:szCs w:val="20"/>
                <w:lang w:val="en-CA"/>
              </w:rPr>
              <w:t>escription of operations or activities on station</w:t>
            </w:r>
          </w:p>
        </w:tc>
        <w:tc>
          <w:tcPr>
            <w:tcW w:w="1649"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vAlign w:val="center"/>
          </w:tcPr>
          <w:p w14:paraId="7DA72464" w14:textId="77777777" w:rsidR="0009793F" w:rsidRPr="00C274CD" w:rsidRDefault="002A776E" w:rsidP="00C274CD">
            <w:pPr>
              <w:pStyle w:val="NoSpacing"/>
              <w:ind w:right="90"/>
              <w:jc w:val="center"/>
              <w:rPr>
                <w:rFonts w:ascii="Arial" w:hAnsi="Arial" w:cs="Arial"/>
                <w:b/>
                <w:sz w:val="20"/>
                <w:szCs w:val="20"/>
                <w:lang w:val="en-CA"/>
              </w:rPr>
            </w:pPr>
            <w:r w:rsidRPr="00C274CD">
              <w:rPr>
                <w:rFonts w:ascii="Arial" w:hAnsi="Arial" w:cs="Arial"/>
                <w:b/>
                <w:sz w:val="20"/>
                <w:szCs w:val="20"/>
                <w:lang w:val="en-CA"/>
              </w:rPr>
              <w:t>Time</w:t>
            </w:r>
          </w:p>
          <w:p w14:paraId="102C1C13" w14:textId="77777777" w:rsidR="002A776E" w:rsidRPr="00C274CD" w:rsidRDefault="002A776E" w:rsidP="00C274CD">
            <w:pPr>
              <w:pStyle w:val="NoSpacing"/>
              <w:ind w:right="90"/>
              <w:jc w:val="center"/>
              <w:rPr>
                <w:rFonts w:ascii="Arial" w:hAnsi="Arial" w:cs="Arial"/>
                <w:b/>
                <w:sz w:val="20"/>
                <w:szCs w:val="20"/>
                <w:lang w:val="en-CA"/>
              </w:rPr>
            </w:pPr>
            <w:r w:rsidRPr="00C274CD">
              <w:rPr>
                <w:rFonts w:ascii="Arial" w:hAnsi="Arial" w:cs="Arial"/>
                <w:b/>
                <w:sz w:val="20"/>
                <w:szCs w:val="20"/>
                <w:lang w:val="en-CA"/>
              </w:rPr>
              <w:t>(hours or days)</w:t>
            </w:r>
          </w:p>
        </w:tc>
      </w:tr>
      <w:tr w:rsidR="00AA27E1" w:rsidRPr="00F37503" w14:paraId="0AE03A06" w14:textId="77777777" w:rsidTr="0009793F">
        <w:trPr>
          <w:trHeight w:val="340"/>
          <w:tblHeader/>
        </w:trPr>
        <w:tc>
          <w:tcPr>
            <w:tcW w:w="903"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14:paraId="647882B0" w14:textId="77777777" w:rsidR="00AA27E1" w:rsidRPr="00F37503" w:rsidRDefault="00AA27E1" w:rsidP="00AA27E1">
            <w:pPr>
              <w:pStyle w:val="NoSpacing"/>
              <w:jc w:val="center"/>
              <w:rPr>
                <w:rFonts w:ascii="Arial" w:hAnsi="Arial" w:cs="Arial"/>
                <w:sz w:val="20"/>
                <w:szCs w:val="20"/>
                <w:lang w:val="en-CA"/>
              </w:rPr>
            </w:pPr>
          </w:p>
        </w:tc>
        <w:tc>
          <w:tcPr>
            <w:tcW w:w="7513"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14:paraId="7E3A775F" w14:textId="77777777" w:rsidR="00AA27E1" w:rsidRPr="00F37503" w:rsidRDefault="00AA27E1" w:rsidP="001D5A11">
            <w:pPr>
              <w:ind w:right="142"/>
              <w:rPr>
                <w:rFonts w:ascii="Arial" w:hAnsi="Arial" w:cs="Arial"/>
                <w:sz w:val="20"/>
                <w:szCs w:val="20"/>
                <w:lang w:val="en-CA"/>
              </w:rPr>
            </w:pPr>
          </w:p>
        </w:tc>
        <w:tc>
          <w:tcPr>
            <w:tcW w:w="1649"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14:paraId="240264C2" w14:textId="77777777" w:rsidR="00AA27E1" w:rsidRPr="00F37503" w:rsidRDefault="00AA27E1" w:rsidP="00AA27E1">
            <w:pPr>
              <w:pStyle w:val="NoSpacing"/>
              <w:jc w:val="center"/>
              <w:rPr>
                <w:rFonts w:ascii="Arial" w:hAnsi="Arial" w:cs="Arial"/>
                <w:sz w:val="20"/>
                <w:szCs w:val="20"/>
                <w:lang w:val="en-CA"/>
              </w:rPr>
            </w:pPr>
          </w:p>
        </w:tc>
      </w:tr>
      <w:tr w:rsidR="00AA27E1" w:rsidRPr="00F37503" w14:paraId="5922BCD4" w14:textId="77777777" w:rsidTr="00AA27E1">
        <w:trPr>
          <w:trHeight w:val="340"/>
          <w:tblHeader/>
        </w:trPr>
        <w:tc>
          <w:tcPr>
            <w:tcW w:w="903"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14:paraId="571EBFF6" w14:textId="77777777" w:rsidR="00AA27E1" w:rsidRPr="00F37503" w:rsidRDefault="00AA27E1" w:rsidP="00AA27E1">
            <w:pPr>
              <w:pStyle w:val="NoSpacing"/>
              <w:jc w:val="center"/>
              <w:rPr>
                <w:rFonts w:ascii="Arial" w:hAnsi="Arial" w:cs="Arial"/>
                <w:sz w:val="20"/>
                <w:szCs w:val="20"/>
                <w:lang w:val="en-CA"/>
              </w:rPr>
            </w:pPr>
          </w:p>
        </w:tc>
        <w:tc>
          <w:tcPr>
            <w:tcW w:w="7513"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14:paraId="51B71AA8" w14:textId="77777777" w:rsidR="00AA27E1" w:rsidRPr="00F37503" w:rsidRDefault="00AA27E1" w:rsidP="001D5A11">
            <w:pPr>
              <w:pStyle w:val="NoSpacing"/>
              <w:ind w:right="142"/>
              <w:rPr>
                <w:rFonts w:ascii="Arial" w:hAnsi="Arial" w:cs="Arial"/>
                <w:sz w:val="20"/>
                <w:szCs w:val="20"/>
                <w:lang w:val="en-CA"/>
              </w:rPr>
            </w:pPr>
          </w:p>
        </w:tc>
        <w:tc>
          <w:tcPr>
            <w:tcW w:w="1649"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14:paraId="78867426" w14:textId="77777777" w:rsidR="00AA27E1" w:rsidRPr="00F37503" w:rsidRDefault="00AA27E1" w:rsidP="00AA27E1">
            <w:pPr>
              <w:pStyle w:val="NoSpacing"/>
              <w:jc w:val="center"/>
              <w:rPr>
                <w:rFonts w:ascii="Arial" w:hAnsi="Arial" w:cs="Arial"/>
                <w:sz w:val="20"/>
                <w:szCs w:val="20"/>
                <w:lang w:val="en-CA"/>
              </w:rPr>
            </w:pPr>
          </w:p>
        </w:tc>
      </w:tr>
      <w:tr w:rsidR="00AA27E1" w:rsidRPr="00F37503" w14:paraId="2B51788E" w14:textId="77777777" w:rsidTr="00AA27E1">
        <w:trPr>
          <w:trHeight w:val="340"/>
          <w:tblHeader/>
        </w:trPr>
        <w:tc>
          <w:tcPr>
            <w:tcW w:w="903"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14:paraId="24B307EE" w14:textId="77777777" w:rsidR="00AA27E1" w:rsidRPr="00F37503" w:rsidRDefault="00AA27E1" w:rsidP="00AA27E1">
            <w:pPr>
              <w:pStyle w:val="NoSpacing"/>
              <w:jc w:val="center"/>
              <w:rPr>
                <w:rFonts w:ascii="Arial" w:hAnsi="Arial" w:cs="Arial"/>
                <w:sz w:val="20"/>
                <w:szCs w:val="20"/>
                <w:lang w:val="en-CA"/>
              </w:rPr>
            </w:pPr>
          </w:p>
        </w:tc>
        <w:tc>
          <w:tcPr>
            <w:tcW w:w="7513"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14:paraId="0343F30E" w14:textId="77777777" w:rsidR="00AA27E1" w:rsidRPr="00F37503" w:rsidRDefault="00AA27E1" w:rsidP="001D5A11">
            <w:pPr>
              <w:pStyle w:val="NoSpacing"/>
              <w:ind w:right="142"/>
              <w:rPr>
                <w:rFonts w:ascii="Arial" w:hAnsi="Arial" w:cs="Arial"/>
                <w:sz w:val="20"/>
                <w:szCs w:val="20"/>
                <w:lang w:val="en-CA"/>
              </w:rPr>
            </w:pPr>
          </w:p>
        </w:tc>
        <w:tc>
          <w:tcPr>
            <w:tcW w:w="1649"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14:paraId="60D01F66" w14:textId="77777777" w:rsidR="00AA27E1" w:rsidRPr="00F37503" w:rsidRDefault="00AA27E1" w:rsidP="00AA27E1">
            <w:pPr>
              <w:pStyle w:val="NoSpacing"/>
              <w:jc w:val="center"/>
              <w:rPr>
                <w:rFonts w:ascii="Arial" w:hAnsi="Arial" w:cs="Arial"/>
                <w:sz w:val="20"/>
                <w:szCs w:val="20"/>
                <w:lang w:val="en-CA"/>
              </w:rPr>
            </w:pPr>
          </w:p>
        </w:tc>
      </w:tr>
      <w:tr w:rsidR="00AA27E1" w:rsidRPr="00F37503" w14:paraId="4BE02AA8" w14:textId="77777777" w:rsidTr="00AA27E1">
        <w:trPr>
          <w:trHeight w:val="340"/>
          <w:tblHeader/>
        </w:trPr>
        <w:tc>
          <w:tcPr>
            <w:tcW w:w="903"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14:paraId="6F8AAAA9" w14:textId="77777777" w:rsidR="00AA27E1" w:rsidRPr="00F37503" w:rsidRDefault="00AA27E1" w:rsidP="00AA27E1">
            <w:pPr>
              <w:pStyle w:val="NoSpacing"/>
              <w:jc w:val="center"/>
              <w:rPr>
                <w:rFonts w:ascii="Arial" w:hAnsi="Arial" w:cs="Arial"/>
                <w:sz w:val="20"/>
                <w:szCs w:val="20"/>
                <w:lang w:val="en-CA"/>
              </w:rPr>
            </w:pPr>
          </w:p>
        </w:tc>
        <w:tc>
          <w:tcPr>
            <w:tcW w:w="7513"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14:paraId="35C215BF" w14:textId="77777777" w:rsidR="00AA27E1" w:rsidRPr="00F37503" w:rsidRDefault="00AA27E1" w:rsidP="001D5A11">
            <w:pPr>
              <w:pStyle w:val="NoSpacing"/>
              <w:ind w:right="142"/>
              <w:rPr>
                <w:rFonts w:ascii="Arial" w:hAnsi="Arial" w:cs="Arial"/>
                <w:sz w:val="20"/>
                <w:szCs w:val="20"/>
                <w:lang w:val="en-CA"/>
              </w:rPr>
            </w:pPr>
          </w:p>
        </w:tc>
        <w:tc>
          <w:tcPr>
            <w:tcW w:w="1649"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14:paraId="71C92011" w14:textId="77777777" w:rsidR="00AA27E1" w:rsidRPr="00F37503" w:rsidRDefault="00AA27E1" w:rsidP="00AA27E1">
            <w:pPr>
              <w:pStyle w:val="NoSpacing"/>
              <w:jc w:val="center"/>
              <w:rPr>
                <w:rFonts w:ascii="Arial" w:hAnsi="Arial" w:cs="Arial"/>
                <w:sz w:val="20"/>
                <w:szCs w:val="20"/>
                <w:lang w:val="en-CA"/>
              </w:rPr>
            </w:pPr>
          </w:p>
        </w:tc>
      </w:tr>
      <w:tr w:rsidR="00AA27E1" w:rsidRPr="00F37503" w14:paraId="0065F726" w14:textId="77777777" w:rsidTr="0009793F">
        <w:trPr>
          <w:trHeight w:val="340"/>
          <w:tblHeader/>
        </w:trPr>
        <w:tc>
          <w:tcPr>
            <w:tcW w:w="903"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14:paraId="71D139E2" w14:textId="77777777" w:rsidR="00AA27E1" w:rsidRPr="00F37503" w:rsidRDefault="00AA27E1" w:rsidP="00AA27E1">
            <w:pPr>
              <w:pStyle w:val="NoSpacing"/>
              <w:jc w:val="center"/>
              <w:rPr>
                <w:rFonts w:ascii="Arial" w:hAnsi="Arial" w:cs="Arial"/>
                <w:sz w:val="20"/>
                <w:szCs w:val="20"/>
                <w:lang w:val="en-CA"/>
              </w:rPr>
            </w:pPr>
          </w:p>
        </w:tc>
        <w:tc>
          <w:tcPr>
            <w:tcW w:w="7513"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14:paraId="02A67E8E" w14:textId="77777777" w:rsidR="00AA27E1" w:rsidRPr="00F37503" w:rsidRDefault="00AA27E1" w:rsidP="001D5A11">
            <w:pPr>
              <w:pStyle w:val="NoSpacing"/>
              <w:ind w:right="142"/>
              <w:rPr>
                <w:rFonts w:ascii="Arial" w:hAnsi="Arial" w:cs="Arial"/>
                <w:sz w:val="20"/>
                <w:szCs w:val="20"/>
                <w:lang w:val="en-CA"/>
              </w:rPr>
            </w:pPr>
          </w:p>
        </w:tc>
        <w:tc>
          <w:tcPr>
            <w:tcW w:w="1649"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14:paraId="4851ACFB" w14:textId="77777777" w:rsidR="00AA27E1" w:rsidRPr="00F37503" w:rsidRDefault="00AA27E1" w:rsidP="00AA27E1">
            <w:pPr>
              <w:pStyle w:val="NoSpacing"/>
              <w:jc w:val="center"/>
              <w:rPr>
                <w:rFonts w:ascii="Arial" w:hAnsi="Arial" w:cs="Arial"/>
                <w:sz w:val="20"/>
                <w:szCs w:val="20"/>
                <w:lang w:val="en-CA"/>
              </w:rPr>
            </w:pPr>
          </w:p>
        </w:tc>
      </w:tr>
      <w:tr w:rsidR="00AA27E1" w:rsidRPr="00F37503" w14:paraId="4F517B4F" w14:textId="77777777" w:rsidTr="0009793F">
        <w:trPr>
          <w:trHeight w:val="340"/>
          <w:tblHeader/>
        </w:trPr>
        <w:tc>
          <w:tcPr>
            <w:tcW w:w="903"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14:paraId="62C72EBD" w14:textId="77777777" w:rsidR="00AA27E1" w:rsidRPr="00F37503" w:rsidRDefault="00AA27E1" w:rsidP="00AA27E1">
            <w:pPr>
              <w:pStyle w:val="NoSpacing"/>
              <w:jc w:val="center"/>
              <w:rPr>
                <w:rFonts w:ascii="Arial" w:hAnsi="Arial" w:cs="Arial"/>
                <w:sz w:val="20"/>
                <w:szCs w:val="20"/>
                <w:lang w:val="en-CA"/>
              </w:rPr>
            </w:pPr>
          </w:p>
        </w:tc>
        <w:tc>
          <w:tcPr>
            <w:tcW w:w="7513"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14:paraId="0E5902DF" w14:textId="77777777" w:rsidR="00AA27E1" w:rsidRPr="00F37503" w:rsidRDefault="00AA27E1" w:rsidP="001D5A11">
            <w:pPr>
              <w:pStyle w:val="NoSpacing"/>
              <w:ind w:right="142"/>
              <w:rPr>
                <w:rFonts w:ascii="Arial" w:hAnsi="Arial" w:cs="Arial"/>
                <w:sz w:val="20"/>
                <w:szCs w:val="20"/>
                <w:lang w:val="en-CA"/>
              </w:rPr>
            </w:pPr>
          </w:p>
        </w:tc>
        <w:tc>
          <w:tcPr>
            <w:tcW w:w="1649"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14:paraId="07CFF0B1" w14:textId="77777777" w:rsidR="00AA27E1" w:rsidRPr="00F37503" w:rsidRDefault="00AA27E1" w:rsidP="00AA27E1">
            <w:pPr>
              <w:pStyle w:val="NoSpacing"/>
              <w:jc w:val="center"/>
              <w:rPr>
                <w:rFonts w:ascii="Arial" w:hAnsi="Arial" w:cs="Arial"/>
                <w:sz w:val="20"/>
                <w:szCs w:val="20"/>
                <w:lang w:val="en-CA"/>
              </w:rPr>
            </w:pPr>
          </w:p>
        </w:tc>
      </w:tr>
      <w:tr w:rsidR="00AA27E1" w:rsidRPr="00F37503" w14:paraId="76BF9781" w14:textId="77777777" w:rsidTr="0009793F">
        <w:trPr>
          <w:trHeight w:val="340"/>
          <w:tblHeader/>
        </w:trPr>
        <w:tc>
          <w:tcPr>
            <w:tcW w:w="903"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14:paraId="03F46AB5" w14:textId="77777777" w:rsidR="00AA27E1" w:rsidRPr="00F37503" w:rsidRDefault="00AA27E1" w:rsidP="00AA27E1">
            <w:pPr>
              <w:pStyle w:val="NoSpacing"/>
              <w:jc w:val="center"/>
              <w:rPr>
                <w:rFonts w:ascii="Arial" w:hAnsi="Arial" w:cs="Arial"/>
                <w:sz w:val="20"/>
                <w:szCs w:val="20"/>
                <w:lang w:val="en-CA"/>
              </w:rPr>
            </w:pPr>
          </w:p>
        </w:tc>
        <w:tc>
          <w:tcPr>
            <w:tcW w:w="7513"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14:paraId="52AE4F89" w14:textId="77777777" w:rsidR="00AA27E1" w:rsidRPr="00F37503" w:rsidRDefault="00AA27E1" w:rsidP="001D5A11">
            <w:pPr>
              <w:pStyle w:val="NoSpacing"/>
              <w:ind w:right="142"/>
              <w:rPr>
                <w:rFonts w:ascii="Arial" w:hAnsi="Arial" w:cs="Arial"/>
                <w:sz w:val="20"/>
                <w:szCs w:val="20"/>
                <w:lang w:val="en-CA"/>
              </w:rPr>
            </w:pPr>
          </w:p>
        </w:tc>
        <w:tc>
          <w:tcPr>
            <w:tcW w:w="1649"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14:paraId="042E13F0" w14:textId="77777777" w:rsidR="00AA27E1" w:rsidRPr="00F37503" w:rsidRDefault="00AA27E1" w:rsidP="00AA27E1">
            <w:pPr>
              <w:pStyle w:val="NoSpacing"/>
              <w:jc w:val="center"/>
              <w:rPr>
                <w:rFonts w:ascii="Arial" w:hAnsi="Arial" w:cs="Arial"/>
                <w:sz w:val="20"/>
                <w:szCs w:val="20"/>
                <w:lang w:val="en-CA"/>
              </w:rPr>
            </w:pPr>
          </w:p>
        </w:tc>
      </w:tr>
      <w:tr w:rsidR="00AA27E1" w:rsidRPr="00F37503" w14:paraId="25973F45" w14:textId="77777777" w:rsidTr="0009793F">
        <w:trPr>
          <w:trHeight w:val="340"/>
          <w:tblHeader/>
        </w:trPr>
        <w:tc>
          <w:tcPr>
            <w:tcW w:w="903"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14:paraId="2F242E58" w14:textId="77777777" w:rsidR="00AA27E1" w:rsidRPr="00F37503" w:rsidRDefault="00AA27E1" w:rsidP="00AA27E1">
            <w:pPr>
              <w:pStyle w:val="NoSpacing"/>
              <w:jc w:val="center"/>
              <w:rPr>
                <w:rFonts w:ascii="Arial" w:hAnsi="Arial" w:cs="Arial"/>
                <w:sz w:val="20"/>
                <w:szCs w:val="20"/>
                <w:lang w:val="en-CA"/>
              </w:rPr>
            </w:pPr>
          </w:p>
        </w:tc>
        <w:tc>
          <w:tcPr>
            <w:tcW w:w="7513"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14:paraId="1A12B0D3" w14:textId="77777777" w:rsidR="00AA27E1" w:rsidRPr="00F37503" w:rsidRDefault="00AA27E1" w:rsidP="001D5A11">
            <w:pPr>
              <w:pStyle w:val="NoSpacing"/>
              <w:ind w:right="142"/>
              <w:rPr>
                <w:rFonts w:ascii="Arial" w:hAnsi="Arial" w:cs="Arial"/>
                <w:sz w:val="20"/>
                <w:szCs w:val="20"/>
                <w:lang w:val="en-CA"/>
              </w:rPr>
            </w:pPr>
          </w:p>
        </w:tc>
        <w:tc>
          <w:tcPr>
            <w:tcW w:w="1649"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14:paraId="5A1653BC" w14:textId="77777777" w:rsidR="00AA27E1" w:rsidRPr="00F37503" w:rsidRDefault="00AA27E1" w:rsidP="00AA27E1">
            <w:pPr>
              <w:pStyle w:val="NoSpacing"/>
              <w:jc w:val="center"/>
              <w:rPr>
                <w:rFonts w:ascii="Arial" w:hAnsi="Arial" w:cs="Arial"/>
                <w:sz w:val="20"/>
                <w:szCs w:val="20"/>
                <w:lang w:val="en-CA"/>
              </w:rPr>
            </w:pPr>
          </w:p>
        </w:tc>
      </w:tr>
      <w:tr w:rsidR="00AA27E1" w:rsidRPr="00F37503" w14:paraId="65D4D491" w14:textId="77777777" w:rsidTr="0009793F">
        <w:trPr>
          <w:trHeight w:val="340"/>
          <w:tblHeader/>
        </w:trPr>
        <w:tc>
          <w:tcPr>
            <w:tcW w:w="903"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14:paraId="36630A17" w14:textId="77777777" w:rsidR="00AA27E1" w:rsidRPr="00F37503" w:rsidRDefault="00AA27E1" w:rsidP="00AA27E1">
            <w:pPr>
              <w:pStyle w:val="NoSpacing"/>
              <w:jc w:val="center"/>
              <w:rPr>
                <w:rFonts w:ascii="Arial" w:hAnsi="Arial" w:cs="Arial"/>
                <w:sz w:val="20"/>
                <w:szCs w:val="20"/>
                <w:lang w:val="en-CA"/>
              </w:rPr>
            </w:pPr>
          </w:p>
        </w:tc>
        <w:tc>
          <w:tcPr>
            <w:tcW w:w="7513"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14:paraId="1086EDE6" w14:textId="77777777" w:rsidR="00AA27E1" w:rsidRPr="00F37503" w:rsidRDefault="00AA27E1" w:rsidP="001D5A11">
            <w:pPr>
              <w:pStyle w:val="NoSpacing"/>
              <w:ind w:right="142"/>
              <w:rPr>
                <w:rFonts w:ascii="Arial" w:hAnsi="Arial" w:cs="Arial"/>
                <w:sz w:val="20"/>
                <w:szCs w:val="20"/>
                <w:lang w:val="en-CA"/>
              </w:rPr>
            </w:pPr>
          </w:p>
        </w:tc>
        <w:tc>
          <w:tcPr>
            <w:tcW w:w="1649"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14:paraId="2361465B" w14:textId="77777777" w:rsidR="00AA27E1" w:rsidRPr="00F37503" w:rsidRDefault="00AA27E1" w:rsidP="00AA27E1">
            <w:pPr>
              <w:pStyle w:val="NoSpacing"/>
              <w:jc w:val="center"/>
              <w:rPr>
                <w:rFonts w:ascii="Arial" w:hAnsi="Arial" w:cs="Arial"/>
                <w:sz w:val="20"/>
                <w:szCs w:val="20"/>
                <w:lang w:val="en-CA"/>
              </w:rPr>
            </w:pPr>
          </w:p>
        </w:tc>
      </w:tr>
      <w:tr w:rsidR="00AA27E1" w:rsidRPr="00F37503" w14:paraId="162FEA83" w14:textId="77777777" w:rsidTr="0009793F">
        <w:trPr>
          <w:trHeight w:val="340"/>
          <w:tblHeader/>
        </w:trPr>
        <w:tc>
          <w:tcPr>
            <w:tcW w:w="903"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14:paraId="30EBB1C4" w14:textId="77777777" w:rsidR="00AA27E1" w:rsidRPr="00F37503" w:rsidRDefault="00AA27E1" w:rsidP="00AA27E1">
            <w:pPr>
              <w:pStyle w:val="NoSpacing"/>
              <w:jc w:val="center"/>
              <w:rPr>
                <w:rFonts w:ascii="Arial" w:hAnsi="Arial" w:cs="Arial"/>
                <w:sz w:val="20"/>
                <w:szCs w:val="20"/>
                <w:lang w:val="en-CA"/>
              </w:rPr>
            </w:pPr>
          </w:p>
        </w:tc>
        <w:tc>
          <w:tcPr>
            <w:tcW w:w="7513"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14:paraId="5D0F860A" w14:textId="77777777" w:rsidR="00AA27E1" w:rsidRPr="00F37503" w:rsidRDefault="00AA27E1" w:rsidP="001D5A11">
            <w:pPr>
              <w:pStyle w:val="NoSpacing"/>
              <w:ind w:right="142"/>
              <w:rPr>
                <w:rFonts w:ascii="Arial" w:hAnsi="Arial" w:cs="Arial"/>
                <w:sz w:val="20"/>
                <w:szCs w:val="20"/>
                <w:lang w:val="en-CA"/>
              </w:rPr>
            </w:pPr>
          </w:p>
        </w:tc>
        <w:tc>
          <w:tcPr>
            <w:tcW w:w="1649"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14:paraId="379625AB" w14:textId="77777777" w:rsidR="00AA27E1" w:rsidRPr="00F37503" w:rsidRDefault="00AA27E1" w:rsidP="00AA27E1">
            <w:pPr>
              <w:pStyle w:val="NoSpacing"/>
              <w:jc w:val="center"/>
              <w:rPr>
                <w:rFonts w:ascii="Arial" w:hAnsi="Arial" w:cs="Arial"/>
                <w:sz w:val="20"/>
                <w:szCs w:val="20"/>
                <w:lang w:val="en-CA"/>
              </w:rPr>
            </w:pPr>
          </w:p>
        </w:tc>
      </w:tr>
      <w:tr w:rsidR="00AA27E1" w:rsidRPr="00F37503" w14:paraId="46F70F52" w14:textId="77777777" w:rsidTr="0009793F">
        <w:trPr>
          <w:trHeight w:val="340"/>
          <w:tblHeader/>
        </w:trPr>
        <w:tc>
          <w:tcPr>
            <w:tcW w:w="903"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14:paraId="474471D1" w14:textId="77777777" w:rsidR="00AA27E1" w:rsidRPr="00F37503" w:rsidRDefault="00AA27E1" w:rsidP="00AA27E1">
            <w:pPr>
              <w:pStyle w:val="NoSpacing"/>
              <w:jc w:val="center"/>
              <w:rPr>
                <w:rFonts w:ascii="Arial" w:hAnsi="Arial" w:cs="Arial"/>
                <w:sz w:val="20"/>
                <w:szCs w:val="20"/>
                <w:lang w:val="en-CA"/>
              </w:rPr>
            </w:pPr>
          </w:p>
        </w:tc>
        <w:tc>
          <w:tcPr>
            <w:tcW w:w="7513"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14:paraId="27CF2AAE" w14:textId="77777777" w:rsidR="00AA27E1" w:rsidRPr="00F37503" w:rsidRDefault="00AA27E1" w:rsidP="001D5A11">
            <w:pPr>
              <w:pStyle w:val="NoSpacing"/>
              <w:ind w:right="142"/>
              <w:rPr>
                <w:rFonts w:ascii="Arial" w:hAnsi="Arial" w:cs="Arial"/>
                <w:sz w:val="20"/>
                <w:szCs w:val="20"/>
                <w:lang w:val="en-CA"/>
              </w:rPr>
            </w:pPr>
          </w:p>
        </w:tc>
        <w:tc>
          <w:tcPr>
            <w:tcW w:w="1649"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14:paraId="51A52130" w14:textId="77777777" w:rsidR="00AA27E1" w:rsidRPr="00F37503" w:rsidRDefault="00AA27E1" w:rsidP="00AA27E1">
            <w:pPr>
              <w:pStyle w:val="NoSpacing"/>
              <w:jc w:val="center"/>
              <w:rPr>
                <w:rFonts w:ascii="Arial" w:hAnsi="Arial" w:cs="Arial"/>
                <w:sz w:val="20"/>
                <w:szCs w:val="20"/>
                <w:lang w:val="en-CA"/>
              </w:rPr>
            </w:pPr>
          </w:p>
        </w:tc>
      </w:tr>
      <w:tr w:rsidR="00AA27E1" w:rsidRPr="00F37503" w14:paraId="37C5B680" w14:textId="77777777" w:rsidTr="0009793F">
        <w:trPr>
          <w:trHeight w:val="340"/>
          <w:tblHeader/>
        </w:trPr>
        <w:tc>
          <w:tcPr>
            <w:tcW w:w="903"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14:paraId="0F139150" w14:textId="77777777" w:rsidR="00AA27E1" w:rsidRPr="00F37503" w:rsidRDefault="00AA27E1" w:rsidP="00AA27E1">
            <w:pPr>
              <w:pStyle w:val="NoSpacing"/>
              <w:jc w:val="center"/>
              <w:rPr>
                <w:rFonts w:ascii="Arial" w:hAnsi="Arial" w:cs="Arial"/>
                <w:sz w:val="20"/>
                <w:szCs w:val="20"/>
                <w:lang w:val="en-CA"/>
              </w:rPr>
            </w:pPr>
          </w:p>
        </w:tc>
        <w:tc>
          <w:tcPr>
            <w:tcW w:w="7513"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14:paraId="7CBA5957" w14:textId="77777777" w:rsidR="00AA27E1" w:rsidRPr="00F37503" w:rsidRDefault="00AA27E1" w:rsidP="001D5A11">
            <w:pPr>
              <w:pStyle w:val="NoSpacing"/>
              <w:ind w:right="142"/>
              <w:rPr>
                <w:rFonts w:ascii="Arial" w:hAnsi="Arial" w:cs="Arial"/>
                <w:sz w:val="20"/>
                <w:szCs w:val="20"/>
                <w:lang w:val="en-CA"/>
              </w:rPr>
            </w:pPr>
          </w:p>
        </w:tc>
        <w:tc>
          <w:tcPr>
            <w:tcW w:w="1649"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14:paraId="1402500D" w14:textId="77777777" w:rsidR="00AA27E1" w:rsidRPr="00F37503" w:rsidRDefault="00AA27E1" w:rsidP="00AA27E1">
            <w:pPr>
              <w:pStyle w:val="NoSpacing"/>
              <w:jc w:val="center"/>
              <w:rPr>
                <w:rFonts w:ascii="Arial" w:hAnsi="Arial" w:cs="Arial"/>
                <w:sz w:val="20"/>
                <w:szCs w:val="20"/>
                <w:lang w:val="en-CA"/>
              </w:rPr>
            </w:pPr>
          </w:p>
        </w:tc>
      </w:tr>
      <w:tr w:rsidR="00B27E4B" w:rsidRPr="00F37503" w14:paraId="776FF0CF" w14:textId="77777777" w:rsidTr="0009793F">
        <w:trPr>
          <w:trHeight w:val="340"/>
          <w:tblHeader/>
        </w:trPr>
        <w:tc>
          <w:tcPr>
            <w:tcW w:w="903"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14:paraId="36F713AF" w14:textId="77777777" w:rsidR="00B27E4B" w:rsidRPr="00F37503" w:rsidRDefault="00B27E4B" w:rsidP="00AA27E1">
            <w:pPr>
              <w:pStyle w:val="NoSpacing"/>
              <w:jc w:val="center"/>
              <w:rPr>
                <w:rFonts w:ascii="Arial" w:hAnsi="Arial" w:cs="Arial"/>
                <w:sz w:val="20"/>
                <w:szCs w:val="20"/>
                <w:lang w:val="en-CA"/>
              </w:rPr>
            </w:pPr>
          </w:p>
        </w:tc>
        <w:tc>
          <w:tcPr>
            <w:tcW w:w="7513"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14:paraId="3FBAE97B" w14:textId="77777777" w:rsidR="00B27E4B" w:rsidRPr="00F37503" w:rsidRDefault="00B27E4B" w:rsidP="001D5A11">
            <w:pPr>
              <w:pStyle w:val="NoSpacing"/>
              <w:ind w:right="142"/>
              <w:rPr>
                <w:rFonts w:ascii="Arial" w:hAnsi="Arial" w:cs="Arial"/>
                <w:sz w:val="20"/>
                <w:szCs w:val="20"/>
                <w:lang w:val="en-CA"/>
              </w:rPr>
            </w:pPr>
          </w:p>
        </w:tc>
        <w:tc>
          <w:tcPr>
            <w:tcW w:w="1649"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14:paraId="009BE369" w14:textId="77777777" w:rsidR="00B27E4B" w:rsidRPr="00F37503" w:rsidRDefault="00B27E4B" w:rsidP="00AA27E1">
            <w:pPr>
              <w:pStyle w:val="NoSpacing"/>
              <w:jc w:val="center"/>
              <w:rPr>
                <w:rFonts w:ascii="Arial" w:hAnsi="Arial" w:cs="Arial"/>
                <w:sz w:val="20"/>
                <w:szCs w:val="20"/>
                <w:lang w:val="en-CA"/>
              </w:rPr>
            </w:pPr>
          </w:p>
        </w:tc>
      </w:tr>
      <w:tr w:rsidR="00AA27E1" w:rsidRPr="00F37503" w14:paraId="0FA7AD01" w14:textId="77777777" w:rsidTr="0009793F">
        <w:trPr>
          <w:trHeight w:val="340"/>
          <w:tblHeader/>
        </w:trPr>
        <w:tc>
          <w:tcPr>
            <w:tcW w:w="903"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14:paraId="1C7621D9" w14:textId="77777777" w:rsidR="00AA27E1" w:rsidRPr="00F37503" w:rsidRDefault="00AA27E1" w:rsidP="00AA27E1">
            <w:pPr>
              <w:pStyle w:val="NoSpacing"/>
              <w:jc w:val="center"/>
              <w:rPr>
                <w:rFonts w:ascii="Arial" w:hAnsi="Arial" w:cs="Arial"/>
                <w:sz w:val="20"/>
                <w:szCs w:val="20"/>
                <w:lang w:val="en-CA"/>
              </w:rPr>
            </w:pPr>
          </w:p>
        </w:tc>
        <w:tc>
          <w:tcPr>
            <w:tcW w:w="7513"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14:paraId="7AFD4F61" w14:textId="77777777" w:rsidR="00AA27E1" w:rsidRPr="00F37503" w:rsidRDefault="00AA27E1" w:rsidP="001D5A11">
            <w:pPr>
              <w:pStyle w:val="NoSpacing"/>
              <w:ind w:right="142"/>
              <w:rPr>
                <w:rFonts w:ascii="Arial" w:hAnsi="Arial" w:cs="Arial"/>
                <w:sz w:val="20"/>
                <w:szCs w:val="20"/>
                <w:lang w:val="en-CA"/>
              </w:rPr>
            </w:pPr>
          </w:p>
        </w:tc>
        <w:tc>
          <w:tcPr>
            <w:tcW w:w="1649"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14:paraId="62DB3C5D" w14:textId="77777777" w:rsidR="00AA27E1" w:rsidRPr="00F37503" w:rsidRDefault="00AA27E1" w:rsidP="00AA27E1">
            <w:pPr>
              <w:pStyle w:val="NoSpacing"/>
              <w:jc w:val="center"/>
              <w:rPr>
                <w:rFonts w:ascii="Arial" w:hAnsi="Arial" w:cs="Arial"/>
                <w:sz w:val="20"/>
                <w:szCs w:val="20"/>
                <w:lang w:val="en-CA"/>
              </w:rPr>
            </w:pPr>
          </w:p>
        </w:tc>
      </w:tr>
      <w:tr w:rsidR="00AA27E1" w:rsidRPr="00F37503" w14:paraId="6D5F5173" w14:textId="77777777" w:rsidTr="0009793F">
        <w:trPr>
          <w:trHeight w:val="340"/>
          <w:tblHeader/>
        </w:trPr>
        <w:tc>
          <w:tcPr>
            <w:tcW w:w="903"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14:paraId="2EA4C473" w14:textId="77777777" w:rsidR="00AA27E1" w:rsidRPr="00F37503" w:rsidRDefault="00AA27E1" w:rsidP="00AA27E1">
            <w:pPr>
              <w:pStyle w:val="NoSpacing"/>
              <w:jc w:val="center"/>
              <w:rPr>
                <w:rFonts w:ascii="Arial" w:hAnsi="Arial" w:cs="Arial"/>
                <w:sz w:val="20"/>
                <w:szCs w:val="20"/>
                <w:lang w:val="en-CA"/>
              </w:rPr>
            </w:pPr>
          </w:p>
        </w:tc>
        <w:tc>
          <w:tcPr>
            <w:tcW w:w="7513"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14:paraId="02113564" w14:textId="77777777" w:rsidR="00AA27E1" w:rsidRPr="00F37503" w:rsidRDefault="00AA27E1" w:rsidP="001D5A11">
            <w:pPr>
              <w:pStyle w:val="NoSpacing"/>
              <w:ind w:right="142"/>
              <w:rPr>
                <w:rFonts w:ascii="Arial" w:hAnsi="Arial" w:cs="Arial"/>
                <w:sz w:val="20"/>
                <w:szCs w:val="20"/>
                <w:lang w:val="en-CA"/>
              </w:rPr>
            </w:pPr>
          </w:p>
        </w:tc>
        <w:tc>
          <w:tcPr>
            <w:tcW w:w="1649"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tcPr>
          <w:p w14:paraId="6939E6FC" w14:textId="77777777" w:rsidR="00AA27E1" w:rsidRPr="00F37503" w:rsidRDefault="00AA27E1" w:rsidP="00AA27E1">
            <w:pPr>
              <w:pStyle w:val="NoSpacing"/>
              <w:jc w:val="center"/>
              <w:rPr>
                <w:rFonts w:ascii="Arial" w:hAnsi="Arial" w:cs="Arial"/>
                <w:sz w:val="20"/>
                <w:szCs w:val="20"/>
                <w:lang w:val="en-CA"/>
              </w:rPr>
            </w:pPr>
          </w:p>
        </w:tc>
      </w:tr>
      <w:tr w:rsidR="00AA27E1" w:rsidRPr="00F37503" w14:paraId="255466FC" w14:textId="77777777" w:rsidTr="0009793F">
        <w:trPr>
          <w:trHeight w:val="340"/>
          <w:tblHeader/>
        </w:trPr>
        <w:tc>
          <w:tcPr>
            <w:tcW w:w="903" w:type="dxa"/>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tcPr>
          <w:p w14:paraId="7CC49BF0" w14:textId="77777777" w:rsidR="00AA27E1" w:rsidRPr="00F37503" w:rsidRDefault="00AA27E1" w:rsidP="00AA27E1">
            <w:pPr>
              <w:pStyle w:val="NoSpacing"/>
              <w:jc w:val="center"/>
              <w:rPr>
                <w:rFonts w:ascii="Arial" w:hAnsi="Arial" w:cs="Arial"/>
                <w:sz w:val="20"/>
                <w:szCs w:val="20"/>
                <w:lang w:val="en-CA"/>
              </w:rPr>
            </w:pPr>
          </w:p>
        </w:tc>
        <w:tc>
          <w:tcPr>
            <w:tcW w:w="7513" w:type="dxa"/>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tcPr>
          <w:p w14:paraId="1D9F4D6F" w14:textId="77777777" w:rsidR="00AA27E1" w:rsidRPr="00F37503" w:rsidRDefault="00AA27E1" w:rsidP="001D5A11">
            <w:pPr>
              <w:pStyle w:val="NoSpacing"/>
              <w:ind w:right="142"/>
              <w:rPr>
                <w:rFonts w:ascii="Arial" w:hAnsi="Arial" w:cs="Arial"/>
                <w:sz w:val="20"/>
                <w:szCs w:val="20"/>
                <w:lang w:val="en-CA"/>
              </w:rPr>
            </w:pPr>
          </w:p>
        </w:tc>
        <w:tc>
          <w:tcPr>
            <w:tcW w:w="1649" w:type="dxa"/>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tcPr>
          <w:p w14:paraId="036A6FEC" w14:textId="77777777" w:rsidR="00AA27E1" w:rsidRPr="00F37503" w:rsidRDefault="00AA27E1" w:rsidP="00AA27E1">
            <w:pPr>
              <w:pStyle w:val="NoSpacing"/>
              <w:jc w:val="center"/>
              <w:rPr>
                <w:rFonts w:ascii="Arial" w:hAnsi="Arial" w:cs="Arial"/>
                <w:sz w:val="20"/>
                <w:szCs w:val="20"/>
                <w:lang w:val="en-CA"/>
              </w:rPr>
            </w:pPr>
          </w:p>
        </w:tc>
      </w:tr>
    </w:tbl>
    <w:p w14:paraId="31FF9881" w14:textId="77777777" w:rsidR="00250539" w:rsidRPr="00F37503" w:rsidRDefault="00250539" w:rsidP="008E2BEC">
      <w:pPr>
        <w:ind w:right="142"/>
        <w:jc w:val="right"/>
        <w:rPr>
          <w:rFonts w:ascii="Arial" w:hAnsi="Arial" w:cs="Arial"/>
          <w:lang w:val="en-CA"/>
        </w:rPr>
        <w:sectPr w:rsidR="00250539" w:rsidRPr="00F37503" w:rsidSect="00250539">
          <w:type w:val="continuous"/>
          <w:pgSz w:w="12240" w:h="15840"/>
          <w:pgMar w:top="1701" w:right="1041" w:bottom="1418" w:left="1418" w:header="709" w:footer="709" w:gutter="0"/>
          <w:cols w:space="708"/>
          <w:formProt w:val="0"/>
          <w:docGrid w:linePitch="360"/>
        </w:sectPr>
      </w:pPr>
    </w:p>
    <w:tbl>
      <w:tblPr>
        <w:tblStyle w:val="TableGrid"/>
        <w:tblW w:w="10065" w:type="dxa"/>
        <w:tblInd w:w="-2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57" w:type="dxa"/>
          <w:right w:w="0" w:type="dxa"/>
        </w:tblCellMar>
        <w:tblLook w:val="04A0" w:firstRow="1" w:lastRow="0" w:firstColumn="1" w:lastColumn="0" w:noHBand="0" w:noVBand="1"/>
      </w:tblPr>
      <w:tblGrid>
        <w:gridCol w:w="8416"/>
        <w:gridCol w:w="1649"/>
      </w:tblGrid>
      <w:tr w:rsidR="00AA27E1" w:rsidRPr="00C274CD" w14:paraId="358AF970" w14:textId="77777777" w:rsidTr="00885E34">
        <w:trPr>
          <w:trHeight w:hRule="exact" w:val="340"/>
        </w:trPr>
        <w:tc>
          <w:tcPr>
            <w:tcW w:w="8416" w:type="dxa"/>
            <w:tcBorders>
              <w:top w:val="single" w:sz="4" w:space="0" w:color="808080" w:themeColor="background1" w:themeShade="80"/>
              <w:left w:val="single" w:sz="4" w:space="0" w:color="808080" w:themeColor="background1" w:themeShade="80"/>
              <w:bottom w:val="single" w:sz="4" w:space="0" w:color="808080" w:themeColor="background1" w:themeShade="80"/>
            </w:tcBorders>
            <w:vAlign w:val="center"/>
          </w:tcPr>
          <w:p w14:paraId="358A673A" w14:textId="77777777" w:rsidR="00AA27E1" w:rsidRPr="00C274CD" w:rsidRDefault="00AA27E1" w:rsidP="008E2BEC">
            <w:pPr>
              <w:ind w:right="142"/>
              <w:jc w:val="right"/>
              <w:rPr>
                <w:rFonts w:ascii="Arial" w:hAnsi="Arial" w:cs="Arial"/>
                <w:b/>
                <w:sz w:val="20"/>
                <w:szCs w:val="20"/>
                <w:lang w:val="en-CA"/>
              </w:rPr>
            </w:pPr>
            <w:r w:rsidRPr="00C274CD">
              <w:rPr>
                <w:rFonts w:ascii="Arial" w:hAnsi="Arial" w:cs="Arial"/>
                <w:b/>
                <w:sz w:val="20"/>
                <w:szCs w:val="20"/>
                <w:lang w:val="en-CA"/>
              </w:rPr>
              <w:lastRenderedPageBreak/>
              <w:t>Total ship time (work days) requested</w:t>
            </w:r>
          </w:p>
        </w:tc>
        <w:tc>
          <w:tcPr>
            <w:tcW w:w="1649" w:type="dxa"/>
            <w:tcBorders>
              <w:top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A6F829" w14:textId="77777777" w:rsidR="00AA27E1" w:rsidRPr="00C274CD" w:rsidRDefault="00715BDC" w:rsidP="000A1A3A">
            <w:pPr>
              <w:ind w:right="-279"/>
              <w:jc w:val="center"/>
              <w:rPr>
                <w:rFonts w:ascii="Arial" w:hAnsi="Arial" w:cs="Arial"/>
                <w:b/>
                <w:sz w:val="20"/>
                <w:szCs w:val="20"/>
                <w:lang w:val="en-CA"/>
              </w:rPr>
            </w:pPr>
            <w:r w:rsidRPr="00C274CD">
              <w:rPr>
                <w:rFonts w:ascii="Arial" w:hAnsi="Arial" w:cs="Arial"/>
                <w:b/>
                <w:sz w:val="20"/>
                <w:szCs w:val="20"/>
                <w:lang w:val="en-CA"/>
              </w:rPr>
              <w:fldChar w:fldCharType="begin">
                <w:ffData>
                  <w:name w:val="Text48"/>
                  <w:enabled/>
                  <w:calcOnExit w:val="0"/>
                  <w:textInput>
                    <w:type w:val="number"/>
                    <w:maxLength w:val="8"/>
                    <w:format w:val="0"/>
                  </w:textInput>
                </w:ffData>
              </w:fldChar>
            </w:r>
            <w:bookmarkStart w:id="22" w:name="Text48"/>
            <w:r w:rsidRPr="00C274CD">
              <w:rPr>
                <w:rFonts w:ascii="Arial" w:hAnsi="Arial" w:cs="Arial"/>
                <w:b/>
                <w:sz w:val="20"/>
                <w:szCs w:val="20"/>
                <w:lang w:val="en-CA"/>
              </w:rPr>
              <w:instrText xml:space="preserve"> FORMTEXT </w:instrText>
            </w:r>
            <w:r w:rsidRPr="00C274CD">
              <w:rPr>
                <w:rFonts w:ascii="Arial" w:hAnsi="Arial" w:cs="Arial"/>
                <w:b/>
                <w:sz w:val="20"/>
                <w:szCs w:val="20"/>
                <w:lang w:val="en-CA"/>
              </w:rPr>
            </w:r>
            <w:r w:rsidRPr="00C274CD">
              <w:rPr>
                <w:rFonts w:ascii="Arial" w:hAnsi="Arial" w:cs="Arial"/>
                <w:b/>
                <w:sz w:val="20"/>
                <w:szCs w:val="20"/>
                <w:lang w:val="en-CA"/>
              </w:rPr>
              <w:fldChar w:fldCharType="separate"/>
            </w:r>
            <w:r w:rsidR="008C0623">
              <w:rPr>
                <w:rFonts w:ascii="Arial" w:hAnsi="Arial" w:cs="Arial"/>
                <w:b/>
                <w:noProof/>
                <w:sz w:val="20"/>
                <w:szCs w:val="20"/>
                <w:lang w:val="en-CA"/>
              </w:rPr>
              <w:t> </w:t>
            </w:r>
            <w:r w:rsidR="008C0623">
              <w:rPr>
                <w:rFonts w:ascii="Arial" w:hAnsi="Arial" w:cs="Arial"/>
                <w:b/>
                <w:noProof/>
                <w:sz w:val="20"/>
                <w:szCs w:val="20"/>
                <w:lang w:val="en-CA"/>
              </w:rPr>
              <w:t> </w:t>
            </w:r>
            <w:r w:rsidR="008C0623">
              <w:rPr>
                <w:rFonts w:ascii="Arial" w:hAnsi="Arial" w:cs="Arial"/>
                <w:b/>
                <w:noProof/>
                <w:sz w:val="20"/>
                <w:szCs w:val="20"/>
                <w:lang w:val="en-CA"/>
              </w:rPr>
              <w:t> </w:t>
            </w:r>
            <w:r w:rsidR="008C0623">
              <w:rPr>
                <w:rFonts w:ascii="Arial" w:hAnsi="Arial" w:cs="Arial"/>
                <w:b/>
                <w:noProof/>
                <w:sz w:val="20"/>
                <w:szCs w:val="20"/>
                <w:lang w:val="en-CA"/>
              </w:rPr>
              <w:t> </w:t>
            </w:r>
            <w:r w:rsidR="008C0623">
              <w:rPr>
                <w:rFonts w:ascii="Arial" w:hAnsi="Arial" w:cs="Arial"/>
                <w:b/>
                <w:noProof/>
                <w:sz w:val="20"/>
                <w:szCs w:val="20"/>
                <w:lang w:val="en-CA"/>
              </w:rPr>
              <w:t> </w:t>
            </w:r>
            <w:r w:rsidRPr="00C274CD">
              <w:rPr>
                <w:rFonts w:ascii="Arial" w:hAnsi="Arial" w:cs="Arial"/>
                <w:b/>
                <w:sz w:val="20"/>
                <w:szCs w:val="20"/>
                <w:lang w:val="en-CA"/>
              </w:rPr>
              <w:fldChar w:fldCharType="end"/>
            </w:r>
            <w:bookmarkEnd w:id="22"/>
          </w:p>
        </w:tc>
      </w:tr>
    </w:tbl>
    <w:p w14:paraId="2F900E89" w14:textId="77777777" w:rsidR="00B27E4B" w:rsidRPr="00F37503" w:rsidRDefault="00B27E4B" w:rsidP="00323AB3">
      <w:pPr>
        <w:spacing w:line="240" w:lineRule="auto"/>
        <w:rPr>
          <w:rFonts w:ascii="Arial" w:hAnsi="Arial" w:cs="Arial"/>
          <w:sz w:val="16"/>
          <w:szCs w:val="16"/>
          <w:lang w:val="en-CA"/>
        </w:rPr>
      </w:pPr>
    </w:p>
    <w:tbl>
      <w:tblPr>
        <w:tblStyle w:val="TableGrid"/>
        <w:tblW w:w="10065" w:type="dxa"/>
        <w:tblInd w:w="-2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57" w:type="dxa"/>
          <w:right w:w="0" w:type="dxa"/>
        </w:tblCellMar>
        <w:tblLook w:val="0620" w:firstRow="1" w:lastRow="0" w:firstColumn="0" w:lastColumn="0" w:noHBand="1" w:noVBand="1"/>
      </w:tblPr>
      <w:tblGrid>
        <w:gridCol w:w="607"/>
        <w:gridCol w:w="506"/>
        <w:gridCol w:w="1663"/>
        <w:gridCol w:w="140"/>
        <w:gridCol w:w="424"/>
        <w:gridCol w:w="141"/>
        <w:gridCol w:w="6584"/>
      </w:tblGrid>
      <w:tr w:rsidR="00563B09" w:rsidRPr="005952FD" w14:paraId="02DE90E9" w14:textId="77777777" w:rsidTr="00C274CD">
        <w:trPr>
          <w:trHeight w:val="964"/>
          <w:tblHeader/>
        </w:trPr>
        <w:tc>
          <w:tcPr>
            <w:tcW w:w="10065" w:type="dxa"/>
            <w:gridSpan w:val="7"/>
            <w:tcBorders>
              <w:top w:val="single" w:sz="4" w:space="0" w:color="808080" w:themeColor="background1" w:themeShade="80"/>
              <w:left w:val="single" w:sz="4" w:space="0" w:color="808080" w:themeColor="background1" w:themeShade="80"/>
              <w:bottom w:val="threeDEmboss" w:sz="6" w:space="0" w:color="BFBFBF" w:themeColor="background1" w:themeShade="BF"/>
              <w:right w:val="single" w:sz="4" w:space="0" w:color="808080" w:themeColor="background1" w:themeShade="80"/>
            </w:tcBorders>
            <w:shd w:val="clear" w:color="auto" w:fill="D9D9D9" w:themeFill="background1" w:themeFillShade="D9"/>
            <w:vAlign w:val="center"/>
          </w:tcPr>
          <w:p w14:paraId="448A773C" w14:textId="77777777" w:rsidR="00563B09" w:rsidRPr="00C274CD" w:rsidRDefault="00564BAC" w:rsidP="006C1D55">
            <w:pPr>
              <w:pStyle w:val="ListParagraph"/>
              <w:numPr>
                <w:ilvl w:val="0"/>
                <w:numId w:val="3"/>
              </w:numPr>
              <w:ind w:left="318" w:right="90" w:hanging="318"/>
              <w:rPr>
                <w:rFonts w:ascii="Arial" w:hAnsi="Arial" w:cs="Arial"/>
                <w:b/>
                <w:lang w:val="en-CA"/>
              </w:rPr>
            </w:pPr>
            <w:r w:rsidRPr="00C274CD">
              <w:rPr>
                <w:rFonts w:ascii="Arial" w:hAnsi="Arial" w:cs="Arial"/>
                <w:b/>
                <w:lang w:val="en-CA"/>
              </w:rPr>
              <w:lastRenderedPageBreak/>
              <w:t>FACILITIES AND EQUIPMENT</w:t>
            </w:r>
            <w:r w:rsidR="00563B09" w:rsidRPr="00C274CD">
              <w:rPr>
                <w:rFonts w:ascii="Arial" w:hAnsi="Arial" w:cs="Arial"/>
                <w:b/>
                <w:lang w:val="en-CA"/>
              </w:rPr>
              <w:t xml:space="preserve"> REQUIREMENTS</w:t>
            </w:r>
          </w:p>
          <w:p w14:paraId="0F0D0DFE" w14:textId="77777777" w:rsidR="00563B09" w:rsidRPr="00F37503" w:rsidRDefault="0075789B" w:rsidP="006C1D55">
            <w:pPr>
              <w:ind w:right="90"/>
              <w:rPr>
                <w:rFonts w:ascii="Arial" w:hAnsi="Arial" w:cs="Arial"/>
                <w:sz w:val="18"/>
                <w:szCs w:val="18"/>
                <w:lang w:val="en-CA"/>
              </w:rPr>
            </w:pPr>
            <w:r w:rsidRPr="00F37503">
              <w:rPr>
                <w:rFonts w:ascii="Arial" w:hAnsi="Arial" w:cs="Arial"/>
                <w:sz w:val="18"/>
                <w:szCs w:val="18"/>
                <w:lang w:val="en-CA"/>
              </w:rPr>
              <w:t>Select the required facilities, sampling equipment and instrumentation needed to conduct the proposed research program. List and provide details of any additional requirements (i.e., not listed) at the end of each sub-section (4.1 to 4.6).</w:t>
            </w:r>
            <w:r w:rsidR="00563B09" w:rsidRPr="00F37503">
              <w:rPr>
                <w:rFonts w:ascii="Arial" w:hAnsi="Arial" w:cs="Arial"/>
                <w:sz w:val="18"/>
                <w:szCs w:val="18"/>
                <w:lang w:val="en-CA"/>
              </w:rPr>
              <w:t xml:space="preserve"> These equipment systems and facilities are presented under </w:t>
            </w:r>
            <w:r w:rsidRPr="00F37503">
              <w:rPr>
                <w:rFonts w:ascii="Arial" w:hAnsi="Arial" w:cs="Arial"/>
                <w:sz w:val="18"/>
                <w:szCs w:val="18"/>
                <w:lang w:val="en-CA"/>
              </w:rPr>
              <w:t>the</w:t>
            </w:r>
            <w:r w:rsidR="00563B09" w:rsidRPr="00F37503">
              <w:rPr>
                <w:rFonts w:ascii="Arial" w:hAnsi="Arial" w:cs="Arial"/>
                <w:sz w:val="18"/>
                <w:szCs w:val="18"/>
                <w:lang w:val="en-CA"/>
              </w:rPr>
              <w:t xml:space="preserve"> components outlined on the </w:t>
            </w:r>
            <w:r w:rsidR="00563B09" w:rsidRPr="00F37503">
              <w:rPr>
                <w:rFonts w:ascii="Arial" w:hAnsi="Arial" w:cs="Arial"/>
                <w:i/>
                <w:sz w:val="18"/>
                <w:szCs w:val="18"/>
                <w:lang w:val="en-CA"/>
              </w:rPr>
              <w:t>Amundsen</w:t>
            </w:r>
            <w:r w:rsidR="00563B09" w:rsidRPr="00F37503">
              <w:rPr>
                <w:rFonts w:ascii="Arial" w:hAnsi="Arial" w:cs="Arial"/>
                <w:sz w:val="18"/>
                <w:szCs w:val="18"/>
                <w:lang w:val="en-CA"/>
              </w:rPr>
              <w:t xml:space="preserve"> website. </w:t>
            </w:r>
          </w:p>
        </w:tc>
      </w:tr>
      <w:tr w:rsidR="000D49C1" w:rsidRPr="005952FD" w14:paraId="7F6C08E5" w14:textId="77777777" w:rsidTr="00C274CD">
        <w:trPr>
          <w:trHeight w:val="794"/>
          <w:tblHeader/>
        </w:trPr>
        <w:tc>
          <w:tcPr>
            <w:tcW w:w="10065" w:type="dxa"/>
            <w:gridSpan w:val="7"/>
            <w:tcBorders>
              <w:left w:val="single" w:sz="4" w:space="0" w:color="808080" w:themeColor="background1" w:themeShade="80"/>
              <w:right w:val="single" w:sz="4" w:space="0" w:color="808080" w:themeColor="background1" w:themeShade="80"/>
            </w:tcBorders>
            <w:vAlign w:val="center"/>
          </w:tcPr>
          <w:p w14:paraId="2F69E0A2" w14:textId="77777777" w:rsidR="000D49C1" w:rsidRPr="00C274CD" w:rsidRDefault="00C839F4" w:rsidP="006C1D55">
            <w:pPr>
              <w:pStyle w:val="ListParagraph"/>
              <w:numPr>
                <w:ilvl w:val="1"/>
                <w:numId w:val="3"/>
              </w:numPr>
              <w:ind w:left="460" w:right="90" w:hanging="426"/>
              <w:rPr>
                <w:rFonts w:ascii="Arial" w:hAnsi="Arial" w:cs="Arial"/>
                <w:b/>
                <w:lang w:val="en-CA"/>
              </w:rPr>
            </w:pPr>
            <w:r w:rsidRPr="00C274CD">
              <w:rPr>
                <w:rFonts w:ascii="Arial" w:hAnsi="Arial" w:cs="Arial"/>
                <w:b/>
                <w:lang w:val="en-CA"/>
              </w:rPr>
              <w:t>Internal/external l</w:t>
            </w:r>
            <w:r w:rsidR="00BA6A32" w:rsidRPr="00C274CD">
              <w:rPr>
                <w:rFonts w:ascii="Arial" w:hAnsi="Arial" w:cs="Arial"/>
                <w:b/>
                <w:lang w:val="en-CA"/>
              </w:rPr>
              <w:t>aboratories and instrumentation</w:t>
            </w:r>
          </w:p>
          <w:p w14:paraId="0BDB8438" w14:textId="77777777" w:rsidR="00C839F4" w:rsidRPr="00F37503" w:rsidRDefault="00C839F4" w:rsidP="006C1D55">
            <w:pPr>
              <w:ind w:left="34" w:right="90"/>
              <w:rPr>
                <w:rFonts w:ascii="Arial" w:hAnsi="Arial" w:cs="Arial"/>
                <w:sz w:val="18"/>
                <w:szCs w:val="18"/>
                <w:lang w:val="en-CA"/>
              </w:rPr>
            </w:pPr>
            <w:r w:rsidRPr="00F37503">
              <w:rPr>
                <w:rFonts w:ascii="Arial" w:hAnsi="Arial" w:cs="Arial"/>
                <w:sz w:val="18"/>
                <w:szCs w:val="18"/>
                <w:lang w:val="en-CA"/>
              </w:rPr>
              <w:t xml:space="preserve">The </w:t>
            </w:r>
            <w:r w:rsidRPr="00F37503">
              <w:rPr>
                <w:rFonts w:ascii="Arial" w:hAnsi="Arial" w:cs="Arial"/>
                <w:i/>
                <w:iCs/>
                <w:sz w:val="18"/>
                <w:szCs w:val="18"/>
                <w:lang w:val="en-CA"/>
              </w:rPr>
              <w:t>Amundsen</w:t>
            </w:r>
            <w:r w:rsidRPr="00F37503">
              <w:rPr>
                <w:rFonts w:ascii="Arial" w:hAnsi="Arial" w:cs="Arial"/>
                <w:sz w:val="18"/>
                <w:szCs w:val="18"/>
                <w:lang w:val="en-CA"/>
              </w:rPr>
              <w:t>’s 22 internal and external laboratories and workspaces include nearly 300 m</w:t>
            </w:r>
            <w:r w:rsidRPr="00F37503">
              <w:rPr>
                <w:rFonts w:ascii="Arial" w:hAnsi="Arial" w:cs="Arial"/>
                <w:sz w:val="18"/>
                <w:szCs w:val="18"/>
                <w:vertAlign w:val="superscript"/>
                <w:lang w:val="en-CA"/>
              </w:rPr>
              <w:t>2</w:t>
            </w:r>
            <w:r w:rsidRPr="00F37503">
              <w:rPr>
                <w:rFonts w:ascii="Arial" w:hAnsi="Arial" w:cs="Arial"/>
                <w:sz w:val="18"/>
                <w:szCs w:val="18"/>
                <w:lang w:val="en-CA"/>
              </w:rPr>
              <w:t> of dry and wet laboratory space and instrumentation for performing chemical, biological and sedimentary analyses.</w:t>
            </w:r>
          </w:p>
        </w:tc>
      </w:tr>
      <w:tr w:rsidR="00AA27E1" w:rsidRPr="00F37503" w14:paraId="51FE2EBD" w14:textId="77777777" w:rsidTr="00C274CD">
        <w:trPr>
          <w:trHeight w:val="284"/>
          <w:tblHeader/>
        </w:trPr>
        <w:tc>
          <w:tcPr>
            <w:tcW w:w="607" w:type="dxa"/>
            <w:tcBorders>
              <w:left w:val="single" w:sz="4" w:space="0" w:color="808080" w:themeColor="background1" w:themeShade="80"/>
            </w:tcBorders>
            <w:vAlign w:val="center"/>
          </w:tcPr>
          <w:p w14:paraId="6E9E2E01" w14:textId="6A5C2671" w:rsidR="00AA27E1" w:rsidRPr="00F37503" w:rsidRDefault="00AA27E1" w:rsidP="00C274CD">
            <w:pPr>
              <w:pStyle w:val="NoSpacing"/>
              <w:rPr>
                <w:rFonts w:ascii="Arial" w:hAnsi="Arial" w:cs="Arial"/>
                <w:lang w:val="en-CA"/>
              </w:rPr>
            </w:pPr>
            <w:r w:rsidRPr="00F37503">
              <w:rPr>
                <w:rFonts w:ascii="Arial" w:hAnsi="Arial" w:cs="Arial"/>
                <w:lang w:val="en-CA"/>
              </w:rPr>
              <w:fldChar w:fldCharType="begin">
                <w:ffData>
                  <w:name w:val="Check2"/>
                  <w:enabled/>
                  <w:calcOnExit w:val="0"/>
                  <w:checkBox>
                    <w:sizeAuto/>
                    <w:default w:val="0"/>
                  </w:checkBox>
                </w:ffData>
              </w:fldChar>
            </w:r>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p>
        </w:tc>
        <w:tc>
          <w:tcPr>
            <w:tcW w:w="9458" w:type="dxa"/>
            <w:gridSpan w:val="6"/>
            <w:tcBorders>
              <w:right w:val="single" w:sz="4" w:space="0" w:color="808080" w:themeColor="background1" w:themeShade="80"/>
            </w:tcBorders>
            <w:vAlign w:val="center"/>
          </w:tcPr>
          <w:p w14:paraId="4557BD19" w14:textId="77777777" w:rsidR="00AA27E1" w:rsidRPr="00F37503" w:rsidRDefault="00AA27E1" w:rsidP="00C274CD">
            <w:pPr>
              <w:pStyle w:val="NoSpacing"/>
              <w:rPr>
                <w:rFonts w:ascii="Arial" w:hAnsi="Arial" w:cs="Arial"/>
              </w:rPr>
            </w:pPr>
            <w:r w:rsidRPr="00F37503">
              <w:rPr>
                <w:rFonts w:ascii="Arial" w:hAnsi="Arial" w:cs="Arial"/>
              </w:rPr>
              <w:t>Radioisotope laboratory (Radvan)</w:t>
            </w:r>
          </w:p>
        </w:tc>
      </w:tr>
      <w:tr w:rsidR="00BA6969" w:rsidRPr="005952FD" w14:paraId="2CD8B14E" w14:textId="77777777" w:rsidTr="00C274CD">
        <w:trPr>
          <w:trHeight w:val="284"/>
          <w:tblHeader/>
        </w:trPr>
        <w:tc>
          <w:tcPr>
            <w:tcW w:w="607" w:type="dxa"/>
            <w:tcBorders>
              <w:left w:val="single" w:sz="4" w:space="0" w:color="808080" w:themeColor="background1" w:themeShade="80"/>
            </w:tcBorders>
            <w:vAlign w:val="center"/>
          </w:tcPr>
          <w:p w14:paraId="1F53ED84" w14:textId="47CA5B76" w:rsidR="00BA6969" w:rsidRPr="00F37503" w:rsidRDefault="00BA6969" w:rsidP="00C274CD">
            <w:pPr>
              <w:pStyle w:val="NoSpacing"/>
              <w:rPr>
                <w:rFonts w:ascii="Arial" w:hAnsi="Arial" w:cs="Arial"/>
                <w:lang w:val="en-CA"/>
              </w:rPr>
            </w:pPr>
            <w:r w:rsidRPr="00F37503">
              <w:rPr>
                <w:rFonts w:ascii="Arial" w:hAnsi="Arial" w:cs="Arial"/>
                <w:lang w:val="en-CA"/>
              </w:rPr>
              <w:fldChar w:fldCharType="begin">
                <w:ffData>
                  <w:name w:val="Check2"/>
                  <w:enabled/>
                  <w:calcOnExit w:val="0"/>
                  <w:checkBox>
                    <w:sizeAuto/>
                    <w:default w:val="0"/>
                  </w:checkBox>
                </w:ffData>
              </w:fldChar>
            </w:r>
            <w:bookmarkStart w:id="23" w:name="Check2"/>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bookmarkEnd w:id="23"/>
          </w:p>
        </w:tc>
        <w:tc>
          <w:tcPr>
            <w:tcW w:w="9458" w:type="dxa"/>
            <w:gridSpan w:val="6"/>
            <w:tcBorders>
              <w:right w:val="single" w:sz="4" w:space="0" w:color="808080" w:themeColor="background1" w:themeShade="80"/>
            </w:tcBorders>
            <w:vAlign w:val="center"/>
          </w:tcPr>
          <w:p w14:paraId="71CBA729" w14:textId="77777777" w:rsidR="00BA6969" w:rsidRPr="00F37503" w:rsidRDefault="00BA6969" w:rsidP="00C274CD">
            <w:pPr>
              <w:pStyle w:val="NoSpacing"/>
              <w:rPr>
                <w:rFonts w:ascii="Arial" w:hAnsi="Arial" w:cs="Arial"/>
                <w:lang w:val="en-CA"/>
              </w:rPr>
            </w:pPr>
            <w:r w:rsidRPr="00F37503">
              <w:rPr>
                <w:rFonts w:ascii="Arial" w:hAnsi="Arial" w:cs="Arial"/>
                <w:lang w:val="en-CA"/>
              </w:rPr>
              <w:t xml:space="preserve">Portable ultra-clean in-situ laboratory for mercury speciation and contaminants studies </w:t>
            </w:r>
            <w:r w:rsidR="00B625BD" w:rsidRPr="00F37503">
              <w:rPr>
                <w:rFonts w:ascii="Arial" w:hAnsi="Arial" w:cs="Arial"/>
                <w:lang w:val="en-CA"/>
              </w:rPr>
              <w:t>(PILMS)</w:t>
            </w:r>
          </w:p>
        </w:tc>
      </w:tr>
      <w:tr w:rsidR="00BA6969" w:rsidRPr="005952FD" w14:paraId="7E1310BF" w14:textId="77777777" w:rsidTr="00C274CD">
        <w:trPr>
          <w:trHeight w:val="284"/>
          <w:tblHeader/>
        </w:trPr>
        <w:tc>
          <w:tcPr>
            <w:tcW w:w="607" w:type="dxa"/>
            <w:tcBorders>
              <w:left w:val="single" w:sz="4" w:space="0" w:color="808080" w:themeColor="background1" w:themeShade="80"/>
            </w:tcBorders>
            <w:vAlign w:val="center"/>
          </w:tcPr>
          <w:p w14:paraId="1016B5E9" w14:textId="26B63E76" w:rsidR="00BA6969" w:rsidRPr="00F37503" w:rsidRDefault="00BA6969" w:rsidP="00C274CD">
            <w:pPr>
              <w:pStyle w:val="NoSpacing"/>
              <w:rPr>
                <w:rFonts w:ascii="Arial" w:hAnsi="Arial" w:cs="Arial"/>
                <w:lang w:val="en-CA"/>
              </w:rPr>
            </w:pPr>
            <w:r w:rsidRPr="00F37503">
              <w:rPr>
                <w:rFonts w:ascii="Arial" w:hAnsi="Arial" w:cs="Arial"/>
                <w:lang w:val="en-CA"/>
              </w:rPr>
              <w:fldChar w:fldCharType="begin">
                <w:ffData>
                  <w:name w:val="Check3"/>
                  <w:enabled/>
                  <w:calcOnExit w:val="0"/>
                  <w:checkBox>
                    <w:sizeAuto/>
                    <w:default w:val="0"/>
                  </w:checkBox>
                </w:ffData>
              </w:fldChar>
            </w:r>
            <w:bookmarkStart w:id="24" w:name="Check3"/>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bookmarkEnd w:id="24"/>
          </w:p>
        </w:tc>
        <w:tc>
          <w:tcPr>
            <w:tcW w:w="9458" w:type="dxa"/>
            <w:gridSpan w:val="6"/>
            <w:tcBorders>
              <w:right w:val="single" w:sz="4" w:space="0" w:color="808080" w:themeColor="background1" w:themeShade="80"/>
            </w:tcBorders>
            <w:vAlign w:val="center"/>
          </w:tcPr>
          <w:p w14:paraId="524D6470" w14:textId="77777777" w:rsidR="00BA6969" w:rsidRPr="00F37503" w:rsidRDefault="00BA6969" w:rsidP="00C274CD">
            <w:pPr>
              <w:pStyle w:val="NoSpacing"/>
              <w:rPr>
                <w:rFonts w:ascii="Arial" w:hAnsi="Arial" w:cs="Arial"/>
                <w:lang w:val="en-CA"/>
              </w:rPr>
            </w:pPr>
            <w:r w:rsidRPr="00F37503">
              <w:rPr>
                <w:rFonts w:ascii="Arial" w:hAnsi="Arial" w:cs="Arial"/>
                <w:lang w:val="en-CA"/>
              </w:rPr>
              <w:t>General purpose chemistry and biology laboratory</w:t>
            </w:r>
          </w:p>
        </w:tc>
      </w:tr>
      <w:tr w:rsidR="00BA6969" w:rsidRPr="005952FD" w14:paraId="24C02B35" w14:textId="77777777" w:rsidTr="00C274CD">
        <w:trPr>
          <w:trHeight w:val="284"/>
          <w:tblHeader/>
        </w:trPr>
        <w:tc>
          <w:tcPr>
            <w:tcW w:w="607" w:type="dxa"/>
            <w:tcBorders>
              <w:left w:val="single" w:sz="4" w:space="0" w:color="808080" w:themeColor="background1" w:themeShade="80"/>
            </w:tcBorders>
            <w:vAlign w:val="center"/>
          </w:tcPr>
          <w:p w14:paraId="3C767D74" w14:textId="2CC57009" w:rsidR="00BA6969" w:rsidRPr="00F37503" w:rsidRDefault="00BA6969" w:rsidP="00C274CD">
            <w:pPr>
              <w:pStyle w:val="NoSpacing"/>
              <w:rPr>
                <w:rFonts w:ascii="Arial" w:hAnsi="Arial" w:cs="Arial"/>
                <w:lang w:val="en-CA"/>
              </w:rPr>
            </w:pPr>
            <w:r w:rsidRPr="00F37503">
              <w:rPr>
                <w:rFonts w:ascii="Arial" w:hAnsi="Arial" w:cs="Arial"/>
                <w:lang w:val="en-CA"/>
              </w:rPr>
              <w:fldChar w:fldCharType="begin">
                <w:ffData>
                  <w:name w:val="Check7"/>
                  <w:enabled/>
                  <w:calcOnExit w:val="0"/>
                  <w:checkBox>
                    <w:sizeAuto/>
                    <w:default w:val="0"/>
                  </w:checkBox>
                </w:ffData>
              </w:fldChar>
            </w:r>
            <w:bookmarkStart w:id="25" w:name="Check7"/>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bookmarkEnd w:id="25"/>
          </w:p>
        </w:tc>
        <w:tc>
          <w:tcPr>
            <w:tcW w:w="9458" w:type="dxa"/>
            <w:gridSpan w:val="6"/>
            <w:tcBorders>
              <w:right w:val="single" w:sz="4" w:space="0" w:color="808080" w:themeColor="background1" w:themeShade="80"/>
            </w:tcBorders>
            <w:vAlign w:val="center"/>
          </w:tcPr>
          <w:p w14:paraId="28B78D9B" w14:textId="77777777" w:rsidR="00BA6969" w:rsidRPr="00F37503" w:rsidRDefault="00BA6969" w:rsidP="00C274CD">
            <w:pPr>
              <w:pStyle w:val="NoSpacing"/>
              <w:rPr>
                <w:rFonts w:ascii="Arial" w:hAnsi="Arial" w:cs="Arial"/>
                <w:lang w:val="en-CA"/>
              </w:rPr>
            </w:pPr>
            <w:r w:rsidRPr="00F37503">
              <w:rPr>
                <w:rFonts w:ascii="Arial" w:hAnsi="Arial" w:cs="Arial"/>
                <w:lang w:val="en-CA"/>
              </w:rPr>
              <w:t>Moonpool: Internal CTD-Rosette and Remotely Operated Vehicle (ROV) deployment station</w:t>
            </w:r>
          </w:p>
        </w:tc>
      </w:tr>
      <w:tr w:rsidR="00BA6969" w:rsidRPr="005952FD" w14:paraId="527C817D" w14:textId="77777777" w:rsidTr="00C274CD">
        <w:trPr>
          <w:trHeight w:val="284"/>
          <w:tblHeader/>
        </w:trPr>
        <w:tc>
          <w:tcPr>
            <w:tcW w:w="607" w:type="dxa"/>
            <w:tcBorders>
              <w:left w:val="single" w:sz="4" w:space="0" w:color="808080" w:themeColor="background1" w:themeShade="80"/>
            </w:tcBorders>
            <w:vAlign w:val="center"/>
          </w:tcPr>
          <w:p w14:paraId="7B46570F" w14:textId="03E28D78" w:rsidR="00BA6969" w:rsidRPr="00F37503" w:rsidRDefault="00BA6969" w:rsidP="00C274CD">
            <w:pPr>
              <w:pStyle w:val="NoSpacing"/>
              <w:rPr>
                <w:rFonts w:ascii="Arial" w:hAnsi="Arial" w:cs="Arial"/>
                <w:lang w:val="en-CA"/>
              </w:rPr>
            </w:pPr>
            <w:r w:rsidRPr="00F37503">
              <w:rPr>
                <w:rFonts w:ascii="Arial" w:hAnsi="Arial" w:cs="Arial"/>
                <w:lang w:val="en-CA"/>
              </w:rPr>
              <w:fldChar w:fldCharType="begin">
                <w:ffData>
                  <w:name w:val="Check6"/>
                  <w:enabled/>
                  <w:calcOnExit w:val="0"/>
                  <w:checkBox>
                    <w:sizeAuto/>
                    <w:default w:val="0"/>
                  </w:checkBox>
                </w:ffData>
              </w:fldChar>
            </w:r>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p>
        </w:tc>
        <w:tc>
          <w:tcPr>
            <w:tcW w:w="9458" w:type="dxa"/>
            <w:gridSpan w:val="6"/>
            <w:tcBorders>
              <w:right w:val="single" w:sz="4" w:space="0" w:color="808080" w:themeColor="background1" w:themeShade="80"/>
            </w:tcBorders>
            <w:vAlign w:val="center"/>
          </w:tcPr>
          <w:p w14:paraId="5486CD3D" w14:textId="77777777" w:rsidR="00BA6969" w:rsidRPr="00F37503" w:rsidRDefault="005A06AE" w:rsidP="00C274CD">
            <w:pPr>
              <w:pStyle w:val="NoSpacing"/>
              <w:rPr>
                <w:rFonts w:ascii="Arial" w:hAnsi="Arial" w:cs="Arial"/>
                <w:lang w:val="en-CA"/>
              </w:rPr>
            </w:pPr>
            <w:r w:rsidRPr="00F37503">
              <w:rPr>
                <w:rFonts w:ascii="Arial" w:hAnsi="Arial" w:cs="Arial"/>
                <w:lang w:val="en-CA"/>
              </w:rPr>
              <w:t>Sea surface</w:t>
            </w:r>
            <w:r w:rsidR="00BA6969" w:rsidRPr="00F37503">
              <w:rPr>
                <w:rFonts w:ascii="Arial" w:hAnsi="Arial" w:cs="Arial"/>
                <w:lang w:val="en-CA"/>
              </w:rPr>
              <w:t xml:space="preserve"> underway monitoring system (TSG, fluorometer, data logger)</w:t>
            </w:r>
          </w:p>
        </w:tc>
      </w:tr>
      <w:tr w:rsidR="00BA6969" w:rsidRPr="005952FD" w14:paraId="14EAE492" w14:textId="77777777" w:rsidTr="00C021CA">
        <w:trPr>
          <w:trHeight w:val="964"/>
          <w:tblHeader/>
        </w:trPr>
        <w:tc>
          <w:tcPr>
            <w:tcW w:w="10065"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0D807A92" w14:textId="77777777" w:rsidR="00BA6969" w:rsidRPr="00F37503" w:rsidRDefault="00715BDC" w:rsidP="000A1A3A">
            <w:pPr>
              <w:pStyle w:val="NoSpacing"/>
              <w:ind w:right="90"/>
              <w:rPr>
                <w:rFonts w:ascii="Arial" w:hAnsi="Arial" w:cs="Arial"/>
                <w:sz w:val="20"/>
                <w:szCs w:val="20"/>
                <w:lang w:val="en-CA"/>
              </w:rPr>
            </w:pPr>
            <w:r w:rsidRPr="00F37503">
              <w:rPr>
                <w:rFonts w:ascii="Arial" w:hAnsi="Arial" w:cs="Arial"/>
                <w:sz w:val="20"/>
                <w:szCs w:val="20"/>
                <w:lang w:val="en-CA"/>
              </w:rPr>
              <w:fldChar w:fldCharType="begin">
                <w:ffData>
                  <w:name w:val=""/>
                  <w:enabled/>
                  <w:calcOnExit w:val="0"/>
                  <w:textInput>
                    <w:default w:val="List any other lab space or instrument requirements"/>
                  </w:textInput>
                </w:ffData>
              </w:fldChar>
            </w:r>
            <w:r w:rsidRPr="00F37503">
              <w:rPr>
                <w:rFonts w:ascii="Arial" w:hAnsi="Arial" w:cs="Arial"/>
                <w:sz w:val="20"/>
                <w:szCs w:val="20"/>
                <w:lang w:val="en-CA"/>
              </w:rPr>
              <w:instrText xml:space="preserve"> FORMTEXT </w:instrText>
            </w:r>
            <w:r w:rsidRPr="00F37503">
              <w:rPr>
                <w:rFonts w:ascii="Arial" w:hAnsi="Arial" w:cs="Arial"/>
                <w:sz w:val="20"/>
                <w:szCs w:val="20"/>
                <w:lang w:val="en-CA"/>
              </w:rPr>
            </w:r>
            <w:r w:rsidRPr="00F37503">
              <w:rPr>
                <w:rFonts w:ascii="Arial" w:hAnsi="Arial" w:cs="Arial"/>
                <w:sz w:val="20"/>
                <w:szCs w:val="20"/>
                <w:lang w:val="en-CA"/>
              </w:rPr>
              <w:fldChar w:fldCharType="separate"/>
            </w:r>
            <w:r w:rsidR="008C0623">
              <w:rPr>
                <w:rFonts w:ascii="Arial" w:hAnsi="Arial" w:cs="Arial"/>
                <w:noProof/>
                <w:sz w:val="20"/>
                <w:szCs w:val="20"/>
                <w:lang w:val="en-CA"/>
              </w:rPr>
              <w:t>List any other lab space or instrument requirements</w:t>
            </w:r>
            <w:r w:rsidRPr="00F37503">
              <w:rPr>
                <w:rFonts w:ascii="Arial" w:hAnsi="Arial" w:cs="Arial"/>
                <w:sz w:val="20"/>
                <w:szCs w:val="20"/>
                <w:lang w:val="en-CA"/>
              </w:rPr>
              <w:fldChar w:fldCharType="end"/>
            </w:r>
          </w:p>
        </w:tc>
      </w:tr>
      <w:tr w:rsidR="00877F22" w:rsidRPr="005952FD" w14:paraId="0BC83D5C" w14:textId="77777777" w:rsidTr="00F452C9">
        <w:trPr>
          <w:trHeight w:hRule="exact" w:val="170"/>
          <w:tblHeader/>
        </w:trPr>
        <w:tc>
          <w:tcPr>
            <w:tcW w:w="10065" w:type="dxa"/>
            <w:gridSpan w:val="7"/>
            <w:tcBorders>
              <w:top w:val="single" w:sz="4" w:space="0" w:color="808080" w:themeColor="background1" w:themeShade="80"/>
              <w:left w:val="nil"/>
              <w:bottom w:val="single" w:sz="4" w:space="0" w:color="808080" w:themeColor="background1" w:themeShade="80"/>
              <w:right w:val="nil"/>
            </w:tcBorders>
          </w:tcPr>
          <w:p w14:paraId="124F6AFE" w14:textId="77777777" w:rsidR="00877F22" w:rsidRPr="00F37503" w:rsidRDefault="00877F22" w:rsidP="001A11C0">
            <w:pPr>
              <w:pStyle w:val="NoSpacing"/>
              <w:rPr>
                <w:rFonts w:ascii="Arial" w:hAnsi="Arial" w:cs="Arial"/>
                <w:lang w:val="en-CA"/>
              </w:rPr>
            </w:pPr>
          </w:p>
        </w:tc>
      </w:tr>
      <w:tr w:rsidR="00BA6969" w:rsidRPr="005952FD" w14:paraId="137181A5" w14:textId="77777777" w:rsidTr="00C274CD">
        <w:trPr>
          <w:trHeight w:val="964"/>
          <w:tblHeader/>
        </w:trPr>
        <w:tc>
          <w:tcPr>
            <w:tcW w:w="10065" w:type="dxa"/>
            <w:gridSpan w:val="7"/>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1BE6B6E9" w14:textId="77777777" w:rsidR="00BA6969" w:rsidRPr="00C274CD" w:rsidRDefault="00BA6969" w:rsidP="006C1D55">
            <w:pPr>
              <w:pStyle w:val="ListParagraph"/>
              <w:numPr>
                <w:ilvl w:val="1"/>
                <w:numId w:val="3"/>
              </w:numPr>
              <w:ind w:left="460" w:right="90" w:hanging="426"/>
              <w:rPr>
                <w:rFonts w:ascii="Arial" w:hAnsi="Arial" w:cs="Arial"/>
                <w:b/>
                <w:lang w:val="en-CA"/>
              </w:rPr>
            </w:pPr>
            <w:r w:rsidRPr="00C274CD">
              <w:rPr>
                <w:rFonts w:ascii="Arial" w:hAnsi="Arial" w:cs="Arial"/>
                <w:b/>
                <w:lang w:val="en-CA"/>
              </w:rPr>
              <w:t>Deck equipment, oceanographic samplers and ice equipment</w:t>
            </w:r>
          </w:p>
          <w:p w14:paraId="7D03BCDE" w14:textId="77777777" w:rsidR="00BA6969" w:rsidRPr="00F37503" w:rsidRDefault="00BA6969" w:rsidP="006C1D55">
            <w:pPr>
              <w:ind w:left="34" w:right="90"/>
              <w:rPr>
                <w:rFonts w:ascii="Arial" w:hAnsi="Arial" w:cs="Arial"/>
                <w:sz w:val="18"/>
                <w:szCs w:val="18"/>
                <w:lang w:val="en-CA"/>
              </w:rPr>
            </w:pPr>
            <w:r w:rsidRPr="00F37503">
              <w:rPr>
                <w:rFonts w:ascii="Arial" w:hAnsi="Arial" w:cs="Arial"/>
                <w:sz w:val="18"/>
                <w:szCs w:val="18"/>
                <w:lang w:val="en-CA"/>
              </w:rPr>
              <w:t xml:space="preserve">With its extensive array of samplers and heavy equipment, the </w:t>
            </w:r>
            <w:r w:rsidRPr="00F37503">
              <w:rPr>
                <w:rFonts w:ascii="Arial" w:hAnsi="Arial" w:cs="Arial"/>
                <w:i/>
                <w:iCs/>
                <w:sz w:val="18"/>
                <w:szCs w:val="18"/>
                <w:lang w:val="en-CA"/>
              </w:rPr>
              <w:t>Amundsen</w:t>
            </w:r>
            <w:r w:rsidRPr="00F37503">
              <w:rPr>
                <w:rFonts w:ascii="Arial" w:hAnsi="Arial" w:cs="Arial"/>
                <w:sz w:val="18"/>
                <w:szCs w:val="18"/>
                <w:lang w:val="en-CA"/>
              </w:rPr>
              <w:t xml:space="preserve"> is capable of investigating a wide range of environments from the sediments of the sea floor to benthic and pelagic ecosystems and the water column. Its various auxiliary transportation systems allow scientists to sample away from the vessel by sea, ice and air.</w:t>
            </w:r>
          </w:p>
        </w:tc>
      </w:tr>
      <w:tr w:rsidR="00952E64" w:rsidRPr="005952FD" w14:paraId="6EB9C6B2" w14:textId="77777777" w:rsidTr="00C274CD">
        <w:trPr>
          <w:trHeight w:val="284"/>
          <w:tblHeader/>
        </w:trPr>
        <w:tc>
          <w:tcPr>
            <w:tcW w:w="607" w:type="dxa"/>
            <w:tcBorders>
              <w:left w:val="single" w:sz="4" w:space="0" w:color="808080" w:themeColor="background1" w:themeShade="80"/>
            </w:tcBorders>
            <w:vAlign w:val="center"/>
          </w:tcPr>
          <w:p w14:paraId="04874720" w14:textId="07C96DF4" w:rsidR="00952E64" w:rsidRPr="00F37503" w:rsidRDefault="00952E64" w:rsidP="00C274CD">
            <w:pPr>
              <w:pStyle w:val="NoSpacing"/>
              <w:rPr>
                <w:rFonts w:ascii="Arial" w:hAnsi="Arial" w:cs="Arial"/>
                <w:lang w:val="en-CA"/>
              </w:rPr>
            </w:pPr>
            <w:r w:rsidRPr="00F37503">
              <w:rPr>
                <w:rFonts w:ascii="Arial" w:hAnsi="Arial" w:cs="Arial"/>
                <w:lang w:val="en-CA"/>
              </w:rPr>
              <w:fldChar w:fldCharType="begin">
                <w:ffData>
                  <w:name w:val="Check9"/>
                  <w:enabled/>
                  <w:calcOnExit w:val="0"/>
                  <w:checkBox>
                    <w:sizeAuto/>
                    <w:default w:val="0"/>
                  </w:checkBox>
                </w:ffData>
              </w:fldChar>
            </w:r>
            <w:bookmarkStart w:id="26" w:name="Check9"/>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bookmarkEnd w:id="26"/>
          </w:p>
        </w:tc>
        <w:tc>
          <w:tcPr>
            <w:tcW w:w="9458" w:type="dxa"/>
            <w:gridSpan w:val="6"/>
            <w:tcBorders>
              <w:right w:val="single" w:sz="4" w:space="0" w:color="808080" w:themeColor="background1" w:themeShade="80"/>
            </w:tcBorders>
            <w:vAlign w:val="center"/>
          </w:tcPr>
          <w:p w14:paraId="54C0423B" w14:textId="77777777" w:rsidR="00952E64" w:rsidRPr="00F37503" w:rsidRDefault="00381523" w:rsidP="00C274CD">
            <w:pPr>
              <w:pStyle w:val="NoSpacing"/>
              <w:rPr>
                <w:rFonts w:ascii="Arial" w:hAnsi="Arial" w:cs="Arial"/>
                <w:lang w:val="en-CA"/>
              </w:rPr>
            </w:pPr>
            <w:r w:rsidRPr="00F37503">
              <w:rPr>
                <w:rFonts w:ascii="Arial" w:hAnsi="Arial" w:cs="Arial"/>
                <w:lang w:val="en-CA"/>
              </w:rPr>
              <w:t>CTD-Rosette system</w:t>
            </w:r>
            <w:r w:rsidR="00E45A36" w:rsidRPr="00F37503">
              <w:rPr>
                <w:rFonts w:ascii="Arial" w:hAnsi="Arial" w:cs="Arial"/>
                <w:lang w:val="en-CA"/>
              </w:rPr>
              <w:t xml:space="preserve"> (see website for a complete list of sensors)</w:t>
            </w:r>
          </w:p>
        </w:tc>
      </w:tr>
      <w:tr w:rsidR="00952E64" w:rsidRPr="00F37503" w14:paraId="12265A9E" w14:textId="77777777" w:rsidTr="00C274CD">
        <w:trPr>
          <w:trHeight w:val="284"/>
          <w:tblHeader/>
        </w:trPr>
        <w:tc>
          <w:tcPr>
            <w:tcW w:w="607" w:type="dxa"/>
            <w:tcBorders>
              <w:left w:val="single" w:sz="4" w:space="0" w:color="808080" w:themeColor="background1" w:themeShade="80"/>
            </w:tcBorders>
            <w:vAlign w:val="center"/>
          </w:tcPr>
          <w:p w14:paraId="68087EC4" w14:textId="77777777" w:rsidR="00952E64" w:rsidRPr="00F37503" w:rsidRDefault="00952E64" w:rsidP="00C274CD">
            <w:pPr>
              <w:pStyle w:val="NoSpacing"/>
              <w:rPr>
                <w:rFonts w:ascii="Arial" w:hAnsi="Arial" w:cs="Arial"/>
                <w:lang w:val="en-CA"/>
              </w:rPr>
            </w:pPr>
          </w:p>
        </w:tc>
        <w:tc>
          <w:tcPr>
            <w:tcW w:w="506" w:type="dxa"/>
            <w:vAlign w:val="center"/>
          </w:tcPr>
          <w:p w14:paraId="28F418D2" w14:textId="70D42365" w:rsidR="00952E64" w:rsidRPr="00F37503" w:rsidRDefault="00952E64" w:rsidP="00C274CD">
            <w:pPr>
              <w:pStyle w:val="NoSpacing"/>
              <w:rPr>
                <w:rFonts w:ascii="Arial" w:hAnsi="Arial" w:cs="Arial"/>
                <w:lang w:val="en-CA"/>
              </w:rPr>
            </w:pPr>
            <w:r w:rsidRPr="00F37503">
              <w:rPr>
                <w:rFonts w:ascii="Arial" w:hAnsi="Arial" w:cs="Arial"/>
                <w:lang w:val="en-CA"/>
              </w:rPr>
              <w:fldChar w:fldCharType="begin">
                <w:ffData>
                  <w:name w:val="Check10"/>
                  <w:enabled/>
                  <w:calcOnExit w:val="0"/>
                  <w:checkBox>
                    <w:sizeAuto/>
                    <w:default w:val="0"/>
                  </w:checkBox>
                </w:ffData>
              </w:fldChar>
            </w:r>
            <w:bookmarkStart w:id="27" w:name="Check10"/>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bookmarkEnd w:id="27"/>
          </w:p>
        </w:tc>
        <w:tc>
          <w:tcPr>
            <w:tcW w:w="1803" w:type="dxa"/>
            <w:gridSpan w:val="2"/>
            <w:vAlign w:val="center"/>
          </w:tcPr>
          <w:p w14:paraId="3768EE2E" w14:textId="77777777" w:rsidR="00952E64" w:rsidRPr="00F37503" w:rsidRDefault="00952E64" w:rsidP="00C274CD">
            <w:pPr>
              <w:pStyle w:val="NoSpacing"/>
              <w:ind w:left="34"/>
              <w:rPr>
                <w:rFonts w:ascii="Arial" w:hAnsi="Arial" w:cs="Arial"/>
                <w:lang w:val="en-CA"/>
              </w:rPr>
            </w:pPr>
            <w:r w:rsidRPr="00F37503">
              <w:rPr>
                <w:rFonts w:ascii="Arial" w:hAnsi="Arial" w:cs="Arial"/>
                <w:lang w:val="en-CA"/>
              </w:rPr>
              <w:t>Deck station</w:t>
            </w:r>
          </w:p>
        </w:tc>
        <w:tc>
          <w:tcPr>
            <w:tcW w:w="565" w:type="dxa"/>
            <w:gridSpan w:val="2"/>
            <w:vAlign w:val="center"/>
          </w:tcPr>
          <w:p w14:paraId="4F8635E6" w14:textId="73BA2DD9" w:rsidR="00952E64" w:rsidRPr="00F37503" w:rsidRDefault="00952E64" w:rsidP="00C274CD">
            <w:pPr>
              <w:pStyle w:val="NoSpacing"/>
              <w:rPr>
                <w:rFonts w:ascii="Arial" w:hAnsi="Arial" w:cs="Arial"/>
                <w:lang w:val="en-CA"/>
              </w:rPr>
            </w:pPr>
            <w:r w:rsidRPr="00F37503">
              <w:rPr>
                <w:rFonts w:ascii="Arial" w:hAnsi="Arial" w:cs="Arial"/>
                <w:lang w:val="en-CA"/>
              </w:rPr>
              <w:fldChar w:fldCharType="begin">
                <w:ffData>
                  <w:name w:val="Check11"/>
                  <w:enabled/>
                  <w:calcOnExit w:val="0"/>
                  <w:checkBox>
                    <w:sizeAuto/>
                    <w:default w:val="0"/>
                  </w:checkBox>
                </w:ffData>
              </w:fldChar>
            </w:r>
            <w:bookmarkStart w:id="28" w:name="Check11"/>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bookmarkEnd w:id="28"/>
          </w:p>
        </w:tc>
        <w:tc>
          <w:tcPr>
            <w:tcW w:w="6584" w:type="dxa"/>
            <w:tcBorders>
              <w:right w:val="single" w:sz="4" w:space="0" w:color="808080" w:themeColor="background1" w:themeShade="80"/>
            </w:tcBorders>
            <w:vAlign w:val="center"/>
          </w:tcPr>
          <w:p w14:paraId="6ACE9490" w14:textId="77777777" w:rsidR="00952E64" w:rsidRPr="00F37503" w:rsidRDefault="00952E64" w:rsidP="00C274CD">
            <w:pPr>
              <w:pStyle w:val="NoSpacing"/>
              <w:ind w:left="34"/>
              <w:rPr>
                <w:rFonts w:ascii="Arial" w:hAnsi="Arial" w:cs="Arial"/>
                <w:lang w:val="en-CA"/>
              </w:rPr>
            </w:pPr>
            <w:r w:rsidRPr="00F37503">
              <w:rPr>
                <w:rFonts w:ascii="Arial" w:hAnsi="Arial" w:cs="Arial"/>
                <w:lang w:val="en-CA"/>
              </w:rPr>
              <w:t>Moonpool station</w:t>
            </w:r>
          </w:p>
        </w:tc>
      </w:tr>
      <w:tr w:rsidR="00952E64" w:rsidRPr="005952FD" w14:paraId="157F45C0" w14:textId="77777777" w:rsidTr="00C274CD">
        <w:trPr>
          <w:trHeight w:val="284"/>
          <w:tblHeader/>
        </w:trPr>
        <w:tc>
          <w:tcPr>
            <w:tcW w:w="607" w:type="dxa"/>
            <w:tcBorders>
              <w:left w:val="single" w:sz="4" w:space="0" w:color="808080" w:themeColor="background1" w:themeShade="80"/>
            </w:tcBorders>
            <w:vAlign w:val="center"/>
          </w:tcPr>
          <w:p w14:paraId="646F0E14" w14:textId="1E883EC8" w:rsidR="00952E64" w:rsidRPr="00F37503" w:rsidRDefault="00952E64" w:rsidP="00C274CD">
            <w:pPr>
              <w:pStyle w:val="NoSpacing"/>
              <w:rPr>
                <w:rFonts w:ascii="Arial" w:hAnsi="Arial" w:cs="Arial"/>
                <w:lang w:val="en-CA"/>
              </w:rPr>
            </w:pPr>
            <w:r w:rsidRPr="00F37503">
              <w:rPr>
                <w:rFonts w:ascii="Arial" w:hAnsi="Arial" w:cs="Arial"/>
                <w:lang w:val="en-CA"/>
              </w:rPr>
              <w:fldChar w:fldCharType="begin">
                <w:ffData>
                  <w:name w:val="Check12"/>
                  <w:enabled/>
                  <w:calcOnExit w:val="0"/>
                  <w:checkBox>
                    <w:sizeAuto/>
                    <w:default w:val="0"/>
                  </w:checkBox>
                </w:ffData>
              </w:fldChar>
            </w:r>
            <w:bookmarkStart w:id="29" w:name="Check12"/>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bookmarkEnd w:id="29"/>
          </w:p>
        </w:tc>
        <w:tc>
          <w:tcPr>
            <w:tcW w:w="9458" w:type="dxa"/>
            <w:gridSpan w:val="6"/>
            <w:tcBorders>
              <w:right w:val="single" w:sz="4" w:space="0" w:color="808080" w:themeColor="background1" w:themeShade="80"/>
            </w:tcBorders>
            <w:vAlign w:val="center"/>
          </w:tcPr>
          <w:p w14:paraId="137BF554" w14:textId="7D8EF891" w:rsidR="00952E64" w:rsidRPr="00F37503" w:rsidRDefault="00EB7402" w:rsidP="00C274CD">
            <w:pPr>
              <w:pStyle w:val="NoSpacing"/>
              <w:rPr>
                <w:rFonts w:ascii="Arial" w:hAnsi="Arial" w:cs="Arial"/>
                <w:lang w:val="en-CA"/>
              </w:rPr>
            </w:pPr>
            <w:r>
              <w:rPr>
                <w:rFonts w:ascii="Arial" w:eastAsia="Times New Roman" w:hAnsi="Arial" w:cs="Arial"/>
                <w:lang w:val="en-CA" w:eastAsia="fr-CA"/>
              </w:rPr>
              <w:t>Kongsberg Hugin 3000 Autonomous Underwater Vehicle (AUV)</w:t>
            </w:r>
          </w:p>
        </w:tc>
      </w:tr>
      <w:tr w:rsidR="00952E64" w:rsidRPr="005952FD" w14:paraId="04BC345F" w14:textId="77777777" w:rsidTr="00C274CD">
        <w:trPr>
          <w:trHeight w:val="284"/>
          <w:tblHeader/>
        </w:trPr>
        <w:tc>
          <w:tcPr>
            <w:tcW w:w="607" w:type="dxa"/>
            <w:tcBorders>
              <w:left w:val="single" w:sz="4" w:space="0" w:color="808080" w:themeColor="background1" w:themeShade="80"/>
            </w:tcBorders>
            <w:vAlign w:val="center"/>
          </w:tcPr>
          <w:p w14:paraId="4EA38CFF" w14:textId="229F1415" w:rsidR="00952E64" w:rsidRPr="00F37503" w:rsidRDefault="00952E64" w:rsidP="00C274CD">
            <w:pPr>
              <w:pStyle w:val="NoSpacing"/>
              <w:rPr>
                <w:rFonts w:ascii="Arial" w:hAnsi="Arial" w:cs="Arial"/>
                <w:lang w:val="en-CA"/>
              </w:rPr>
            </w:pPr>
            <w:r w:rsidRPr="00F37503">
              <w:rPr>
                <w:rFonts w:ascii="Arial" w:hAnsi="Arial" w:cs="Arial"/>
                <w:lang w:val="en-CA"/>
              </w:rPr>
              <w:fldChar w:fldCharType="begin">
                <w:ffData>
                  <w:name w:val="Check13"/>
                  <w:enabled/>
                  <w:calcOnExit w:val="0"/>
                  <w:checkBox>
                    <w:sizeAuto/>
                    <w:default w:val="0"/>
                  </w:checkBox>
                </w:ffData>
              </w:fldChar>
            </w:r>
            <w:bookmarkStart w:id="30" w:name="Check13"/>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bookmarkEnd w:id="30"/>
          </w:p>
        </w:tc>
        <w:tc>
          <w:tcPr>
            <w:tcW w:w="9458" w:type="dxa"/>
            <w:gridSpan w:val="6"/>
            <w:tcBorders>
              <w:right w:val="single" w:sz="4" w:space="0" w:color="808080" w:themeColor="background1" w:themeShade="80"/>
            </w:tcBorders>
            <w:vAlign w:val="center"/>
          </w:tcPr>
          <w:p w14:paraId="7364FFF4" w14:textId="77777777" w:rsidR="00952E64" w:rsidRPr="00F37503" w:rsidRDefault="00952E64" w:rsidP="00C274CD">
            <w:pPr>
              <w:pStyle w:val="NoSpacing"/>
              <w:rPr>
                <w:rFonts w:ascii="Arial" w:hAnsi="Arial" w:cs="Arial"/>
                <w:lang w:val="en-CA"/>
              </w:rPr>
            </w:pPr>
            <w:r w:rsidRPr="00F37503">
              <w:rPr>
                <w:rFonts w:ascii="Arial" w:hAnsi="Arial" w:cs="Arial"/>
                <w:lang w:val="en-CA"/>
              </w:rPr>
              <w:t>Moving Vessel Profiler MVP300-1</w:t>
            </w:r>
            <w:r w:rsidR="00381523" w:rsidRPr="00F37503">
              <w:rPr>
                <w:rFonts w:ascii="Arial" w:hAnsi="Arial" w:cs="Arial"/>
                <w:lang w:val="en-CA"/>
              </w:rPr>
              <w:t>700</w:t>
            </w:r>
            <w:r w:rsidR="00E45A36" w:rsidRPr="00F37503">
              <w:rPr>
                <w:rFonts w:ascii="Arial" w:hAnsi="Arial" w:cs="Arial"/>
                <w:lang w:val="en-CA"/>
              </w:rPr>
              <w:t xml:space="preserve"> (see website for a complete list of sensors)</w:t>
            </w:r>
          </w:p>
        </w:tc>
      </w:tr>
      <w:tr w:rsidR="002914E0" w:rsidRPr="00F37503" w14:paraId="45060405" w14:textId="77777777" w:rsidTr="00C274CD">
        <w:trPr>
          <w:trHeight w:val="284"/>
          <w:tblHeader/>
        </w:trPr>
        <w:tc>
          <w:tcPr>
            <w:tcW w:w="607" w:type="dxa"/>
            <w:tcBorders>
              <w:left w:val="single" w:sz="4" w:space="0" w:color="808080" w:themeColor="background1" w:themeShade="80"/>
            </w:tcBorders>
            <w:vAlign w:val="center"/>
          </w:tcPr>
          <w:p w14:paraId="4331D663" w14:textId="59540838" w:rsidR="002914E0" w:rsidRPr="00F37503" w:rsidRDefault="00C421E5" w:rsidP="00C274CD">
            <w:pPr>
              <w:pStyle w:val="NoSpacing"/>
              <w:rPr>
                <w:rFonts w:ascii="Arial" w:hAnsi="Arial" w:cs="Arial"/>
                <w:lang w:val="en-CA"/>
              </w:rPr>
            </w:pPr>
            <w:r w:rsidRPr="00F37503">
              <w:rPr>
                <w:rFonts w:ascii="Arial" w:hAnsi="Arial" w:cs="Arial"/>
                <w:lang w:val="en-CA"/>
              </w:rPr>
              <w:fldChar w:fldCharType="begin">
                <w:ffData>
                  <w:name w:val="Check19"/>
                  <w:enabled/>
                  <w:calcOnExit w:val="0"/>
                  <w:checkBox>
                    <w:sizeAuto/>
                    <w:default w:val="0"/>
                  </w:checkBox>
                </w:ffData>
              </w:fldChar>
            </w:r>
            <w:bookmarkStart w:id="31" w:name="Check19"/>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bookmarkEnd w:id="31"/>
          </w:p>
        </w:tc>
        <w:tc>
          <w:tcPr>
            <w:tcW w:w="9458" w:type="dxa"/>
            <w:gridSpan w:val="6"/>
            <w:tcBorders>
              <w:right w:val="single" w:sz="4" w:space="0" w:color="808080" w:themeColor="background1" w:themeShade="80"/>
            </w:tcBorders>
            <w:vAlign w:val="center"/>
          </w:tcPr>
          <w:p w14:paraId="69FA5E71" w14:textId="77777777" w:rsidR="002914E0" w:rsidRPr="00F37503" w:rsidRDefault="002914E0" w:rsidP="00C274CD">
            <w:pPr>
              <w:pStyle w:val="NoSpacing"/>
              <w:rPr>
                <w:rFonts w:ascii="Arial" w:hAnsi="Arial" w:cs="Arial"/>
                <w:lang w:val="en-CA"/>
              </w:rPr>
            </w:pPr>
            <w:r w:rsidRPr="00F37503">
              <w:rPr>
                <w:rFonts w:ascii="Arial" w:hAnsi="Arial" w:cs="Arial"/>
                <w:lang w:val="en-CA"/>
              </w:rPr>
              <w:t>Plankton samplers</w:t>
            </w:r>
          </w:p>
        </w:tc>
      </w:tr>
      <w:tr w:rsidR="002914E0" w:rsidRPr="005952FD" w14:paraId="58F750E5" w14:textId="77777777" w:rsidTr="00C274CD">
        <w:trPr>
          <w:trHeight w:val="284"/>
          <w:tblHeader/>
        </w:trPr>
        <w:tc>
          <w:tcPr>
            <w:tcW w:w="607" w:type="dxa"/>
            <w:tcBorders>
              <w:left w:val="single" w:sz="4" w:space="0" w:color="808080" w:themeColor="background1" w:themeShade="80"/>
            </w:tcBorders>
            <w:vAlign w:val="center"/>
          </w:tcPr>
          <w:p w14:paraId="12D50E08" w14:textId="77777777" w:rsidR="002914E0" w:rsidRPr="00F37503" w:rsidRDefault="002914E0" w:rsidP="00C274CD">
            <w:pPr>
              <w:pStyle w:val="NoSpacing"/>
              <w:rPr>
                <w:rFonts w:ascii="Arial" w:hAnsi="Arial" w:cs="Arial"/>
                <w:lang w:val="en-CA"/>
              </w:rPr>
            </w:pPr>
          </w:p>
        </w:tc>
        <w:tc>
          <w:tcPr>
            <w:tcW w:w="506" w:type="dxa"/>
            <w:vAlign w:val="center"/>
          </w:tcPr>
          <w:p w14:paraId="1288170F" w14:textId="3D073493" w:rsidR="002914E0" w:rsidRPr="00F37503" w:rsidRDefault="002914E0" w:rsidP="00C274CD">
            <w:pPr>
              <w:pStyle w:val="NoSpacing"/>
              <w:rPr>
                <w:rFonts w:ascii="Arial" w:hAnsi="Arial" w:cs="Arial"/>
                <w:lang w:val="en-CA"/>
              </w:rPr>
            </w:pPr>
            <w:r w:rsidRPr="00F37503">
              <w:rPr>
                <w:rFonts w:ascii="Arial" w:hAnsi="Arial" w:cs="Arial"/>
                <w:lang w:val="en-CA"/>
              </w:rPr>
              <w:fldChar w:fldCharType="begin">
                <w:ffData>
                  <w:name w:val="Check14"/>
                  <w:enabled/>
                  <w:calcOnExit w:val="0"/>
                  <w:checkBox>
                    <w:sizeAuto/>
                    <w:default w:val="0"/>
                  </w:checkBox>
                </w:ffData>
              </w:fldChar>
            </w:r>
            <w:bookmarkStart w:id="32" w:name="Check14"/>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bookmarkEnd w:id="32"/>
          </w:p>
        </w:tc>
        <w:tc>
          <w:tcPr>
            <w:tcW w:w="8952" w:type="dxa"/>
            <w:gridSpan w:val="5"/>
            <w:tcBorders>
              <w:right w:val="single" w:sz="4" w:space="0" w:color="808080" w:themeColor="background1" w:themeShade="80"/>
            </w:tcBorders>
            <w:vAlign w:val="center"/>
          </w:tcPr>
          <w:p w14:paraId="09E95F3D" w14:textId="77777777" w:rsidR="002914E0" w:rsidRPr="00F37503" w:rsidRDefault="002914E0" w:rsidP="00C274CD">
            <w:pPr>
              <w:pStyle w:val="NoSpacing"/>
              <w:rPr>
                <w:rFonts w:ascii="Arial" w:hAnsi="Arial" w:cs="Arial"/>
                <w:lang w:val="en-CA"/>
              </w:rPr>
            </w:pPr>
            <w:r w:rsidRPr="00F37503">
              <w:rPr>
                <w:rFonts w:ascii="Arial" w:hAnsi="Arial" w:cs="Arial"/>
                <w:lang w:val="en-CA"/>
              </w:rPr>
              <w:t>In situ zooplankton imager - LOKI (Lightframe On-sight Keyspecies Investigation System)</w:t>
            </w:r>
          </w:p>
        </w:tc>
      </w:tr>
      <w:tr w:rsidR="002914E0" w:rsidRPr="005952FD" w14:paraId="57EF84CD" w14:textId="77777777" w:rsidTr="00C274CD">
        <w:trPr>
          <w:trHeight w:val="284"/>
          <w:tblHeader/>
        </w:trPr>
        <w:tc>
          <w:tcPr>
            <w:tcW w:w="607" w:type="dxa"/>
            <w:tcBorders>
              <w:left w:val="single" w:sz="4" w:space="0" w:color="808080" w:themeColor="background1" w:themeShade="80"/>
            </w:tcBorders>
            <w:vAlign w:val="center"/>
          </w:tcPr>
          <w:p w14:paraId="22E741B3" w14:textId="77777777" w:rsidR="002914E0" w:rsidRPr="00F37503" w:rsidRDefault="002914E0" w:rsidP="00C274CD">
            <w:pPr>
              <w:pStyle w:val="NoSpacing"/>
              <w:rPr>
                <w:rFonts w:ascii="Arial" w:hAnsi="Arial" w:cs="Arial"/>
                <w:lang w:val="en-CA"/>
              </w:rPr>
            </w:pPr>
          </w:p>
        </w:tc>
        <w:tc>
          <w:tcPr>
            <w:tcW w:w="506" w:type="dxa"/>
            <w:vAlign w:val="center"/>
          </w:tcPr>
          <w:p w14:paraId="1CD04812" w14:textId="2D13E31C" w:rsidR="002914E0" w:rsidRPr="00F37503" w:rsidRDefault="002914E0" w:rsidP="00C274CD">
            <w:pPr>
              <w:pStyle w:val="NoSpacing"/>
              <w:rPr>
                <w:rFonts w:ascii="Arial" w:hAnsi="Arial" w:cs="Arial"/>
                <w:lang w:val="en-CA"/>
              </w:rPr>
            </w:pPr>
            <w:r w:rsidRPr="00F37503">
              <w:rPr>
                <w:rFonts w:ascii="Arial" w:hAnsi="Arial" w:cs="Arial"/>
                <w:lang w:val="en-CA"/>
              </w:rPr>
              <w:fldChar w:fldCharType="begin">
                <w:ffData>
                  <w:name w:val="Check15"/>
                  <w:enabled/>
                  <w:calcOnExit w:val="0"/>
                  <w:checkBox>
                    <w:sizeAuto/>
                    <w:default w:val="0"/>
                  </w:checkBox>
                </w:ffData>
              </w:fldChar>
            </w:r>
            <w:bookmarkStart w:id="33" w:name="Check15"/>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bookmarkEnd w:id="33"/>
          </w:p>
        </w:tc>
        <w:tc>
          <w:tcPr>
            <w:tcW w:w="8952" w:type="dxa"/>
            <w:gridSpan w:val="5"/>
            <w:tcBorders>
              <w:right w:val="single" w:sz="4" w:space="0" w:color="808080" w:themeColor="background1" w:themeShade="80"/>
            </w:tcBorders>
            <w:vAlign w:val="center"/>
          </w:tcPr>
          <w:p w14:paraId="7D699E6C" w14:textId="77777777" w:rsidR="002914E0" w:rsidRPr="00F37503" w:rsidRDefault="002914E0" w:rsidP="00C274CD">
            <w:pPr>
              <w:pStyle w:val="NoSpacing"/>
              <w:rPr>
                <w:rFonts w:ascii="Arial" w:hAnsi="Arial" w:cs="Arial"/>
                <w:lang w:val="en-CA"/>
              </w:rPr>
            </w:pPr>
            <w:r w:rsidRPr="00F37503">
              <w:rPr>
                <w:rFonts w:ascii="Arial" w:hAnsi="Arial" w:cs="Arial"/>
                <w:lang w:val="en-CA"/>
              </w:rPr>
              <w:t>Bioness 200µ multinet horizontal plankton sampler with altimeter, CTD, GPS and flowmeter</w:t>
            </w:r>
          </w:p>
        </w:tc>
      </w:tr>
      <w:tr w:rsidR="002914E0" w:rsidRPr="005952FD" w14:paraId="79DEEB6B" w14:textId="77777777" w:rsidTr="00C274CD">
        <w:trPr>
          <w:trHeight w:val="284"/>
          <w:tblHeader/>
        </w:trPr>
        <w:tc>
          <w:tcPr>
            <w:tcW w:w="607" w:type="dxa"/>
            <w:tcBorders>
              <w:left w:val="single" w:sz="4" w:space="0" w:color="808080" w:themeColor="background1" w:themeShade="80"/>
            </w:tcBorders>
            <w:vAlign w:val="center"/>
          </w:tcPr>
          <w:p w14:paraId="1AC69826" w14:textId="77777777" w:rsidR="002914E0" w:rsidRPr="00F37503" w:rsidRDefault="002914E0" w:rsidP="00C274CD">
            <w:pPr>
              <w:pStyle w:val="NoSpacing"/>
              <w:rPr>
                <w:rFonts w:ascii="Arial" w:hAnsi="Arial" w:cs="Arial"/>
                <w:lang w:val="en-CA"/>
              </w:rPr>
            </w:pPr>
          </w:p>
        </w:tc>
        <w:tc>
          <w:tcPr>
            <w:tcW w:w="506" w:type="dxa"/>
            <w:vAlign w:val="center"/>
          </w:tcPr>
          <w:p w14:paraId="4FC79DF4" w14:textId="65FBF5A0" w:rsidR="002914E0" w:rsidRPr="00F37503" w:rsidRDefault="002914E0" w:rsidP="00C274CD">
            <w:pPr>
              <w:pStyle w:val="NoSpacing"/>
              <w:rPr>
                <w:rFonts w:ascii="Arial" w:hAnsi="Arial" w:cs="Arial"/>
                <w:lang w:val="en-CA"/>
              </w:rPr>
            </w:pPr>
            <w:r w:rsidRPr="00F37503">
              <w:rPr>
                <w:rFonts w:ascii="Arial" w:hAnsi="Arial" w:cs="Arial"/>
                <w:lang w:val="en-CA"/>
              </w:rPr>
              <w:fldChar w:fldCharType="begin">
                <w:ffData>
                  <w:name w:val="Check16"/>
                  <w:enabled/>
                  <w:calcOnExit w:val="0"/>
                  <w:checkBox>
                    <w:sizeAuto/>
                    <w:default w:val="0"/>
                  </w:checkBox>
                </w:ffData>
              </w:fldChar>
            </w:r>
            <w:bookmarkStart w:id="34" w:name="Check16"/>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bookmarkEnd w:id="34"/>
          </w:p>
        </w:tc>
        <w:tc>
          <w:tcPr>
            <w:tcW w:w="8952" w:type="dxa"/>
            <w:gridSpan w:val="5"/>
            <w:tcBorders>
              <w:right w:val="single" w:sz="4" w:space="0" w:color="808080" w:themeColor="background1" w:themeShade="80"/>
            </w:tcBorders>
            <w:vAlign w:val="center"/>
          </w:tcPr>
          <w:p w14:paraId="380383AA" w14:textId="77777777" w:rsidR="002914E0" w:rsidRPr="00F37503" w:rsidRDefault="002914E0" w:rsidP="00C274CD">
            <w:pPr>
              <w:pStyle w:val="NoSpacing"/>
              <w:rPr>
                <w:rFonts w:ascii="Arial" w:hAnsi="Arial" w:cs="Arial"/>
                <w:lang w:val="en-CA"/>
              </w:rPr>
            </w:pPr>
            <w:r w:rsidRPr="00F37503">
              <w:rPr>
                <w:rFonts w:ascii="Arial" w:hAnsi="Arial" w:cs="Arial"/>
                <w:lang w:val="en-CA"/>
              </w:rPr>
              <w:t>Hydrobios 200µ multinet vertical plankton sampler with flowmeter and CTD</w:t>
            </w:r>
          </w:p>
        </w:tc>
      </w:tr>
      <w:tr w:rsidR="002914E0" w:rsidRPr="005952FD" w14:paraId="7D1DB35F" w14:textId="77777777" w:rsidTr="00C274CD">
        <w:trPr>
          <w:trHeight w:val="284"/>
          <w:tblHeader/>
        </w:trPr>
        <w:tc>
          <w:tcPr>
            <w:tcW w:w="607" w:type="dxa"/>
            <w:tcBorders>
              <w:left w:val="single" w:sz="4" w:space="0" w:color="808080" w:themeColor="background1" w:themeShade="80"/>
            </w:tcBorders>
            <w:vAlign w:val="center"/>
          </w:tcPr>
          <w:p w14:paraId="3FF91AB7" w14:textId="77777777" w:rsidR="002914E0" w:rsidRPr="00F37503" w:rsidRDefault="002914E0" w:rsidP="00C274CD">
            <w:pPr>
              <w:pStyle w:val="NoSpacing"/>
              <w:rPr>
                <w:rFonts w:ascii="Arial" w:hAnsi="Arial" w:cs="Arial"/>
                <w:lang w:val="en-CA"/>
              </w:rPr>
            </w:pPr>
          </w:p>
        </w:tc>
        <w:tc>
          <w:tcPr>
            <w:tcW w:w="506" w:type="dxa"/>
            <w:vAlign w:val="center"/>
          </w:tcPr>
          <w:p w14:paraId="5282AA88" w14:textId="5315CDE6" w:rsidR="002914E0" w:rsidRPr="00F37503" w:rsidRDefault="002914E0" w:rsidP="00C274CD">
            <w:pPr>
              <w:pStyle w:val="NoSpacing"/>
              <w:rPr>
                <w:rFonts w:ascii="Arial" w:hAnsi="Arial" w:cs="Arial"/>
                <w:lang w:val="en-CA"/>
              </w:rPr>
            </w:pPr>
            <w:r w:rsidRPr="00F37503">
              <w:rPr>
                <w:rFonts w:ascii="Arial" w:hAnsi="Arial" w:cs="Arial"/>
                <w:lang w:val="en-CA"/>
              </w:rPr>
              <w:fldChar w:fldCharType="begin">
                <w:ffData>
                  <w:name w:val="Check18"/>
                  <w:enabled/>
                  <w:calcOnExit w:val="0"/>
                  <w:checkBox>
                    <w:sizeAuto/>
                    <w:default w:val="0"/>
                  </w:checkBox>
                </w:ffData>
              </w:fldChar>
            </w:r>
            <w:bookmarkStart w:id="35" w:name="Check18"/>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bookmarkEnd w:id="35"/>
          </w:p>
        </w:tc>
        <w:tc>
          <w:tcPr>
            <w:tcW w:w="8952" w:type="dxa"/>
            <w:gridSpan w:val="5"/>
            <w:tcBorders>
              <w:right w:val="single" w:sz="4" w:space="0" w:color="808080" w:themeColor="background1" w:themeShade="80"/>
            </w:tcBorders>
            <w:vAlign w:val="center"/>
          </w:tcPr>
          <w:p w14:paraId="79D50B41" w14:textId="09C98601" w:rsidR="002914E0" w:rsidRPr="00F37503" w:rsidRDefault="00F577E0" w:rsidP="00F577E0">
            <w:pPr>
              <w:pStyle w:val="NoSpacing"/>
              <w:rPr>
                <w:rFonts w:ascii="Arial" w:hAnsi="Arial" w:cs="Arial"/>
                <w:lang w:val="en-CA"/>
              </w:rPr>
            </w:pPr>
            <w:r w:rsidRPr="00F577E0">
              <w:rPr>
                <w:rFonts w:ascii="Arial" w:hAnsi="Arial" w:cs="Arial"/>
                <w:lang w:val="en-CA"/>
              </w:rPr>
              <w:t xml:space="preserve">Isaacs-Kidd Midwater Trawl Net </w:t>
            </w:r>
            <w:r>
              <w:rPr>
                <w:rFonts w:ascii="Arial" w:hAnsi="Arial" w:cs="Arial"/>
                <w:lang w:val="en-CA"/>
              </w:rPr>
              <w:t>(RMT) with 7</w:t>
            </w:r>
            <w:r w:rsidR="002914E0" w:rsidRPr="00F37503">
              <w:rPr>
                <w:rFonts w:ascii="Arial" w:hAnsi="Arial" w:cs="Arial"/>
                <w:lang w:val="en-CA"/>
              </w:rPr>
              <w:t>m</w:t>
            </w:r>
            <w:r w:rsidR="002914E0" w:rsidRPr="00F37503">
              <w:rPr>
                <w:rFonts w:ascii="Arial" w:hAnsi="Arial" w:cs="Arial"/>
                <w:vertAlign w:val="superscript"/>
                <w:lang w:val="en-CA"/>
              </w:rPr>
              <w:t>2</w:t>
            </w:r>
            <w:r w:rsidR="002914E0" w:rsidRPr="00F37503">
              <w:rPr>
                <w:rFonts w:ascii="Arial" w:hAnsi="Arial" w:cs="Arial"/>
                <w:lang w:val="en-CA"/>
              </w:rPr>
              <w:t> aperture</w:t>
            </w:r>
          </w:p>
        </w:tc>
      </w:tr>
      <w:tr w:rsidR="00FE465E" w:rsidRPr="00F37503" w14:paraId="3E4203F8" w14:textId="77777777" w:rsidTr="00C274CD">
        <w:trPr>
          <w:trHeight w:val="284"/>
          <w:tblHeader/>
        </w:trPr>
        <w:tc>
          <w:tcPr>
            <w:tcW w:w="607" w:type="dxa"/>
            <w:tcBorders>
              <w:left w:val="single" w:sz="4" w:space="0" w:color="808080" w:themeColor="background1" w:themeShade="80"/>
            </w:tcBorders>
            <w:vAlign w:val="center"/>
          </w:tcPr>
          <w:p w14:paraId="77773FF7" w14:textId="4A2246D8" w:rsidR="00FE465E" w:rsidRPr="00F37503" w:rsidRDefault="00FE465E" w:rsidP="00C274CD">
            <w:pPr>
              <w:pStyle w:val="NoSpacing"/>
              <w:rPr>
                <w:rFonts w:ascii="Arial" w:hAnsi="Arial" w:cs="Arial"/>
                <w:lang w:val="en-CA"/>
              </w:rPr>
            </w:pPr>
            <w:r w:rsidRPr="00F37503">
              <w:rPr>
                <w:rFonts w:ascii="Arial" w:hAnsi="Arial" w:cs="Arial"/>
                <w:lang w:val="en-CA"/>
              </w:rPr>
              <w:fldChar w:fldCharType="begin">
                <w:ffData>
                  <w:name w:val="Check19"/>
                  <w:enabled/>
                  <w:calcOnExit w:val="0"/>
                  <w:checkBox>
                    <w:sizeAuto/>
                    <w:default w:val="0"/>
                  </w:checkBox>
                </w:ffData>
              </w:fldChar>
            </w:r>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p>
        </w:tc>
        <w:tc>
          <w:tcPr>
            <w:tcW w:w="9458" w:type="dxa"/>
            <w:gridSpan w:val="6"/>
            <w:tcBorders>
              <w:right w:val="single" w:sz="4" w:space="0" w:color="808080" w:themeColor="background1" w:themeShade="80"/>
            </w:tcBorders>
            <w:vAlign w:val="center"/>
          </w:tcPr>
          <w:p w14:paraId="34DDDBB2" w14:textId="77777777" w:rsidR="00FE465E" w:rsidRPr="00F37503" w:rsidRDefault="00FE465E" w:rsidP="00C274CD">
            <w:pPr>
              <w:pStyle w:val="NoSpacing"/>
              <w:rPr>
                <w:rFonts w:ascii="Arial" w:hAnsi="Arial" w:cs="Arial"/>
                <w:lang w:val="en-CA"/>
              </w:rPr>
            </w:pPr>
            <w:r w:rsidRPr="00F37503">
              <w:rPr>
                <w:rFonts w:ascii="Arial" w:hAnsi="Arial" w:cs="Arial"/>
                <w:lang w:val="en-CA"/>
              </w:rPr>
              <w:t>Benthos samplers</w:t>
            </w:r>
          </w:p>
        </w:tc>
      </w:tr>
      <w:tr w:rsidR="00462286" w:rsidRPr="00F37503" w14:paraId="68D02D92" w14:textId="77777777" w:rsidTr="00C274CD">
        <w:trPr>
          <w:trHeight w:val="284"/>
          <w:tblHeader/>
        </w:trPr>
        <w:tc>
          <w:tcPr>
            <w:tcW w:w="607" w:type="dxa"/>
            <w:tcBorders>
              <w:left w:val="single" w:sz="4" w:space="0" w:color="808080" w:themeColor="background1" w:themeShade="80"/>
            </w:tcBorders>
            <w:vAlign w:val="center"/>
          </w:tcPr>
          <w:p w14:paraId="059F25CD" w14:textId="77777777" w:rsidR="00462286" w:rsidRPr="00F37503" w:rsidRDefault="00462286" w:rsidP="00C274CD">
            <w:pPr>
              <w:pStyle w:val="NoSpacing"/>
              <w:rPr>
                <w:rFonts w:ascii="Arial" w:hAnsi="Arial" w:cs="Arial"/>
                <w:lang w:val="en-CA"/>
              </w:rPr>
            </w:pPr>
          </w:p>
        </w:tc>
        <w:tc>
          <w:tcPr>
            <w:tcW w:w="506" w:type="dxa"/>
            <w:vAlign w:val="center"/>
          </w:tcPr>
          <w:p w14:paraId="4579E1BE" w14:textId="6DFCAFE7" w:rsidR="00462286" w:rsidRPr="00F37503" w:rsidRDefault="00462286" w:rsidP="00C274CD">
            <w:pPr>
              <w:pStyle w:val="NoSpacing"/>
              <w:rPr>
                <w:rFonts w:ascii="Arial" w:hAnsi="Arial" w:cs="Arial"/>
                <w:lang w:val="en-CA"/>
              </w:rPr>
            </w:pPr>
            <w:r w:rsidRPr="00F37503">
              <w:rPr>
                <w:rFonts w:ascii="Arial" w:hAnsi="Arial" w:cs="Arial"/>
                <w:lang w:val="en-CA"/>
              </w:rPr>
              <w:fldChar w:fldCharType="begin">
                <w:ffData>
                  <w:name w:val="Check20"/>
                  <w:enabled/>
                  <w:calcOnExit w:val="0"/>
                  <w:checkBox>
                    <w:sizeAuto/>
                    <w:default w:val="0"/>
                  </w:checkBox>
                </w:ffData>
              </w:fldChar>
            </w:r>
            <w:bookmarkStart w:id="36" w:name="Check20"/>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bookmarkEnd w:id="36"/>
          </w:p>
        </w:tc>
        <w:tc>
          <w:tcPr>
            <w:tcW w:w="1663" w:type="dxa"/>
            <w:vAlign w:val="center"/>
          </w:tcPr>
          <w:p w14:paraId="6FD61FAB" w14:textId="77777777" w:rsidR="00462286" w:rsidRPr="00F37503" w:rsidRDefault="00462286" w:rsidP="00C274CD">
            <w:pPr>
              <w:pStyle w:val="NoSpacing"/>
              <w:rPr>
                <w:rFonts w:ascii="Arial" w:hAnsi="Arial" w:cs="Arial"/>
                <w:lang w:val="en-CA"/>
              </w:rPr>
            </w:pPr>
            <w:r w:rsidRPr="00F37503">
              <w:rPr>
                <w:rFonts w:ascii="Arial" w:hAnsi="Arial" w:cs="Arial"/>
              </w:rPr>
              <w:t>Beam trawl</w:t>
            </w:r>
          </w:p>
        </w:tc>
        <w:tc>
          <w:tcPr>
            <w:tcW w:w="564" w:type="dxa"/>
            <w:gridSpan w:val="2"/>
            <w:vAlign w:val="center"/>
          </w:tcPr>
          <w:p w14:paraId="0489E7AC" w14:textId="0436DD5C" w:rsidR="00462286" w:rsidRPr="00F37503" w:rsidRDefault="00462286" w:rsidP="00C274CD">
            <w:pPr>
              <w:pStyle w:val="NoSpacing"/>
              <w:rPr>
                <w:rFonts w:ascii="Arial" w:hAnsi="Arial" w:cs="Arial"/>
                <w:lang w:val="en-CA"/>
              </w:rPr>
            </w:pPr>
            <w:r w:rsidRPr="00F37503">
              <w:rPr>
                <w:rFonts w:ascii="Arial" w:hAnsi="Arial" w:cs="Arial"/>
                <w:lang w:val="en-CA"/>
              </w:rPr>
              <w:fldChar w:fldCharType="begin">
                <w:ffData>
                  <w:name w:val="Check21"/>
                  <w:enabled/>
                  <w:calcOnExit w:val="0"/>
                  <w:checkBox>
                    <w:sizeAuto/>
                    <w:default w:val="0"/>
                  </w:checkBox>
                </w:ffData>
              </w:fldChar>
            </w:r>
            <w:bookmarkStart w:id="37" w:name="Check21"/>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bookmarkEnd w:id="37"/>
          </w:p>
        </w:tc>
        <w:tc>
          <w:tcPr>
            <w:tcW w:w="6725" w:type="dxa"/>
            <w:gridSpan w:val="2"/>
            <w:tcBorders>
              <w:right w:val="single" w:sz="4" w:space="0" w:color="808080" w:themeColor="background1" w:themeShade="80"/>
            </w:tcBorders>
            <w:vAlign w:val="center"/>
          </w:tcPr>
          <w:p w14:paraId="39897166" w14:textId="77777777" w:rsidR="00462286" w:rsidRPr="00F37503" w:rsidRDefault="002C53DC" w:rsidP="00C274CD">
            <w:pPr>
              <w:pStyle w:val="NoSpacing"/>
              <w:rPr>
                <w:rFonts w:ascii="Arial" w:hAnsi="Arial" w:cs="Arial"/>
                <w:lang w:val="en-CA"/>
              </w:rPr>
            </w:pPr>
            <w:r w:rsidRPr="00F37503">
              <w:rPr>
                <w:rFonts w:ascii="Arial" w:hAnsi="Arial" w:cs="Arial"/>
              </w:rPr>
              <w:t>Agassiz trawl</w:t>
            </w:r>
          </w:p>
        </w:tc>
      </w:tr>
      <w:tr w:rsidR="00462286" w:rsidRPr="00F37503" w14:paraId="572A5CC9" w14:textId="77777777" w:rsidTr="00C274CD">
        <w:trPr>
          <w:trHeight w:val="284"/>
          <w:tblHeader/>
        </w:trPr>
        <w:tc>
          <w:tcPr>
            <w:tcW w:w="607" w:type="dxa"/>
            <w:tcBorders>
              <w:left w:val="single" w:sz="4" w:space="0" w:color="808080" w:themeColor="background1" w:themeShade="80"/>
            </w:tcBorders>
            <w:vAlign w:val="center"/>
          </w:tcPr>
          <w:p w14:paraId="157119E0" w14:textId="16BD6B5B" w:rsidR="00462286" w:rsidRPr="00F37503" w:rsidRDefault="00462286" w:rsidP="00C274CD">
            <w:pPr>
              <w:pStyle w:val="NoSpacing"/>
              <w:rPr>
                <w:rFonts w:ascii="Arial" w:hAnsi="Arial" w:cs="Arial"/>
                <w:lang w:val="en-CA"/>
              </w:rPr>
            </w:pPr>
            <w:r w:rsidRPr="00F37503">
              <w:rPr>
                <w:rFonts w:ascii="Arial" w:hAnsi="Arial" w:cs="Arial"/>
                <w:lang w:val="en-CA"/>
              </w:rPr>
              <w:fldChar w:fldCharType="begin">
                <w:ffData>
                  <w:name w:val="Check19"/>
                  <w:enabled/>
                  <w:calcOnExit w:val="0"/>
                  <w:checkBox>
                    <w:sizeAuto/>
                    <w:default w:val="0"/>
                  </w:checkBox>
                </w:ffData>
              </w:fldChar>
            </w:r>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p>
        </w:tc>
        <w:tc>
          <w:tcPr>
            <w:tcW w:w="9458" w:type="dxa"/>
            <w:gridSpan w:val="6"/>
            <w:tcBorders>
              <w:right w:val="single" w:sz="4" w:space="0" w:color="808080" w:themeColor="background1" w:themeShade="80"/>
            </w:tcBorders>
            <w:vAlign w:val="center"/>
          </w:tcPr>
          <w:p w14:paraId="2EFA6611" w14:textId="77777777" w:rsidR="00462286" w:rsidRPr="00F37503" w:rsidRDefault="00462286" w:rsidP="00C274CD">
            <w:pPr>
              <w:pStyle w:val="NoSpacing"/>
              <w:rPr>
                <w:rFonts w:ascii="Arial" w:hAnsi="Arial" w:cs="Arial"/>
                <w:lang w:val="en-CA"/>
              </w:rPr>
            </w:pPr>
            <w:r w:rsidRPr="00F37503">
              <w:rPr>
                <w:rFonts w:ascii="Arial" w:hAnsi="Arial" w:cs="Arial"/>
                <w:lang w:val="en-CA"/>
              </w:rPr>
              <w:t>Sediments samplers</w:t>
            </w:r>
          </w:p>
        </w:tc>
      </w:tr>
      <w:tr w:rsidR="00462286" w:rsidRPr="00F37503" w14:paraId="3A65D593" w14:textId="77777777" w:rsidTr="00C274CD">
        <w:trPr>
          <w:trHeight w:val="284"/>
          <w:tblHeader/>
        </w:trPr>
        <w:tc>
          <w:tcPr>
            <w:tcW w:w="607" w:type="dxa"/>
            <w:tcBorders>
              <w:left w:val="single" w:sz="4" w:space="0" w:color="808080" w:themeColor="background1" w:themeShade="80"/>
            </w:tcBorders>
            <w:vAlign w:val="center"/>
          </w:tcPr>
          <w:p w14:paraId="0F367738" w14:textId="77777777" w:rsidR="00462286" w:rsidRPr="00F37503" w:rsidRDefault="00462286" w:rsidP="00C274CD">
            <w:pPr>
              <w:pStyle w:val="NoSpacing"/>
              <w:rPr>
                <w:rFonts w:ascii="Arial" w:hAnsi="Arial" w:cs="Arial"/>
                <w:lang w:val="en-CA"/>
              </w:rPr>
            </w:pPr>
          </w:p>
        </w:tc>
        <w:tc>
          <w:tcPr>
            <w:tcW w:w="506" w:type="dxa"/>
            <w:vAlign w:val="center"/>
          </w:tcPr>
          <w:p w14:paraId="37885DE9" w14:textId="67D4D069" w:rsidR="00462286" w:rsidRPr="00F37503" w:rsidRDefault="00462286" w:rsidP="00C274CD">
            <w:pPr>
              <w:pStyle w:val="NoSpacing"/>
              <w:rPr>
                <w:rFonts w:ascii="Arial" w:hAnsi="Arial" w:cs="Arial"/>
                <w:lang w:val="en-CA"/>
              </w:rPr>
            </w:pPr>
            <w:r w:rsidRPr="00F37503">
              <w:rPr>
                <w:rFonts w:ascii="Arial" w:hAnsi="Arial" w:cs="Arial"/>
                <w:lang w:val="en-CA"/>
              </w:rPr>
              <w:fldChar w:fldCharType="begin">
                <w:ffData>
                  <w:name w:val="Check22"/>
                  <w:enabled/>
                  <w:calcOnExit w:val="0"/>
                  <w:checkBox>
                    <w:sizeAuto/>
                    <w:default w:val="0"/>
                  </w:checkBox>
                </w:ffData>
              </w:fldChar>
            </w:r>
            <w:bookmarkStart w:id="38" w:name="Check22"/>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bookmarkEnd w:id="38"/>
          </w:p>
        </w:tc>
        <w:tc>
          <w:tcPr>
            <w:tcW w:w="8952" w:type="dxa"/>
            <w:gridSpan w:val="5"/>
            <w:tcBorders>
              <w:right w:val="single" w:sz="4" w:space="0" w:color="808080" w:themeColor="background1" w:themeShade="80"/>
            </w:tcBorders>
            <w:vAlign w:val="center"/>
          </w:tcPr>
          <w:p w14:paraId="058780D3" w14:textId="77777777" w:rsidR="00462286" w:rsidRPr="00F37503" w:rsidRDefault="00462286" w:rsidP="00C274CD">
            <w:pPr>
              <w:pStyle w:val="NoSpacing"/>
              <w:rPr>
                <w:rFonts w:ascii="Arial" w:hAnsi="Arial" w:cs="Arial"/>
                <w:lang w:val="en-CA"/>
              </w:rPr>
            </w:pPr>
            <w:r w:rsidRPr="00F37503">
              <w:rPr>
                <w:rFonts w:ascii="Arial" w:hAnsi="Arial" w:cs="Arial"/>
              </w:rPr>
              <w:t>Piston core</w:t>
            </w:r>
          </w:p>
        </w:tc>
      </w:tr>
      <w:tr w:rsidR="00462286" w:rsidRPr="00F37503" w14:paraId="6289B57B" w14:textId="77777777" w:rsidTr="00C274CD">
        <w:trPr>
          <w:trHeight w:val="284"/>
          <w:tblHeader/>
        </w:trPr>
        <w:tc>
          <w:tcPr>
            <w:tcW w:w="607" w:type="dxa"/>
            <w:tcBorders>
              <w:left w:val="single" w:sz="4" w:space="0" w:color="808080" w:themeColor="background1" w:themeShade="80"/>
            </w:tcBorders>
            <w:vAlign w:val="center"/>
          </w:tcPr>
          <w:p w14:paraId="6FBF47B5" w14:textId="77777777" w:rsidR="00462286" w:rsidRPr="00F37503" w:rsidRDefault="00462286" w:rsidP="00C274CD">
            <w:pPr>
              <w:pStyle w:val="NoSpacing"/>
              <w:rPr>
                <w:rFonts w:ascii="Arial" w:hAnsi="Arial" w:cs="Arial"/>
                <w:lang w:val="en-CA"/>
              </w:rPr>
            </w:pPr>
          </w:p>
        </w:tc>
        <w:tc>
          <w:tcPr>
            <w:tcW w:w="506" w:type="dxa"/>
            <w:vAlign w:val="center"/>
          </w:tcPr>
          <w:p w14:paraId="182EECC2" w14:textId="06CD010D" w:rsidR="00462286" w:rsidRPr="00F37503" w:rsidRDefault="00462286" w:rsidP="00C274CD">
            <w:pPr>
              <w:pStyle w:val="NoSpacing"/>
              <w:rPr>
                <w:rFonts w:ascii="Arial" w:hAnsi="Arial" w:cs="Arial"/>
                <w:lang w:val="en-CA"/>
              </w:rPr>
            </w:pPr>
            <w:r w:rsidRPr="00F37503">
              <w:rPr>
                <w:rFonts w:ascii="Arial" w:hAnsi="Arial" w:cs="Arial"/>
                <w:lang w:val="en-CA"/>
              </w:rPr>
              <w:fldChar w:fldCharType="begin">
                <w:ffData>
                  <w:name w:val="Check21"/>
                  <w:enabled/>
                  <w:calcOnExit w:val="0"/>
                  <w:checkBox>
                    <w:sizeAuto/>
                    <w:default w:val="0"/>
                  </w:checkBox>
                </w:ffData>
              </w:fldChar>
            </w:r>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p>
        </w:tc>
        <w:tc>
          <w:tcPr>
            <w:tcW w:w="8952" w:type="dxa"/>
            <w:gridSpan w:val="5"/>
            <w:tcBorders>
              <w:right w:val="single" w:sz="4" w:space="0" w:color="808080" w:themeColor="background1" w:themeShade="80"/>
            </w:tcBorders>
            <w:vAlign w:val="center"/>
          </w:tcPr>
          <w:p w14:paraId="5B3D87A5" w14:textId="77777777" w:rsidR="00462286" w:rsidRPr="00F37503" w:rsidRDefault="00462286" w:rsidP="00C274CD">
            <w:pPr>
              <w:pStyle w:val="NoSpacing"/>
              <w:rPr>
                <w:rFonts w:ascii="Arial" w:hAnsi="Arial" w:cs="Arial"/>
                <w:lang w:val="en-CA"/>
              </w:rPr>
            </w:pPr>
            <w:r w:rsidRPr="00F37503">
              <w:rPr>
                <w:rFonts w:ascii="Arial" w:hAnsi="Arial" w:cs="Arial"/>
              </w:rPr>
              <w:t>CASQ gravity core</w:t>
            </w:r>
          </w:p>
        </w:tc>
      </w:tr>
      <w:tr w:rsidR="00462286" w:rsidRPr="005952FD" w14:paraId="46F050C9" w14:textId="77777777" w:rsidTr="00C274CD">
        <w:trPr>
          <w:trHeight w:val="284"/>
          <w:tblHeader/>
        </w:trPr>
        <w:tc>
          <w:tcPr>
            <w:tcW w:w="607" w:type="dxa"/>
            <w:tcBorders>
              <w:left w:val="single" w:sz="4" w:space="0" w:color="808080" w:themeColor="background1" w:themeShade="80"/>
            </w:tcBorders>
            <w:vAlign w:val="center"/>
          </w:tcPr>
          <w:p w14:paraId="58042924" w14:textId="77777777" w:rsidR="00462286" w:rsidRPr="00F37503" w:rsidRDefault="00462286" w:rsidP="00C274CD">
            <w:pPr>
              <w:pStyle w:val="NoSpacing"/>
              <w:rPr>
                <w:rFonts w:ascii="Arial" w:hAnsi="Arial" w:cs="Arial"/>
                <w:lang w:val="en-CA"/>
              </w:rPr>
            </w:pPr>
          </w:p>
        </w:tc>
        <w:tc>
          <w:tcPr>
            <w:tcW w:w="506" w:type="dxa"/>
            <w:vAlign w:val="center"/>
          </w:tcPr>
          <w:p w14:paraId="32AB34C7" w14:textId="09F761A3" w:rsidR="00462286" w:rsidRPr="00F37503" w:rsidRDefault="00462286" w:rsidP="00C274CD">
            <w:pPr>
              <w:pStyle w:val="NoSpacing"/>
              <w:rPr>
                <w:rFonts w:ascii="Arial" w:hAnsi="Arial" w:cs="Arial"/>
                <w:lang w:val="en-CA"/>
              </w:rPr>
            </w:pPr>
            <w:r w:rsidRPr="00F37503">
              <w:rPr>
                <w:rFonts w:ascii="Arial" w:hAnsi="Arial" w:cs="Arial"/>
                <w:lang w:val="en-CA"/>
              </w:rPr>
              <w:fldChar w:fldCharType="begin">
                <w:ffData>
                  <w:name w:val="Check21"/>
                  <w:enabled/>
                  <w:calcOnExit w:val="0"/>
                  <w:checkBox>
                    <w:sizeAuto/>
                    <w:default w:val="0"/>
                  </w:checkBox>
                </w:ffData>
              </w:fldChar>
            </w:r>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p>
        </w:tc>
        <w:tc>
          <w:tcPr>
            <w:tcW w:w="8952" w:type="dxa"/>
            <w:gridSpan w:val="5"/>
            <w:tcBorders>
              <w:right w:val="single" w:sz="4" w:space="0" w:color="808080" w:themeColor="background1" w:themeShade="80"/>
            </w:tcBorders>
            <w:vAlign w:val="center"/>
          </w:tcPr>
          <w:p w14:paraId="6D1482F1" w14:textId="77777777" w:rsidR="00462286" w:rsidRPr="00F37503" w:rsidRDefault="00462286" w:rsidP="00C274CD">
            <w:pPr>
              <w:pStyle w:val="NoSpacing"/>
              <w:rPr>
                <w:rFonts w:ascii="Arial" w:hAnsi="Arial" w:cs="Arial"/>
                <w:lang w:val="en-CA"/>
              </w:rPr>
            </w:pPr>
            <w:r w:rsidRPr="00F37503">
              <w:rPr>
                <w:rFonts w:ascii="Arial" w:hAnsi="Arial" w:cs="Arial"/>
                <w:lang w:val="en-CA"/>
              </w:rPr>
              <w:t>Box core (BX 650 MK III) capable of retrieving a 160L undisturbed seafloor sample</w:t>
            </w:r>
          </w:p>
        </w:tc>
      </w:tr>
      <w:tr w:rsidR="00F577E0" w:rsidRPr="005952FD" w14:paraId="07546B4C" w14:textId="77777777" w:rsidTr="00C274CD">
        <w:trPr>
          <w:trHeight w:val="284"/>
          <w:tblHeader/>
        </w:trPr>
        <w:tc>
          <w:tcPr>
            <w:tcW w:w="607" w:type="dxa"/>
            <w:tcBorders>
              <w:left w:val="single" w:sz="4" w:space="0" w:color="808080" w:themeColor="background1" w:themeShade="80"/>
            </w:tcBorders>
            <w:vAlign w:val="center"/>
          </w:tcPr>
          <w:p w14:paraId="0C5804F7" w14:textId="0A3BE103" w:rsidR="00F577E0" w:rsidRPr="00F37503" w:rsidRDefault="00F577E0" w:rsidP="00F577E0">
            <w:pPr>
              <w:pStyle w:val="NoSpacing"/>
              <w:rPr>
                <w:rFonts w:ascii="Arial" w:hAnsi="Arial" w:cs="Arial"/>
                <w:lang w:val="en-CA"/>
              </w:rPr>
            </w:pPr>
            <w:r w:rsidRPr="00F37503">
              <w:rPr>
                <w:rFonts w:ascii="Arial" w:hAnsi="Arial" w:cs="Arial"/>
                <w:lang w:val="en-CA"/>
              </w:rPr>
              <w:fldChar w:fldCharType="begin">
                <w:ffData>
                  <w:name w:val="Check23"/>
                  <w:enabled/>
                  <w:calcOnExit w:val="0"/>
                  <w:checkBox>
                    <w:sizeAuto/>
                    <w:default w:val="0"/>
                  </w:checkBox>
                </w:ffData>
              </w:fldChar>
            </w:r>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p>
        </w:tc>
        <w:tc>
          <w:tcPr>
            <w:tcW w:w="9458" w:type="dxa"/>
            <w:gridSpan w:val="6"/>
            <w:tcBorders>
              <w:right w:val="single" w:sz="4" w:space="0" w:color="808080" w:themeColor="background1" w:themeShade="80"/>
            </w:tcBorders>
            <w:vAlign w:val="center"/>
          </w:tcPr>
          <w:p w14:paraId="27C33852" w14:textId="7DBB492F" w:rsidR="00F577E0" w:rsidRPr="00F37503" w:rsidRDefault="00F577E0" w:rsidP="00F577E0">
            <w:pPr>
              <w:pStyle w:val="NoSpacing"/>
              <w:rPr>
                <w:rFonts w:ascii="Arial" w:hAnsi="Arial" w:cs="Arial"/>
                <w:lang w:val="en-CA"/>
              </w:rPr>
            </w:pPr>
            <w:r w:rsidRPr="000E6E77">
              <w:rPr>
                <w:rFonts w:ascii="Arial" w:hAnsi="Arial" w:cs="Arial"/>
                <w:lang w:val="en-GB"/>
              </w:rPr>
              <w:t>Light work-class Remo</w:t>
            </w:r>
            <w:r>
              <w:rPr>
                <w:rFonts w:ascii="Arial" w:hAnsi="Arial" w:cs="Arial"/>
                <w:lang w:val="en-GB"/>
              </w:rPr>
              <w:t xml:space="preserve">tely Operated Vehicle (ROV) – new model </w:t>
            </w:r>
            <w:r w:rsidRPr="000E6E77">
              <w:rPr>
                <w:rFonts w:ascii="Arial" w:hAnsi="Arial" w:cs="Arial"/>
                <w:lang w:val="en-GB"/>
              </w:rPr>
              <w:t>2020</w:t>
            </w:r>
          </w:p>
        </w:tc>
      </w:tr>
      <w:tr w:rsidR="00F577E0" w:rsidRPr="005952FD" w14:paraId="637CBCCC" w14:textId="77777777" w:rsidTr="00C274CD">
        <w:trPr>
          <w:trHeight w:val="284"/>
          <w:tblHeader/>
        </w:trPr>
        <w:tc>
          <w:tcPr>
            <w:tcW w:w="607" w:type="dxa"/>
            <w:tcBorders>
              <w:left w:val="single" w:sz="4" w:space="0" w:color="808080" w:themeColor="background1" w:themeShade="80"/>
            </w:tcBorders>
            <w:vAlign w:val="center"/>
          </w:tcPr>
          <w:p w14:paraId="19BF2305" w14:textId="3D250558" w:rsidR="00F577E0" w:rsidRPr="00F37503" w:rsidRDefault="00F577E0" w:rsidP="00F577E0">
            <w:pPr>
              <w:pStyle w:val="NoSpacing"/>
              <w:rPr>
                <w:rFonts w:ascii="Arial" w:hAnsi="Arial" w:cs="Arial"/>
                <w:lang w:val="en-CA"/>
              </w:rPr>
            </w:pPr>
            <w:r w:rsidRPr="00F37503">
              <w:rPr>
                <w:rFonts w:ascii="Arial" w:hAnsi="Arial" w:cs="Arial"/>
                <w:lang w:val="en-CA"/>
              </w:rPr>
              <w:fldChar w:fldCharType="begin">
                <w:ffData>
                  <w:name w:val="Check23"/>
                  <w:enabled/>
                  <w:calcOnExit w:val="0"/>
                  <w:checkBox>
                    <w:sizeAuto/>
                    <w:default w:val="0"/>
                  </w:checkBox>
                </w:ffData>
              </w:fldChar>
            </w:r>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p>
        </w:tc>
        <w:tc>
          <w:tcPr>
            <w:tcW w:w="9458" w:type="dxa"/>
            <w:gridSpan w:val="6"/>
            <w:tcBorders>
              <w:right w:val="single" w:sz="4" w:space="0" w:color="808080" w:themeColor="background1" w:themeShade="80"/>
            </w:tcBorders>
            <w:vAlign w:val="center"/>
          </w:tcPr>
          <w:p w14:paraId="54AF487D" w14:textId="2E0034D8" w:rsidR="00F577E0" w:rsidRPr="000E6E77" w:rsidRDefault="00F577E0" w:rsidP="00F577E0">
            <w:pPr>
              <w:pStyle w:val="NoSpacing"/>
              <w:rPr>
                <w:rFonts w:ascii="Arial" w:hAnsi="Arial" w:cs="Arial"/>
                <w:lang w:val="en-GB"/>
              </w:rPr>
            </w:pPr>
            <w:r>
              <w:rPr>
                <w:rFonts w:ascii="Arial" w:hAnsi="Arial" w:cs="Arial"/>
                <w:lang w:val="en-GB"/>
              </w:rPr>
              <w:t>Kongsberg HUGIN 1000 Autonomous Underwater Vehicle (AUV) (contact us for availability)</w:t>
            </w:r>
          </w:p>
        </w:tc>
      </w:tr>
      <w:tr w:rsidR="005C2ACD" w:rsidRPr="00F37503" w14:paraId="1E20218B" w14:textId="77777777" w:rsidTr="00C274CD">
        <w:trPr>
          <w:trHeight w:val="284"/>
          <w:tblHeader/>
        </w:trPr>
        <w:tc>
          <w:tcPr>
            <w:tcW w:w="607" w:type="dxa"/>
            <w:tcBorders>
              <w:left w:val="single" w:sz="4" w:space="0" w:color="808080" w:themeColor="background1" w:themeShade="80"/>
            </w:tcBorders>
            <w:vAlign w:val="center"/>
          </w:tcPr>
          <w:p w14:paraId="4CA4FD5A" w14:textId="57050F1E" w:rsidR="005C2ACD" w:rsidRPr="00F37503" w:rsidRDefault="005C2ACD" w:rsidP="00C274CD">
            <w:pPr>
              <w:pStyle w:val="NoSpacing"/>
              <w:rPr>
                <w:rFonts w:ascii="Arial" w:hAnsi="Arial" w:cs="Arial"/>
                <w:lang w:val="en-CA"/>
              </w:rPr>
            </w:pPr>
            <w:r w:rsidRPr="00F37503">
              <w:rPr>
                <w:rFonts w:ascii="Arial" w:hAnsi="Arial" w:cs="Arial"/>
                <w:lang w:val="en-CA"/>
              </w:rPr>
              <w:fldChar w:fldCharType="begin">
                <w:ffData>
                  <w:name w:val="Check23"/>
                  <w:enabled/>
                  <w:calcOnExit w:val="0"/>
                  <w:checkBox>
                    <w:sizeAuto/>
                    <w:default w:val="0"/>
                  </w:checkBox>
                </w:ffData>
              </w:fldChar>
            </w:r>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p>
        </w:tc>
        <w:tc>
          <w:tcPr>
            <w:tcW w:w="9458" w:type="dxa"/>
            <w:gridSpan w:val="6"/>
            <w:tcBorders>
              <w:right w:val="single" w:sz="4" w:space="0" w:color="808080" w:themeColor="background1" w:themeShade="80"/>
            </w:tcBorders>
            <w:vAlign w:val="center"/>
          </w:tcPr>
          <w:p w14:paraId="70984F1E" w14:textId="3CC6223E" w:rsidR="005C2ACD" w:rsidRPr="00F37503" w:rsidRDefault="005C2ACD" w:rsidP="00EB7402">
            <w:pPr>
              <w:pStyle w:val="NoSpacing"/>
              <w:rPr>
                <w:rFonts w:ascii="Arial" w:hAnsi="Arial" w:cs="Arial"/>
                <w:lang w:val="en-CA"/>
              </w:rPr>
            </w:pPr>
            <w:r w:rsidRPr="00F37503">
              <w:rPr>
                <w:rFonts w:ascii="Arial" w:hAnsi="Arial" w:cs="Arial"/>
              </w:rPr>
              <w:t xml:space="preserve">Helicopter </w:t>
            </w:r>
            <w:r w:rsidR="00EB7402">
              <w:rPr>
                <w:rFonts w:ascii="Arial" w:hAnsi="Arial" w:cs="Arial"/>
              </w:rPr>
              <w:t>Bell 429</w:t>
            </w:r>
          </w:p>
        </w:tc>
      </w:tr>
      <w:tr w:rsidR="000E6E77" w:rsidRPr="000E6E77" w14:paraId="0B0DC765" w14:textId="77777777" w:rsidTr="00C274CD">
        <w:trPr>
          <w:trHeight w:val="284"/>
          <w:tblHeader/>
        </w:trPr>
        <w:tc>
          <w:tcPr>
            <w:tcW w:w="607" w:type="dxa"/>
            <w:tcBorders>
              <w:left w:val="single" w:sz="4" w:space="0" w:color="808080" w:themeColor="background1" w:themeShade="80"/>
            </w:tcBorders>
            <w:vAlign w:val="center"/>
          </w:tcPr>
          <w:p w14:paraId="1BE65F3C" w14:textId="2E69540D" w:rsidR="000E6E77" w:rsidRPr="00F37503" w:rsidRDefault="000E6E77" w:rsidP="000E6E77">
            <w:pPr>
              <w:pStyle w:val="NoSpacing"/>
              <w:rPr>
                <w:rFonts w:ascii="Arial" w:hAnsi="Arial" w:cs="Arial"/>
                <w:lang w:val="en-CA"/>
              </w:rPr>
            </w:pPr>
            <w:r w:rsidRPr="00F37503">
              <w:rPr>
                <w:rFonts w:ascii="Arial" w:hAnsi="Arial" w:cs="Arial"/>
                <w:lang w:val="en-CA"/>
              </w:rPr>
              <w:fldChar w:fldCharType="begin">
                <w:ffData>
                  <w:name w:val="Check23"/>
                  <w:enabled/>
                  <w:calcOnExit w:val="0"/>
                  <w:checkBox>
                    <w:sizeAuto/>
                    <w:default w:val="0"/>
                  </w:checkBox>
                </w:ffData>
              </w:fldChar>
            </w:r>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p>
        </w:tc>
        <w:tc>
          <w:tcPr>
            <w:tcW w:w="9458" w:type="dxa"/>
            <w:gridSpan w:val="6"/>
            <w:tcBorders>
              <w:right w:val="single" w:sz="4" w:space="0" w:color="808080" w:themeColor="background1" w:themeShade="80"/>
            </w:tcBorders>
            <w:vAlign w:val="center"/>
          </w:tcPr>
          <w:p w14:paraId="6FE04D99" w14:textId="261ACFD2" w:rsidR="000E6E77" w:rsidRPr="000E6E77" w:rsidRDefault="00F577E0" w:rsidP="000E6E77">
            <w:pPr>
              <w:pStyle w:val="NoSpacing"/>
              <w:rPr>
                <w:rFonts w:ascii="Arial" w:hAnsi="Arial" w:cs="Arial"/>
                <w:lang w:val="en-GB"/>
              </w:rPr>
            </w:pPr>
            <w:r>
              <w:rPr>
                <w:rFonts w:ascii="Arial" w:hAnsi="Arial" w:cs="Arial"/>
                <w:lang w:val="en-GB"/>
              </w:rPr>
              <w:t>Scientific barge</w:t>
            </w:r>
          </w:p>
        </w:tc>
      </w:tr>
      <w:tr w:rsidR="005C2ACD" w:rsidRPr="005952FD" w14:paraId="72BB6B31" w14:textId="77777777" w:rsidTr="00F452C9">
        <w:trPr>
          <w:trHeight w:val="907"/>
          <w:tblHeader/>
        </w:trPr>
        <w:tc>
          <w:tcPr>
            <w:tcW w:w="10065"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51B39DD9" w14:textId="77777777" w:rsidR="005C2ACD" w:rsidRPr="00F37503" w:rsidRDefault="00715BDC" w:rsidP="000A1A3A">
            <w:pPr>
              <w:pStyle w:val="NoSpacing"/>
              <w:ind w:right="90"/>
              <w:rPr>
                <w:rFonts w:ascii="Arial" w:hAnsi="Arial" w:cs="Arial"/>
                <w:sz w:val="20"/>
                <w:szCs w:val="20"/>
                <w:lang w:val="en-CA"/>
              </w:rPr>
            </w:pPr>
            <w:r w:rsidRPr="00F37503">
              <w:rPr>
                <w:rFonts w:ascii="Arial" w:hAnsi="Arial" w:cs="Arial"/>
                <w:sz w:val="20"/>
                <w:szCs w:val="20"/>
                <w:lang w:val="en-CA"/>
              </w:rPr>
              <w:fldChar w:fldCharType="begin">
                <w:ffData>
                  <w:name w:val=""/>
                  <w:enabled/>
                  <w:calcOnExit w:val="0"/>
                  <w:textInput>
                    <w:default w:val="List any other sampling equipment requirements"/>
                  </w:textInput>
                </w:ffData>
              </w:fldChar>
            </w:r>
            <w:r w:rsidRPr="00F37503">
              <w:rPr>
                <w:rFonts w:ascii="Arial" w:hAnsi="Arial" w:cs="Arial"/>
                <w:sz w:val="20"/>
                <w:szCs w:val="20"/>
                <w:lang w:val="en-CA"/>
              </w:rPr>
              <w:instrText xml:space="preserve"> FORMTEXT </w:instrText>
            </w:r>
            <w:r w:rsidRPr="00F37503">
              <w:rPr>
                <w:rFonts w:ascii="Arial" w:hAnsi="Arial" w:cs="Arial"/>
                <w:sz w:val="20"/>
                <w:szCs w:val="20"/>
                <w:lang w:val="en-CA"/>
              </w:rPr>
            </w:r>
            <w:r w:rsidRPr="00F37503">
              <w:rPr>
                <w:rFonts w:ascii="Arial" w:hAnsi="Arial" w:cs="Arial"/>
                <w:sz w:val="20"/>
                <w:szCs w:val="20"/>
                <w:lang w:val="en-CA"/>
              </w:rPr>
              <w:fldChar w:fldCharType="separate"/>
            </w:r>
            <w:r w:rsidR="008C0623">
              <w:rPr>
                <w:rFonts w:ascii="Arial" w:hAnsi="Arial" w:cs="Arial"/>
                <w:noProof/>
                <w:sz w:val="20"/>
                <w:szCs w:val="20"/>
                <w:lang w:val="en-CA"/>
              </w:rPr>
              <w:t>List any other sampling equipment requirements</w:t>
            </w:r>
            <w:r w:rsidRPr="00F37503">
              <w:rPr>
                <w:rFonts w:ascii="Arial" w:hAnsi="Arial" w:cs="Arial"/>
                <w:sz w:val="20"/>
                <w:szCs w:val="20"/>
                <w:lang w:val="en-CA"/>
              </w:rPr>
              <w:fldChar w:fldCharType="end"/>
            </w:r>
          </w:p>
        </w:tc>
      </w:tr>
      <w:tr w:rsidR="005C2ACD" w:rsidRPr="005952FD" w14:paraId="3AC45FDC" w14:textId="77777777" w:rsidTr="00F452C9">
        <w:trPr>
          <w:trHeight w:hRule="exact" w:val="170"/>
          <w:tblHeader/>
        </w:trPr>
        <w:tc>
          <w:tcPr>
            <w:tcW w:w="10065" w:type="dxa"/>
            <w:gridSpan w:val="7"/>
            <w:tcBorders>
              <w:top w:val="single" w:sz="4" w:space="0" w:color="808080" w:themeColor="background1" w:themeShade="80"/>
              <w:left w:val="nil"/>
              <w:bottom w:val="single" w:sz="4" w:space="0" w:color="808080" w:themeColor="background1" w:themeShade="80"/>
              <w:right w:val="nil"/>
            </w:tcBorders>
          </w:tcPr>
          <w:p w14:paraId="1B0C1D15" w14:textId="77777777" w:rsidR="005C2ACD" w:rsidRPr="00F37503" w:rsidRDefault="005C2ACD" w:rsidP="007866DA">
            <w:pPr>
              <w:pStyle w:val="NoSpacing"/>
              <w:rPr>
                <w:rFonts w:ascii="Arial" w:hAnsi="Arial" w:cs="Arial"/>
                <w:lang w:val="en-CA"/>
              </w:rPr>
            </w:pPr>
          </w:p>
        </w:tc>
      </w:tr>
      <w:tr w:rsidR="005C2ACD" w:rsidRPr="005952FD" w14:paraId="25F7D80C" w14:textId="77777777" w:rsidTr="00C274CD">
        <w:trPr>
          <w:trHeight w:val="964"/>
          <w:tblHeader/>
        </w:trPr>
        <w:tc>
          <w:tcPr>
            <w:tcW w:w="10065" w:type="dxa"/>
            <w:gridSpan w:val="7"/>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1A9E3B5D" w14:textId="77777777" w:rsidR="005C2ACD" w:rsidRPr="00C274CD" w:rsidRDefault="005C2ACD" w:rsidP="006C1D55">
            <w:pPr>
              <w:pStyle w:val="ListParagraph"/>
              <w:numPr>
                <w:ilvl w:val="1"/>
                <w:numId w:val="3"/>
              </w:numPr>
              <w:ind w:left="460" w:right="90" w:hanging="426"/>
              <w:rPr>
                <w:rFonts w:ascii="Arial" w:hAnsi="Arial" w:cs="Arial"/>
                <w:b/>
                <w:lang w:val="en-CA"/>
              </w:rPr>
            </w:pPr>
            <w:r w:rsidRPr="00C274CD">
              <w:rPr>
                <w:rFonts w:ascii="Arial" w:hAnsi="Arial" w:cs="Arial"/>
                <w:b/>
                <w:lang w:val="en-CA"/>
              </w:rPr>
              <w:lastRenderedPageBreak/>
              <w:t xml:space="preserve">Oceanographic mooring </w:t>
            </w:r>
            <w:r w:rsidR="00F43686" w:rsidRPr="00C274CD">
              <w:rPr>
                <w:rFonts w:ascii="Arial" w:hAnsi="Arial" w:cs="Arial"/>
                <w:b/>
                <w:lang w:val="en-CA"/>
              </w:rPr>
              <w:t>i</w:t>
            </w:r>
            <w:r w:rsidRPr="00C274CD">
              <w:rPr>
                <w:rFonts w:ascii="Arial" w:hAnsi="Arial" w:cs="Arial"/>
                <w:b/>
                <w:lang w:val="en-CA"/>
              </w:rPr>
              <w:t>nstrumentation</w:t>
            </w:r>
          </w:p>
          <w:p w14:paraId="43581A5A" w14:textId="77777777" w:rsidR="005C2ACD" w:rsidRPr="00F37503" w:rsidRDefault="005C2ACD" w:rsidP="006C1D55">
            <w:pPr>
              <w:ind w:left="34" w:right="90"/>
              <w:rPr>
                <w:rFonts w:ascii="Arial" w:hAnsi="Arial" w:cs="Arial"/>
                <w:sz w:val="18"/>
                <w:szCs w:val="18"/>
                <w:lang w:val="en-CA"/>
              </w:rPr>
            </w:pPr>
            <w:r w:rsidRPr="00F37503">
              <w:rPr>
                <w:rFonts w:ascii="Arial" w:hAnsi="Arial" w:cs="Arial"/>
                <w:sz w:val="18"/>
                <w:szCs w:val="18"/>
                <w:lang w:val="en-CA"/>
              </w:rPr>
              <w:t>Instrumentation for 26 oceanographic moorings includes current meters, sediment traps, hydrophones, profilers and a variety of sensors for measuring conductivity, temperature, and other oceanographic properties.</w:t>
            </w:r>
            <w:r w:rsidR="007B30C2" w:rsidRPr="00F37503">
              <w:rPr>
                <w:rFonts w:ascii="Arial" w:hAnsi="Arial" w:cs="Arial"/>
                <w:sz w:val="18"/>
                <w:szCs w:val="18"/>
                <w:lang w:val="en-CA"/>
              </w:rPr>
              <w:t xml:space="preserve"> See website for full list of mooring equipment and instrumentation.</w:t>
            </w:r>
          </w:p>
        </w:tc>
      </w:tr>
      <w:tr w:rsidR="005C2ACD" w:rsidRPr="00F37503" w14:paraId="084F0841" w14:textId="77777777" w:rsidTr="00C274CD">
        <w:trPr>
          <w:trHeight w:val="284"/>
          <w:tblHeader/>
        </w:trPr>
        <w:tc>
          <w:tcPr>
            <w:tcW w:w="607" w:type="dxa"/>
            <w:tcBorders>
              <w:left w:val="single" w:sz="4" w:space="0" w:color="808080" w:themeColor="background1" w:themeShade="80"/>
            </w:tcBorders>
            <w:vAlign w:val="center"/>
          </w:tcPr>
          <w:p w14:paraId="302806AC" w14:textId="4524513A" w:rsidR="005C2ACD" w:rsidRPr="00F37503" w:rsidRDefault="005C2ACD" w:rsidP="00C274CD">
            <w:pPr>
              <w:pStyle w:val="NoSpacing"/>
              <w:rPr>
                <w:rFonts w:ascii="Arial" w:hAnsi="Arial" w:cs="Arial"/>
                <w:lang w:val="en-CA"/>
              </w:rPr>
            </w:pPr>
            <w:r w:rsidRPr="00F37503">
              <w:rPr>
                <w:rFonts w:ascii="Arial" w:hAnsi="Arial" w:cs="Arial"/>
                <w:lang w:val="en-CA"/>
              </w:rPr>
              <w:fldChar w:fldCharType="begin">
                <w:ffData>
                  <w:name w:val="Check23"/>
                  <w:enabled/>
                  <w:calcOnExit w:val="0"/>
                  <w:checkBox>
                    <w:sizeAuto/>
                    <w:default w:val="0"/>
                  </w:checkBox>
                </w:ffData>
              </w:fldChar>
            </w:r>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p>
        </w:tc>
        <w:tc>
          <w:tcPr>
            <w:tcW w:w="9458" w:type="dxa"/>
            <w:gridSpan w:val="6"/>
            <w:tcBorders>
              <w:right w:val="single" w:sz="4" w:space="0" w:color="808080" w:themeColor="background1" w:themeShade="80"/>
            </w:tcBorders>
            <w:vAlign w:val="center"/>
          </w:tcPr>
          <w:p w14:paraId="0A94C4D0" w14:textId="77777777" w:rsidR="005C2ACD" w:rsidRPr="00F37503" w:rsidRDefault="005A06AE" w:rsidP="00C274CD">
            <w:pPr>
              <w:pStyle w:val="NoSpacing"/>
              <w:rPr>
                <w:rFonts w:ascii="Arial" w:hAnsi="Arial" w:cs="Arial"/>
                <w:lang w:val="en-CA"/>
              </w:rPr>
            </w:pPr>
            <w:r w:rsidRPr="00F37503">
              <w:rPr>
                <w:rFonts w:ascii="Arial" w:hAnsi="Arial" w:cs="Arial"/>
                <w:lang w:val="en-CA"/>
              </w:rPr>
              <w:t xml:space="preserve">Mooring and mooring instrumentation </w:t>
            </w:r>
          </w:p>
        </w:tc>
      </w:tr>
      <w:tr w:rsidR="005C2ACD" w:rsidRPr="005952FD" w14:paraId="1BD35179" w14:textId="77777777" w:rsidTr="00F452C9">
        <w:trPr>
          <w:trHeight w:val="907"/>
          <w:tblHeader/>
        </w:trPr>
        <w:tc>
          <w:tcPr>
            <w:tcW w:w="10065"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5AFC4AED" w14:textId="77777777" w:rsidR="005C2ACD" w:rsidRPr="00F37503" w:rsidRDefault="00715BDC" w:rsidP="000A1A3A">
            <w:pPr>
              <w:pStyle w:val="NoSpacing"/>
              <w:ind w:right="90"/>
              <w:rPr>
                <w:rFonts w:ascii="Arial" w:hAnsi="Arial" w:cs="Arial"/>
                <w:sz w:val="20"/>
                <w:szCs w:val="20"/>
                <w:lang w:val="en-CA"/>
              </w:rPr>
            </w:pPr>
            <w:r w:rsidRPr="00F37503">
              <w:rPr>
                <w:rFonts w:ascii="Arial" w:hAnsi="Arial" w:cs="Arial"/>
                <w:sz w:val="20"/>
                <w:szCs w:val="20"/>
                <w:lang w:val="en-CA"/>
              </w:rPr>
              <w:fldChar w:fldCharType="begin">
                <w:ffData>
                  <w:name w:val=""/>
                  <w:enabled/>
                  <w:calcOnExit w:val="0"/>
                  <w:textInput>
                    <w:default w:val="Describe briefly the proposed mooring work including a list of the main components to be deployed"/>
                  </w:textInput>
                </w:ffData>
              </w:fldChar>
            </w:r>
            <w:r w:rsidRPr="00F37503">
              <w:rPr>
                <w:rFonts w:ascii="Arial" w:hAnsi="Arial" w:cs="Arial"/>
                <w:sz w:val="20"/>
                <w:szCs w:val="20"/>
                <w:lang w:val="en-CA"/>
              </w:rPr>
              <w:instrText xml:space="preserve"> FORMTEXT </w:instrText>
            </w:r>
            <w:r w:rsidRPr="00F37503">
              <w:rPr>
                <w:rFonts w:ascii="Arial" w:hAnsi="Arial" w:cs="Arial"/>
                <w:sz w:val="20"/>
                <w:szCs w:val="20"/>
                <w:lang w:val="en-CA"/>
              </w:rPr>
            </w:r>
            <w:r w:rsidRPr="00F37503">
              <w:rPr>
                <w:rFonts w:ascii="Arial" w:hAnsi="Arial" w:cs="Arial"/>
                <w:sz w:val="20"/>
                <w:szCs w:val="20"/>
                <w:lang w:val="en-CA"/>
              </w:rPr>
              <w:fldChar w:fldCharType="separate"/>
            </w:r>
            <w:r w:rsidR="008C0623">
              <w:rPr>
                <w:rFonts w:ascii="Arial" w:hAnsi="Arial" w:cs="Arial"/>
                <w:noProof/>
                <w:sz w:val="20"/>
                <w:szCs w:val="20"/>
                <w:lang w:val="en-CA"/>
              </w:rPr>
              <w:t>Describe briefly the proposed mooring work including a list of the main components to be deployed</w:t>
            </w:r>
            <w:r w:rsidRPr="00F37503">
              <w:rPr>
                <w:rFonts w:ascii="Arial" w:hAnsi="Arial" w:cs="Arial"/>
                <w:sz w:val="20"/>
                <w:szCs w:val="20"/>
                <w:lang w:val="en-CA"/>
              </w:rPr>
              <w:fldChar w:fldCharType="end"/>
            </w:r>
          </w:p>
        </w:tc>
      </w:tr>
      <w:tr w:rsidR="00402F4A" w:rsidRPr="005952FD" w14:paraId="5552BABA" w14:textId="77777777" w:rsidTr="00F452C9">
        <w:trPr>
          <w:trHeight w:hRule="exact" w:val="170"/>
          <w:tblHeader/>
        </w:trPr>
        <w:tc>
          <w:tcPr>
            <w:tcW w:w="10065" w:type="dxa"/>
            <w:gridSpan w:val="7"/>
            <w:tcBorders>
              <w:top w:val="single" w:sz="4" w:space="0" w:color="808080" w:themeColor="background1" w:themeShade="80"/>
              <w:left w:val="nil"/>
              <w:bottom w:val="single" w:sz="4" w:space="0" w:color="808080" w:themeColor="background1" w:themeShade="80"/>
              <w:right w:val="nil"/>
            </w:tcBorders>
          </w:tcPr>
          <w:p w14:paraId="14E94D9A" w14:textId="77777777" w:rsidR="00402F4A" w:rsidRPr="00F37503" w:rsidRDefault="00402F4A" w:rsidP="001A11C0">
            <w:pPr>
              <w:pStyle w:val="NoSpacing"/>
              <w:rPr>
                <w:rFonts w:ascii="Arial" w:hAnsi="Arial" w:cs="Arial"/>
                <w:lang w:val="en-CA"/>
              </w:rPr>
            </w:pPr>
          </w:p>
        </w:tc>
      </w:tr>
      <w:tr w:rsidR="005C2ACD" w:rsidRPr="005952FD" w14:paraId="557B8E4C" w14:textId="77777777" w:rsidTr="00C274CD">
        <w:trPr>
          <w:trHeight w:val="794"/>
          <w:tblHeader/>
        </w:trPr>
        <w:tc>
          <w:tcPr>
            <w:tcW w:w="10065" w:type="dxa"/>
            <w:gridSpan w:val="7"/>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61D24ABC" w14:textId="77777777" w:rsidR="005C2ACD" w:rsidRPr="00C274CD" w:rsidRDefault="005C2ACD" w:rsidP="006C1D55">
            <w:pPr>
              <w:pStyle w:val="ListParagraph"/>
              <w:numPr>
                <w:ilvl w:val="1"/>
                <w:numId w:val="3"/>
              </w:numPr>
              <w:ind w:left="460" w:right="90" w:hanging="426"/>
              <w:rPr>
                <w:rFonts w:ascii="Arial" w:hAnsi="Arial" w:cs="Arial"/>
                <w:b/>
                <w:lang w:val="en-CA"/>
              </w:rPr>
            </w:pPr>
            <w:r w:rsidRPr="00C274CD">
              <w:rPr>
                <w:rFonts w:ascii="Arial" w:hAnsi="Arial" w:cs="Arial"/>
                <w:b/>
                <w:lang w:val="en-CA"/>
              </w:rPr>
              <w:t>Ocean-sea ice-atmosphere instrumentation</w:t>
            </w:r>
          </w:p>
          <w:p w14:paraId="5B89EDFB" w14:textId="77777777" w:rsidR="005C2ACD" w:rsidRPr="00F37503" w:rsidRDefault="005C2ACD" w:rsidP="006C1D55">
            <w:pPr>
              <w:ind w:left="34" w:right="90"/>
              <w:rPr>
                <w:rFonts w:ascii="Arial" w:hAnsi="Arial" w:cs="Arial"/>
                <w:sz w:val="18"/>
                <w:szCs w:val="18"/>
                <w:lang w:val="en-CA"/>
              </w:rPr>
            </w:pPr>
            <w:r w:rsidRPr="00F37503">
              <w:rPr>
                <w:rFonts w:ascii="Arial" w:hAnsi="Arial" w:cs="Arial"/>
                <w:sz w:val="18"/>
                <w:szCs w:val="18"/>
                <w:lang w:val="en-CA"/>
              </w:rPr>
              <w:t>An ensemble of ship-based sensors and physical samplers are available on board to study the interactions between the ocean-sea ice-atmosphere interfaces and to investigate sea ice dynamics and processes.</w:t>
            </w:r>
          </w:p>
        </w:tc>
      </w:tr>
      <w:tr w:rsidR="00C021CA" w:rsidRPr="005952FD" w14:paraId="3B32870E" w14:textId="77777777" w:rsidTr="00C274CD">
        <w:trPr>
          <w:trHeight w:val="284"/>
          <w:tblHeader/>
        </w:trPr>
        <w:tc>
          <w:tcPr>
            <w:tcW w:w="607" w:type="dxa"/>
            <w:tcBorders>
              <w:left w:val="single" w:sz="4" w:space="0" w:color="808080" w:themeColor="background1" w:themeShade="80"/>
            </w:tcBorders>
            <w:vAlign w:val="center"/>
          </w:tcPr>
          <w:p w14:paraId="000EEAD5" w14:textId="2C8A7A6C" w:rsidR="00C021CA" w:rsidRPr="00F37503" w:rsidRDefault="00C021CA" w:rsidP="00C274CD">
            <w:pPr>
              <w:pStyle w:val="NoSpacing"/>
              <w:rPr>
                <w:rFonts w:ascii="Arial" w:hAnsi="Arial" w:cs="Arial"/>
                <w:lang w:val="en-CA"/>
              </w:rPr>
            </w:pPr>
            <w:r w:rsidRPr="00F37503">
              <w:rPr>
                <w:rFonts w:ascii="Arial" w:hAnsi="Arial" w:cs="Arial"/>
                <w:lang w:val="en-CA"/>
              </w:rPr>
              <w:fldChar w:fldCharType="begin">
                <w:ffData>
                  <w:name w:val="Check23"/>
                  <w:enabled/>
                  <w:calcOnExit w:val="0"/>
                  <w:checkBox>
                    <w:sizeAuto/>
                    <w:default w:val="0"/>
                  </w:checkBox>
                </w:ffData>
              </w:fldChar>
            </w:r>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p>
        </w:tc>
        <w:tc>
          <w:tcPr>
            <w:tcW w:w="9458" w:type="dxa"/>
            <w:gridSpan w:val="6"/>
            <w:tcBorders>
              <w:right w:val="single" w:sz="4" w:space="0" w:color="808080" w:themeColor="background1" w:themeShade="80"/>
            </w:tcBorders>
            <w:vAlign w:val="center"/>
          </w:tcPr>
          <w:p w14:paraId="57538C19" w14:textId="77777777" w:rsidR="00C021CA" w:rsidRPr="00F37503" w:rsidRDefault="00C021CA" w:rsidP="00C274CD">
            <w:pPr>
              <w:pStyle w:val="NoSpacing"/>
              <w:rPr>
                <w:rFonts w:ascii="Arial" w:hAnsi="Arial" w:cs="Arial"/>
                <w:lang w:val="en-CA"/>
              </w:rPr>
            </w:pPr>
            <w:r w:rsidRPr="00F37503">
              <w:rPr>
                <w:rFonts w:ascii="Arial" w:hAnsi="Arial" w:cs="Arial"/>
                <w:lang w:val="en-CA"/>
              </w:rPr>
              <w:t>Ship-based meteorology (see website for a complete list of sensors and instruments)</w:t>
            </w:r>
          </w:p>
        </w:tc>
      </w:tr>
      <w:tr w:rsidR="00C021CA" w:rsidRPr="00F37503" w14:paraId="5C38FD61" w14:textId="77777777" w:rsidTr="00C274CD">
        <w:trPr>
          <w:trHeight w:val="284"/>
          <w:tblHeader/>
        </w:trPr>
        <w:tc>
          <w:tcPr>
            <w:tcW w:w="607" w:type="dxa"/>
            <w:tcBorders>
              <w:left w:val="single" w:sz="4" w:space="0" w:color="808080" w:themeColor="background1" w:themeShade="80"/>
            </w:tcBorders>
            <w:vAlign w:val="center"/>
          </w:tcPr>
          <w:p w14:paraId="1C7401C0" w14:textId="7C3F9648" w:rsidR="00C021CA" w:rsidRPr="00F37503" w:rsidRDefault="00C021CA" w:rsidP="00C274CD">
            <w:pPr>
              <w:pStyle w:val="NoSpacing"/>
              <w:rPr>
                <w:rFonts w:ascii="Arial" w:hAnsi="Arial" w:cs="Arial"/>
                <w:lang w:val="en-CA"/>
              </w:rPr>
            </w:pPr>
            <w:r w:rsidRPr="00F37503">
              <w:rPr>
                <w:rFonts w:ascii="Arial" w:hAnsi="Arial" w:cs="Arial"/>
                <w:lang w:val="en-CA"/>
              </w:rPr>
              <w:fldChar w:fldCharType="begin">
                <w:ffData>
                  <w:name w:val="Check23"/>
                  <w:enabled/>
                  <w:calcOnExit w:val="0"/>
                  <w:checkBox>
                    <w:sizeAuto/>
                    <w:default w:val="0"/>
                  </w:checkBox>
                </w:ffData>
              </w:fldChar>
            </w:r>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p>
        </w:tc>
        <w:tc>
          <w:tcPr>
            <w:tcW w:w="9458" w:type="dxa"/>
            <w:gridSpan w:val="6"/>
            <w:tcBorders>
              <w:right w:val="single" w:sz="4" w:space="0" w:color="808080" w:themeColor="background1" w:themeShade="80"/>
            </w:tcBorders>
            <w:vAlign w:val="center"/>
          </w:tcPr>
          <w:p w14:paraId="2973D82D" w14:textId="77777777" w:rsidR="00C021CA" w:rsidRPr="00F37503" w:rsidRDefault="00C021CA" w:rsidP="00C274CD">
            <w:pPr>
              <w:pStyle w:val="NoSpacing"/>
              <w:rPr>
                <w:rFonts w:ascii="Arial" w:hAnsi="Arial" w:cs="Arial"/>
                <w:lang w:val="en-CA"/>
              </w:rPr>
            </w:pPr>
            <w:r w:rsidRPr="00F37503">
              <w:rPr>
                <w:rFonts w:ascii="Arial" w:hAnsi="Arial" w:cs="Arial"/>
                <w:lang w:val="en-CA"/>
              </w:rPr>
              <w:t>Met/Ocean Buoys</w:t>
            </w:r>
          </w:p>
        </w:tc>
      </w:tr>
      <w:tr w:rsidR="00C021CA" w:rsidRPr="00F37503" w14:paraId="13AD69A5" w14:textId="77777777" w:rsidTr="00C274CD">
        <w:trPr>
          <w:trHeight w:val="284"/>
          <w:tblHeader/>
        </w:trPr>
        <w:tc>
          <w:tcPr>
            <w:tcW w:w="607" w:type="dxa"/>
            <w:tcBorders>
              <w:left w:val="single" w:sz="4" w:space="0" w:color="808080" w:themeColor="background1" w:themeShade="80"/>
            </w:tcBorders>
            <w:vAlign w:val="center"/>
          </w:tcPr>
          <w:p w14:paraId="115D5393" w14:textId="63744E08" w:rsidR="00C021CA" w:rsidRPr="00F37503" w:rsidRDefault="00C021CA" w:rsidP="00C274CD">
            <w:pPr>
              <w:pStyle w:val="NoSpacing"/>
              <w:rPr>
                <w:rFonts w:ascii="Arial" w:hAnsi="Arial" w:cs="Arial"/>
                <w:lang w:val="en-CA"/>
              </w:rPr>
            </w:pPr>
            <w:r w:rsidRPr="00F37503">
              <w:rPr>
                <w:rFonts w:ascii="Arial" w:hAnsi="Arial" w:cs="Arial"/>
                <w:lang w:val="en-CA"/>
              </w:rPr>
              <w:fldChar w:fldCharType="begin">
                <w:ffData>
                  <w:name w:val="Check23"/>
                  <w:enabled/>
                  <w:calcOnExit w:val="0"/>
                  <w:checkBox>
                    <w:sizeAuto/>
                    <w:default w:val="0"/>
                  </w:checkBox>
                </w:ffData>
              </w:fldChar>
            </w:r>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p>
        </w:tc>
        <w:tc>
          <w:tcPr>
            <w:tcW w:w="9458" w:type="dxa"/>
            <w:gridSpan w:val="6"/>
            <w:tcBorders>
              <w:right w:val="single" w:sz="4" w:space="0" w:color="808080" w:themeColor="background1" w:themeShade="80"/>
            </w:tcBorders>
            <w:vAlign w:val="center"/>
          </w:tcPr>
          <w:p w14:paraId="445BE001" w14:textId="77777777" w:rsidR="00C021CA" w:rsidRPr="00F37503" w:rsidRDefault="00C021CA" w:rsidP="00C274CD">
            <w:pPr>
              <w:pStyle w:val="NoSpacing"/>
              <w:rPr>
                <w:rFonts w:ascii="Arial" w:hAnsi="Arial" w:cs="Arial"/>
                <w:lang w:val="en-CA"/>
              </w:rPr>
            </w:pPr>
            <w:r w:rsidRPr="00F37503">
              <w:rPr>
                <w:rFonts w:ascii="Arial" w:hAnsi="Arial" w:cs="Arial"/>
                <w:lang w:val="en-CA"/>
              </w:rPr>
              <w:t>On-ice operations</w:t>
            </w:r>
          </w:p>
        </w:tc>
      </w:tr>
      <w:tr w:rsidR="00C021CA" w:rsidRPr="005952FD" w14:paraId="5A6F97ED" w14:textId="77777777" w:rsidTr="00F452C9">
        <w:trPr>
          <w:trHeight w:val="907"/>
          <w:tblHeader/>
        </w:trPr>
        <w:tc>
          <w:tcPr>
            <w:tcW w:w="10065"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7EBAAC44" w14:textId="77777777" w:rsidR="00C021CA" w:rsidRPr="00F37503" w:rsidRDefault="00715BDC" w:rsidP="000A1A3A">
            <w:pPr>
              <w:pStyle w:val="NoSpacing"/>
              <w:ind w:right="90"/>
              <w:rPr>
                <w:rFonts w:ascii="Arial" w:hAnsi="Arial" w:cs="Arial"/>
                <w:sz w:val="20"/>
                <w:szCs w:val="20"/>
                <w:lang w:val="en-CA"/>
              </w:rPr>
            </w:pPr>
            <w:r w:rsidRPr="00F37503">
              <w:rPr>
                <w:rFonts w:ascii="Arial" w:hAnsi="Arial" w:cs="Arial"/>
                <w:sz w:val="20"/>
                <w:szCs w:val="20"/>
                <w:lang w:val="en-CA"/>
              </w:rPr>
              <w:fldChar w:fldCharType="begin">
                <w:ffData>
                  <w:name w:val=""/>
                  <w:enabled/>
                  <w:calcOnExit w:val="0"/>
                  <w:textInput>
                    <w:default w:val="Describe briefly the proposed on-ice sampling work (i.e. not ship-based) including mean of access to the ice (helicopter, air boat, etc.), methods and instrumentation"/>
                  </w:textInput>
                </w:ffData>
              </w:fldChar>
            </w:r>
            <w:r w:rsidRPr="00F37503">
              <w:rPr>
                <w:rFonts w:ascii="Arial" w:hAnsi="Arial" w:cs="Arial"/>
                <w:sz w:val="20"/>
                <w:szCs w:val="20"/>
                <w:lang w:val="en-CA"/>
              </w:rPr>
              <w:instrText xml:space="preserve"> FORMTEXT </w:instrText>
            </w:r>
            <w:r w:rsidRPr="00F37503">
              <w:rPr>
                <w:rFonts w:ascii="Arial" w:hAnsi="Arial" w:cs="Arial"/>
                <w:sz w:val="20"/>
                <w:szCs w:val="20"/>
                <w:lang w:val="en-CA"/>
              </w:rPr>
            </w:r>
            <w:r w:rsidRPr="00F37503">
              <w:rPr>
                <w:rFonts w:ascii="Arial" w:hAnsi="Arial" w:cs="Arial"/>
                <w:sz w:val="20"/>
                <w:szCs w:val="20"/>
                <w:lang w:val="en-CA"/>
              </w:rPr>
              <w:fldChar w:fldCharType="separate"/>
            </w:r>
            <w:r w:rsidR="008C0623">
              <w:rPr>
                <w:rFonts w:ascii="Arial" w:hAnsi="Arial" w:cs="Arial"/>
                <w:noProof/>
                <w:sz w:val="20"/>
                <w:szCs w:val="20"/>
                <w:lang w:val="en-CA"/>
              </w:rPr>
              <w:t>Describe briefly the proposed on-ice sampling work (i.e. not ship-based) including mean of access to the ice (helicopter, air boat, etc.), methods and instrumentation</w:t>
            </w:r>
            <w:r w:rsidRPr="00F37503">
              <w:rPr>
                <w:rFonts w:ascii="Arial" w:hAnsi="Arial" w:cs="Arial"/>
                <w:sz w:val="20"/>
                <w:szCs w:val="20"/>
                <w:lang w:val="en-CA"/>
              </w:rPr>
              <w:fldChar w:fldCharType="end"/>
            </w:r>
          </w:p>
        </w:tc>
      </w:tr>
      <w:tr w:rsidR="00C021CA" w:rsidRPr="005952FD" w14:paraId="3641A584" w14:textId="77777777" w:rsidTr="00F452C9">
        <w:trPr>
          <w:trHeight w:hRule="exact" w:val="170"/>
          <w:tblHeader/>
        </w:trPr>
        <w:tc>
          <w:tcPr>
            <w:tcW w:w="10065" w:type="dxa"/>
            <w:gridSpan w:val="7"/>
            <w:tcBorders>
              <w:top w:val="single" w:sz="4" w:space="0" w:color="808080" w:themeColor="background1" w:themeShade="80"/>
              <w:left w:val="nil"/>
              <w:bottom w:val="single" w:sz="4" w:space="0" w:color="808080" w:themeColor="background1" w:themeShade="80"/>
              <w:right w:val="nil"/>
            </w:tcBorders>
          </w:tcPr>
          <w:p w14:paraId="0624363E" w14:textId="77777777" w:rsidR="00C021CA" w:rsidRPr="00F37503" w:rsidRDefault="00C021CA" w:rsidP="002E682C">
            <w:pPr>
              <w:pStyle w:val="NoSpacing"/>
              <w:rPr>
                <w:rFonts w:ascii="Arial" w:hAnsi="Arial" w:cs="Arial"/>
                <w:lang w:val="en-CA"/>
              </w:rPr>
            </w:pPr>
          </w:p>
        </w:tc>
      </w:tr>
      <w:tr w:rsidR="00F43686" w:rsidRPr="005952FD" w14:paraId="5E31115A" w14:textId="77777777" w:rsidTr="00C274CD">
        <w:trPr>
          <w:trHeight w:val="794"/>
          <w:tblHeader/>
        </w:trPr>
        <w:tc>
          <w:tcPr>
            <w:tcW w:w="10065" w:type="dxa"/>
            <w:gridSpan w:val="7"/>
            <w:tcBorders>
              <w:left w:val="single" w:sz="4" w:space="0" w:color="808080" w:themeColor="background1" w:themeShade="80"/>
              <w:right w:val="single" w:sz="4" w:space="0" w:color="808080" w:themeColor="background1" w:themeShade="80"/>
            </w:tcBorders>
            <w:vAlign w:val="center"/>
          </w:tcPr>
          <w:p w14:paraId="0F778D40" w14:textId="77777777" w:rsidR="00F43686" w:rsidRPr="00C274CD" w:rsidRDefault="00F43686" w:rsidP="006C1D55">
            <w:pPr>
              <w:pStyle w:val="ListParagraph"/>
              <w:numPr>
                <w:ilvl w:val="1"/>
                <w:numId w:val="3"/>
              </w:numPr>
              <w:ind w:left="460" w:right="90" w:hanging="426"/>
              <w:rPr>
                <w:rFonts w:ascii="Arial" w:hAnsi="Arial" w:cs="Arial"/>
                <w:b/>
                <w:lang w:val="en-CA"/>
              </w:rPr>
            </w:pPr>
            <w:r w:rsidRPr="00C274CD">
              <w:rPr>
                <w:rFonts w:ascii="Arial" w:hAnsi="Arial" w:cs="Arial"/>
                <w:b/>
                <w:lang w:val="en-CA"/>
              </w:rPr>
              <w:t>Ocean colour near and remote sensing</w:t>
            </w:r>
          </w:p>
          <w:p w14:paraId="787290FC" w14:textId="77777777" w:rsidR="00F43686" w:rsidRPr="00F37503" w:rsidRDefault="00F43686" w:rsidP="006C1D55">
            <w:pPr>
              <w:ind w:left="34" w:right="90"/>
              <w:rPr>
                <w:rFonts w:ascii="Arial" w:hAnsi="Arial" w:cs="Arial"/>
                <w:sz w:val="18"/>
                <w:szCs w:val="18"/>
                <w:lang w:val="en-CA"/>
              </w:rPr>
            </w:pPr>
            <w:r w:rsidRPr="00F37503">
              <w:rPr>
                <w:rFonts w:ascii="Arial" w:hAnsi="Arial" w:cs="Arial"/>
                <w:sz w:val="18"/>
                <w:szCs w:val="18"/>
                <w:lang w:val="en-CA"/>
              </w:rPr>
              <w:t xml:space="preserve">The </w:t>
            </w:r>
            <w:r w:rsidRPr="00F37503">
              <w:rPr>
                <w:rFonts w:ascii="Arial" w:hAnsi="Arial" w:cs="Arial"/>
                <w:i/>
                <w:iCs/>
                <w:sz w:val="18"/>
                <w:szCs w:val="18"/>
                <w:lang w:val="en-CA"/>
              </w:rPr>
              <w:t>Amundsen</w:t>
            </w:r>
            <w:r w:rsidRPr="00F37503">
              <w:rPr>
                <w:rFonts w:ascii="Arial" w:hAnsi="Arial" w:cs="Arial"/>
                <w:sz w:val="18"/>
                <w:szCs w:val="18"/>
                <w:lang w:val="en-CA"/>
              </w:rPr>
              <w:t>’s equipment pool includes the most recent remote and near sensing technologies and autonomous floats that are used to measure ocean colour and biological productivity in ice-infested waters.</w:t>
            </w:r>
          </w:p>
        </w:tc>
      </w:tr>
      <w:tr w:rsidR="00F43686" w:rsidRPr="005952FD" w14:paraId="508D01C0" w14:textId="77777777" w:rsidTr="00C274CD">
        <w:trPr>
          <w:trHeight w:val="284"/>
          <w:tblHeader/>
        </w:trPr>
        <w:tc>
          <w:tcPr>
            <w:tcW w:w="607" w:type="dxa"/>
            <w:tcBorders>
              <w:left w:val="single" w:sz="4" w:space="0" w:color="808080" w:themeColor="background1" w:themeShade="80"/>
            </w:tcBorders>
            <w:vAlign w:val="center"/>
          </w:tcPr>
          <w:p w14:paraId="1B7382A3" w14:textId="2C0F9E42" w:rsidR="00F43686" w:rsidRPr="00F37503" w:rsidRDefault="00F43686" w:rsidP="00C274CD">
            <w:pPr>
              <w:pStyle w:val="NoSpacing"/>
              <w:rPr>
                <w:rFonts w:ascii="Arial" w:hAnsi="Arial" w:cs="Arial"/>
                <w:lang w:val="en-CA"/>
              </w:rPr>
            </w:pPr>
            <w:r w:rsidRPr="00F37503">
              <w:rPr>
                <w:rFonts w:ascii="Arial" w:hAnsi="Arial" w:cs="Arial"/>
                <w:lang w:val="en-CA"/>
              </w:rPr>
              <w:fldChar w:fldCharType="begin">
                <w:ffData>
                  <w:name w:val="Check23"/>
                  <w:enabled/>
                  <w:calcOnExit w:val="0"/>
                  <w:checkBox>
                    <w:sizeAuto/>
                    <w:default w:val="0"/>
                  </w:checkBox>
                </w:ffData>
              </w:fldChar>
            </w:r>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p>
        </w:tc>
        <w:tc>
          <w:tcPr>
            <w:tcW w:w="9458" w:type="dxa"/>
            <w:gridSpan w:val="6"/>
            <w:tcBorders>
              <w:right w:val="single" w:sz="4" w:space="0" w:color="808080" w:themeColor="background1" w:themeShade="80"/>
            </w:tcBorders>
            <w:vAlign w:val="center"/>
          </w:tcPr>
          <w:p w14:paraId="396771FE" w14:textId="77777777" w:rsidR="00F43686" w:rsidRPr="00F37503" w:rsidRDefault="00F43686" w:rsidP="00C274CD">
            <w:pPr>
              <w:pStyle w:val="NoSpacing"/>
              <w:rPr>
                <w:rFonts w:ascii="Arial" w:hAnsi="Arial" w:cs="Arial"/>
                <w:lang w:val="en-CA"/>
              </w:rPr>
            </w:pPr>
            <w:r w:rsidRPr="00F37503">
              <w:rPr>
                <w:rFonts w:ascii="Arial" w:hAnsi="Arial" w:cs="Arial"/>
                <w:lang w:val="en-CA"/>
              </w:rPr>
              <w:t>Near and remote sensing activities (see website for a list of sensors and instruments)</w:t>
            </w:r>
          </w:p>
        </w:tc>
      </w:tr>
      <w:tr w:rsidR="00327833" w:rsidRPr="005952FD" w14:paraId="41A4B81E" w14:textId="77777777" w:rsidTr="00434423">
        <w:trPr>
          <w:trHeight w:hRule="exact" w:val="170"/>
          <w:tblHeader/>
        </w:trPr>
        <w:tc>
          <w:tcPr>
            <w:tcW w:w="10065" w:type="dxa"/>
            <w:gridSpan w:val="7"/>
            <w:tcBorders>
              <w:top w:val="single" w:sz="4" w:space="0" w:color="808080" w:themeColor="background1" w:themeShade="80"/>
              <w:left w:val="nil"/>
              <w:bottom w:val="single" w:sz="4" w:space="0" w:color="808080" w:themeColor="background1" w:themeShade="80"/>
              <w:right w:val="nil"/>
            </w:tcBorders>
          </w:tcPr>
          <w:p w14:paraId="4C8912D8" w14:textId="77777777" w:rsidR="00327833" w:rsidRPr="00F37503" w:rsidRDefault="00327833" w:rsidP="00840D6B">
            <w:pPr>
              <w:pStyle w:val="NoSpacing"/>
              <w:rPr>
                <w:rFonts w:ascii="Arial" w:hAnsi="Arial" w:cs="Arial"/>
                <w:lang w:val="en-CA"/>
              </w:rPr>
            </w:pPr>
          </w:p>
        </w:tc>
      </w:tr>
      <w:tr w:rsidR="00F43686" w:rsidRPr="005952FD" w14:paraId="70C52390" w14:textId="77777777" w:rsidTr="00C274CD">
        <w:trPr>
          <w:trHeight w:val="964"/>
          <w:tblHeader/>
        </w:trPr>
        <w:tc>
          <w:tcPr>
            <w:tcW w:w="10065" w:type="dxa"/>
            <w:gridSpan w:val="7"/>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673833F5" w14:textId="77777777" w:rsidR="00F43686" w:rsidRPr="00C274CD" w:rsidRDefault="00F43686" w:rsidP="006C1D55">
            <w:pPr>
              <w:pStyle w:val="ListParagraph"/>
              <w:numPr>
                <w:ilvl w:val="1"/>
                <w:numId w:val="3"/>
              </w:numPr>
              <w:ind w:left="460" w:right="90" w:hanging="426"/>
              <w:rPr>
                <w:rFonts w:ascii="Arial" w:hAnsi="Arial" w:cs="Arial"/>
                <w:b/>
                <w:lang w:val="en-CA"/>
              </w:rPr>
            </w:pPr>
            <w:r w:rsidRPr="00C274CD">
              <w:rPr>
                <w:rFonts w:ascii="Arial" w:hAnsi="Arial" w:cs="Arial"/>
                <w:b/>
                <w:lang w:val="en-CA"/>
              </w:rPr>
              <w:t>Sonars and associated facilities</w:t>
            </w:r>
          </w:p>
          <w:p w14:paraId="722E2EC5" w14:textId="77777777" w:rsidR="00F43686" w:rsidRPr="00F37503" w:rsidRDefault="00F43686" w:rsidP="006C1D55">
            <w:pPr>
              <w:ind w:left="34" w:right="90"/>
              <w:rPr>
                <w:rFonts w:ascii="Arial" w:hAnsi="Arial" w:cs="Arial"/>
                <w:sz w:val="18"/>
                <w:szCs w:val="18"/>
                <w:lang w:val="en-CA"/>
              </w:rPr>
            </w:pPr>
            <w:r w:rsidRPr="00F37503">
              <w:rPr>
                <w:rFonts w:ascii="Arial" w:hAnsi="Arial" w:cs="Arial"/>
                <w:sz w:val="18"/>
                <w:szCs w:val="18"/>
                <w:lang w:val="en-CA"/>
              </w:rPr>
              <w:t xml:space="preserve">The </w:t>
            </w:r>
            <w:r w:rsidRPr="00F37503">
              <w:rPr>
                <w:rFonts w:ascii="Arial" w:hAnsi="Arial" w:cs="Arial"/>
                <w:i/>
                <w:iCs/>
                <w:sz w:val="18"/>
                <w:szCs w:val="18"/>
                <w:lang w:val="en-CA"/>
              </w:rPr>
              <w:t>Amundsen</w:t>
            </w:r>
            <w:r w:rsidRPr="00F37503">
              <w:rPr>
                <w:rFonts w:ascii="Arial" w:hAnsi="Arial" w:cs="Arial"/>
                <w:sz w:val="18"/>
                <w:szCs w:val="18"/>
                <w:lang w:val="en-CA"/>
              </w:rPr>
              <w:t>’s sophisticated hull-mounted sonars allow for bathymetric mapping and investigation of the upper layers of seafloor sediment whenever the ship is in transit. With the gate valve and SX90 sonar, researchers are able to conduct unprecedented fisheries and marine mammal research in Arctic seas.</w:t>
            </w:r>
          </w:p>
        </w:tc>
      </w:tr>
      <w:tr w:rsidR="00F43686" w:rsidRPr="005952FD" w14:paraId="76D1FCD2" w14:textId="77777777" w:rsidTr="00C274CD">
        <w:trPr>
          <w:trHeight w:val="284"/>
          <w:tblHeader/>
        </w:trPr>
        <w:tc>
          <w:tcPr>
            <w:tcW w:w="607" w:type="dxa"/>
            <w:tcBorders>
              <w:left w:val="single" w:sz="4" w:space="0" w:color="808080" w:themeColor="background1" w:themeShade="80"/>
            </w:tcBorders>
            <w:vAlign w:val="center"/>
          </w:tcPr>
          <w:p w14:paraId="55F25002" w14:textId="50B14546" w:rsidR="00F43686" w:rsidRPr="00F37503" w:rsidRDefault="00F43686" w:rsidP="00C274CD">
            <w:pPr>
              <w:pStyle w:val="NoSpacing"/>
              <w:rPr>
                <w:rFonts w:ascii="Arial" w:hAnsi="Arial" w:cs="Arial"/>
                <w:lang w:val="en-CA"/>
              </w:rPr>
            </w:pPr>
            <w:r w:rsidRPr="00F37503">
              <w:rPr>
                <w:rFonts w:ascii="Arial" w:hAnsi="Arial" w:cs="Arial"/>
                <w:lang w:val="en-CA"/>
              </w:rPr>
              <w:fldChar w:fldCharType="begin">
                <w:ffData>
                  <w:name w:val="Check23"/>
                  <w:enabled/>
                  <w:calcOnExit w:val="0"/>
                  <w:checkBox>
                    <w:sizeAuto/>
                    <w:default w:val="0"/>
                  </w:checkBox>
                </w:ffData>
              </w:fldChar>
            </w:r>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p>
        </w:tc>
        <w:tc>
          <w:tcPr>
            <w:tcW w:w="9458" w:type="dxa"/>
            <w:gridSpan w:val="6"/>
            <w:tcBorders>
              <w:right w:val="single" w:sz="4" w:space="0" w:color="808080" w:themeColor="background1" w:themeShade="80"/>
            </w:tcBorders>
            <w:vAlign w:val="center"/>
          </w:tcPr>
          <w:p w14:paraId="4BF450F1" w14:textId="6BF4453C" w:rsidR="00F43686" w:rsidRPr="00F37503" w:rsidRDefault="00F43686" w:rsidP="000E6E77">
            <w:pPr>
              <w:pStyle w:val="NoSpacing"/>
              <w:rPr>
                <w:rFonts w:ascii="Arial" w:hAnsi="Arial" w:cs="Arial"/>
                <w:lang w:val="en-CA"/>
              </w:rPr>
            </w:pPr>
            <w:r w:rsidRPr="00F37503">
              <w:rPr>
                <w:rFonts w:ascii="Arial" w:hAnsi="Arial" w:cs="Arial"/>
                <w:lang w:val="en-CA"/>
              </w:rPr>
              <w:t>Multibeam echosounder (Kongsberg EM-30</w:t>
            </w:r>
            <w:r w:rsidR="000E6E77">
              <w:rPr>
                <w:rFonts w:ascii="Arial" w:hAnsi="Arial" w:cs="Arial"/>
                <w:lang w:val="en-CA"/>
              </w:rPr>
              <w:t>4</w:t>
            </w:r>
            <w:r w:rsidRPr="00F37503">
              <w:rPr>
                <w:rFonts w:ascii="Arial" w:hAnsi="Arial" w:cs="Arial"/>
                <w:lang w:val="en-CA"/>
              </w:rPr>
              <w:t>, 30 kHz)</w:t>
            </w:r>
          </w:p>
        </w:tc>
      </w:tr>
      <w:tr w:rsidR="00F43686" w:rsidRPr="005952FD" w14:paraId="347433E9" w14:textId="77777777" w:rsidTr="00C274CD">
        <w:trPr>
          <w:trHeight w:val="284"/>
          <w:tblHeader/>
        </w:trPr>
        <w:tc>
          <w:tcPr>
            <w:tcW w:w="607" w:type="dxa"/>
            <w:tcBorders>
              <w:left w:val="single" w:sz="4" w:space="0" w:color="808080" w:themeColor="background1" w:themeShade="80"/>
            </w:tcBorders>
            <w:vAlign w:val="center"/>
          </w:tcPr>
          <w:p w14:paraId="70DD0B3B" w14:textId="221FD3C5" w:rsidR="00F43686" w:rsidRPr="00F37503" w:rsidRDefault="00F43686" w:rsidP="00C274CD">
            <w:pPr>
              <w:pStyle w:val="NoSpacing"/>
              <w:rPr>
                <w:rFonts w:ascii="Arial" w:hAnsi="Arial" w:cs="Arial"/>
                <w:lang w:val="en-CA"/>
              </w:rPr>
            </w:pPr>
            <w:r w:rsidRPr="00F37503">
              <w:rPr>
                <w:rFonts w:ascii="Arial" w:hAnsi="Arial" w:cs="Arial"/>
                <w:lang w:val="en-CA"/>
              </w:rPr>
              <w:fldChar w:fldCharType="begin">
                <w:ffData>
                  <w:name w:val="Check23"/>
                  <w:enabled/>
                  <w:calcOnExit w:val="0"/>
                  <w:checkBox>
                    <w:sizeAuto/>
                    <w:default w:val="0"/>
                  </w:checkBox>
                </w:ffData>
              </w:fldChar>
            </w:r>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p>
        </w:tc>
        <w:tc>
          <w:tcPr>
            <w:tcW w:w="9458" w:type="dxa"/>
            <w:gridSpan w:val="6"/>
            <w:tcBorders>
              <w:right w:val="single" w:sz="4" w:space="0" w:color="808080" w:themeColor="background1" w:themeShade="80"/>
            </w:tcBorders>
            <w:vAlign w:val="center"/>
          </w:tcPr>
          <w:p w14:paraId="6B04DBE1" w14:textId="77777777" w:rsidR="00F43686" w:rsidRPr="00F37503" w:rsidRDefault="00F43686" w:rsidP="00C274CD">
            <w:pPr>
              <w:pStyle w:val="NoSpacing"/>
              <w:rPr>
                <w:rFonts w:ascii="Arial" w:hAnsi="Arial" w:cs="Arial"/>
                <w:lang w:val="en-CA"/>
              </w:rPr>
            </w:pPr>
            <w:r w:rsidRPr="00F37503">
              <w:rPr>
                <w:rFonts w:ascii="Arial" w:hAnsi="Arial" w:cs="Arial"/>
                <w:lang w:val="en-CA"/>
              </w:rPr>
              <w:t>Sub-bottom profiler (Knudsen K320R, 3.5 kHz)</w:t>
            </w:r>
          </w:p>
        </w:tc>
      </w:tr>
      <w:tr w:rsidR="00F43686" w:rsidRPr="005952FD" w14:paraId="2110BCB3" w14:textId="77777777" w:rsidTr="00C274CD">
        <w:trPr>
          <w:trHeight w:val="284"/>
          <w:tblHeader/>
        </w:trPr>
        <w:tc>
          <w:tcPr>
            <w:tcW w:w="607" w:type="dxa"/>
            <w:tcBorders>
              <w:left w:val="single" w:sz="4" w:space="0" w:color="808080" w:themeColor="background1" w:themeShade="80"/>
            </w:tcBorders>
            <w:vAlign w:val="center"/>
          </w:tcPr>
          <w:p w14:paraId="68F83E25" w14:textId="79F15A5D" w:rsidR="00F43686" w:rsidRPr="00F37503" w:rsidRDefault="00F43686" w:rsidP="00C274CD">
            <w:pPr>
              <w:pStyle w:val="NoSpacing"/>
              <w:rPr>
                <w:rFonts w:ascii="Arial" w:hAnsi="Arial" w:cs="Arial"/>
                <w:lang w:val="en-CA"/>
              </w:rPr>
            </w:pPr>
            <w:r w:rsidRPr="00F37503">
              <w:rPr>
                <w:rFonts w:ascii="Arial" w:hAnsi="Arial" w:cs="Arial"/>
                <w:lang w:val="en-CA"/>
              </w:rPr>
              <w:fldChar w:fldCharType="begin">
                <w:ffData>
                  <w:name w:val="Check23"/>
                  <w:enabled/>
                  <w:calcOnExit w:val="0"/>
                  <w:checkBox>
                    <w:sizeAuto/>
                    <w:default w:val="0"/>
                  </w:checkBox>
                </w:ffData>
              </w:fldChar>
            </w:r>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p>
        </w:tc>
        <w:tc>
          <w:tcPr>
            <w:tcW w:w="9458" w:type="dxa"/>
            <w:gridSpan w:val="6"/>
            <w:tcBorders>
              <w:right w:val="single" w:sz="4" w:space="0" w:color="808080" w:themeColor="background1" w:themeShade="80"/>
            </w:tcBorders>
            <w:vAlign w:val="center"/>
          </w:tcPr>
          <w:p w14:paraId="1674FCBE" w14:textId="1F2B4B32" w:rsidR="00F43686" w:rsidRPr="00F37503" w:rsidRDefault="000E6E77" w:rsidP="00C274CD">
            <w:pPr>
              <w:pStyle w:val="NoSpacing"/>
              <w:rPr>
                <w:rFonts w:ascii="Arial" w:hAnsi="Arial" w:cs="Arial"/>
                <w:lang w:val="en-CA"/>
              </w:rPr>
            </w:pPr>
            <w:r>
              <w:rPr>
                <w:rFonts w:ascii="Arial" w:hAnsi="Arial" w:cs="Arial"/>
                <w:lang w:val="en-CA"/>
              </w:rPr>
              <w:t>Echo sounder (Simrad EK8</w:t>
            </w:r>
            <w:r w:rsidR="00F43686" w:rsidRPr="00F37503">
              <w:rPr>
                <w:rFonts w:ascii="Arial" w:hAnsi="Arial" w:cs="Arial"/>
                <w:lang w:val="en-CA"/>
              </w:rPr>
              <w:t>0) with 38-120-200kHz operating frequencies</w:t>
            </w:r>
          </w:p>
        </w:tc>
      </w:tr>
      <w:tr w:rsidR="00F43686" w:rsidRPr="00F37503" w14:paraId="55D66174" w14:textId="77777777" w:rsidTr="00C274CD">
        <w:trPr>
          <w:trHeight w:val="284"/>
          <w:tblHeader/>
        </w:trPr>
        <w:tc>
          <w:tcPr>
            <w:tcW w:w="607" w:type="dxa"/>
            <w:tcBorders>
              <w:left w:val="single" w:sz="4" w:space="0" w:color="808080" w:themeColor="background1" w:themeShade="80"/>
              <w:bottom w:val="single" w:sz="4" w:space="0" w:color="BFBFBF" w:themeColor="background1" w:themeShade="BF"/>
            </w:tcBorders>
            <w:vAlign w:val="center"/>
          </w:tcPr>
          <w:p w14:paraId="1A23D0EF" w14:textId="07CEB401" w:rsidR="00F43686" w:rsidRPr="00F37503" w:rsidRDefault="00F43686" w:rsidP="00C274CD">
            <w:pPr>
              <w:pStyle w:val="NoSpacing"/>
              <w:rPr>
                <w:rFonts w:ascii="Arial" w:hAnsi="Arial" w:cs="Arial"/>
                <w:lang w:val="en-CA"/>
              </w:rPr>
            </w:pPr>
            <w:r w:rsidRPr="00F37503">
              <w:rPr>
                <w:rFonts w:ascii="Arial" w:hAnsi="Arial" w:cs="Arial"/>
                <w:lang w:val="en-CA"/>
              </w:rPr>
              <w:fldChar w:fldCharType="begin">
                <w:ffData>
                  <w:name w:val="Check23"/>
                  <w:enabled/>
                  <w:calcOnExit w:val="0"/>
                  <w:checkBox>
                    <w:sizeAuto/>
                    <w:default w:val="0"/>
                  </w:checkBox>
                </w:ffData>
              </w:fldChar>
            </w:r>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p>
        </w:tc>
        <w:tc>
          <w:tcPr>
            <w:tcW w:w="9458" w:type="dxa"/>
            <w:gridSpan w:val="6"/>
            <w:tcBorders>
              <w:bottom w:val="single" w:sz="4" w:space="0" w:color="BFBFBF" w:themeColor="background1" w:themeShade="BF"/>
              <w:right w:val="single" w:sz="4" w:space="0" w:color="808080" w:themeColor="background1" w:themeShade="80"/>
            </w:tcBorders>
            <w:vAlign w:val="center"/>
          </w:tcPr>
          <w:p w14:paraId="6B131340" w14:textId="77777777" w:rsidR="00F43686" w:rsidRPr="00F37503" w:rsidRDefault="00F43686" w:rsidP="00C274CD">
            <w:pPr>
              <w:pStyle w:val="NoSpacing"/>
              <w:rPr>
                <w:rFonts w:ascii="Arial" w:hAnsi="Arial" w:cs="Arial"/>
                <w:lang w:val="en-CA"/>
              </w:rPr>
            </w:pPr>
            <w:r w:rsidRPr="00F37503">
              <w:rPr>
                <w:rFonts w:ascii="Arial" w:hAnsi="Arial" w:cs="Arial"/>
              </w:rPr>
              <w:t>Hull-mounted ADCP 150 kHz</w:t>
            </w:r>
          </w:p>
        </w:tc>
      </w:tr>
      <w:tr w:rsidR="00F43686" w:rsidRPr="005952FD" w14:paraId="43671565" w14:textId="77777777" w:rsidTr="000E6E77">
        <w:trPr>
          <w:trHeight w:val="359"/>
          <w:tblHeader/>
        </w:trPr>
        <w:tc>
          <w:tcPr>
            <w:tcW w:w="607" w:type="dxa"/>
            <w:tcBorders>
              <w:left w:val="single" w:sz="4" w:space="0" w:color="808080" w:themeColor="background1" w:themeShade="80"/>
              <w:bottom w:val="single" w:sz="4" w:space="0" w:color="BFBFBF" w:themeColor="background1" w:themeShade="BF"/>
            </w:tcBorders>
            <w:vAlign w:val="center"/>
          </w:tcPr>
          <w:p w14:paraId="1C658BDD" w14:textId="60FABEBB" w:rsidR="00F43686" w:rsidRPr="00F37503" w:rsidRDefault="00F43686" w:rsidP="00C274CD">
            <w:pPr>
              <w:pStyle w:val="NoSpacing"/>
              <w:rPr>
                <w:rFonts w:ascii="Arial" w:hAnsi="Arial" w:cs="Arial"/>
                <w:lang w:val="en-CA"/>
              </w:rPr>
            </w:pPr>
            <w:r w:rsidRPr="00F37503">
              <w:rPr>
                <w:rFonts w:ascii="Arial" w:hAnsi="Arial" w:cs="Arial"/>
                <w:lang w:val="en-CA"/>
              </w:rPr>
              <w:fldChar w:fldCharType="begin">
                <w:ffData>
                  <w:name w:val="Check23"/>
                  <w:enabled/>
                  <w:calcOnExit w:val="0"/>
                  <w:checkBox>
                    <w:sizeAuto/>
                    <w:default w:val="0"/>
                  </w:checkBox>
                </w:ffData>
              </w:fldChar>
            </w:r>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p>
        </w:tc>
        <w:tc>
          <w:tcPr>
            <w:tcW w:w="9458" w:type="dxa"/>
            <w:gridSpan w:val="6"/>
            <w:tcBorders>
              <w:bottom w:val="single" w:sz="4" w:space="0" w:color="BFBFBF" w:themeColor="background1" w:themeShade="BF"/>
              <w:right w:val="single" w:sz="4" w:space="0" w:color="808080" w:themeColor="background1" w:themeShade="80"/>
            </w:tcBorders>
            <w:vAlign w:val="center"/>
          </w:tcPr>
          <w:p w14:paraId="7EB36643" w14:textId="0AA48C24" w:rsidR="00F43686" w:rsidRPr="00EB7402" w:rsidRDefault="00EB7402" w:rsidP="00C274CD">
            <w:pPr>
              <w:pStyle w:val="NoSpacing"/>
              <w:rPr>
                <w:rFonts w:ascii="Arial" w:hAnsi="Arial" w:cs="Arial"/>
                <w:lang w:val="en-US"/>
              </w:rPr>
            </w:pPr>
            <w:r w:rsidRPr="00EB7402">
              <w:rPr>
                <w:rFonts w:ascii="Arial" w:hAnsi="Arial" w:cs="Arial"/>
                <w:lang w:val="en-CA"/>
              </w:rPr>
              <w:t>HiPAP 502 High Precisi</w:t>
            </w:r>
            <w:r>
              <w:rPr>
                <w:rFonts w:ascii="Arial" w:hAnsi="Arial" w:cs="Arial"/>
                <w:lang w:val="en-CA"/>
              </w:rPr>
              <w:t>on Acoustic Positioning System (Kongsberg) / Transponders</w:t>
            </w:r>
          </w:p>
        </w:tc>
      </w:tr>
      <w:tr w:rsidR="00987B35" w:rsidRPr="005952FD" w14:paraId="4E0FF179" w14:textId="77777777" w:rsidTr="00F452C9">
        <w:trPr>
          <w:trHeight w:val="964"/>
          <w:tblHeader/>
        </w:trPr>
        <w:tc>
          <w:tcPr>
            <w:tcW w:w="10065" w:type="dxa"/>
            <w:gridSpan w:val="7"/>
            <w:tcBorders>
              <w:top w:val="single" w:sz="4" w:space="0" w:color="BFBFBF" w:themeColor="background1" w:themeShade="BF"/>
              <w:left w:val="single" w:sz="4" w:space="0" w:color="808080" w:themeColor="background1" w:themeShade="80"/>
              <w:bottom w:val="single" w:sz="4" w:space="0" w:color="808080" w:themeColor="background1" w:themeShade="80"/>
              <w:right w:val="single" w:sz="4" w:space="0" w:color="808080" w:themeColor="background1" w:themeShade="80"/>
            </w:tcBorders>
          </w:tcPr>
          <w:p w14:paraId="64ACA3AC" w14:textId="77777777" w:rsidR="00987B35" w:rsidRPr="00F37503" w:rsidRDefault="00715BDC" w:rsidP="000A1A3A">
            <w:pPr>
              <w:pStyle w:val="NoSpacing"/>
              <w:ind w:right="90"/>
              <w:rPr>
                <w:rFonts w:ascii="Arial" w:hAnsi="Arial" w:cs="Arial"/>
                <w:sz w:val="20"/>
                <w:szCs w:val="20"/>
                <w:lang w:val="en-CA"/>
              </w:rPr>
            </w:pPr>
            <w:r w:rsidRPr="00F37503">
              <w:rPr>
                <w:rFonts w:ascii="Arial" w:hAnsi="Arial" w:cs="Arial"/>
                <w:sz w:val="20"/>
                <w:szCs w:val="20"/>
                <w:lang w:val="en-CA"/>
              </w:rPr>
              <w:fldChar w:fldCharType="begin">
                <w:ffData>
                  <w:name w:val=""/>
                  <w:enabled/>
                  <w:calcOnExit w:val="0"/>
                  <w:textInput>
                    <w:default w:val="List any other sonar instruments and facilities requirements"/>
                  </w:textInput>
                </w:ffData>
              </w:fldChar>
            </w:r>
            <w:r w:rsidRPr="00F37503">
              <w:rPr>
                <w:rFonts w:ascii="Arial" w:hAnsi="Arial" w:cs="Arial"/>
                <w:sz w:val="20"/>
                <w:szCs w:val="20"/>
                <w:lang w:val="en-CA"/>
              </w:rPr>
              <w:instrText xml:space="preserve"> FORMTEXT </w:instrText>
            </w:r>
            <w:r w:rsidRPr="00F37503">
              <w:rPr>
                <w:rFonts w:ascii="Arial" w:hAnsi="Arial" w:cs="Arial"/>
                <w:sz w:val="20"/>
                <w:szCs w:val="20"/>
                <w:lang w:val="en-CA"/>
              </w:rPr>
            </w:r>
            <w:r w:rsidRPr="00F37503">
              <w:rPr>
                <w:rFonts w:ascii="Arial" w:hAnsi="Arial" w:cs="Arial"/>
                <w:sz w:val="20"/>
                <w:szCs w:val="20"/>
                <w:lang w:val="en-CA"/>
              </w:rPr>
              <w:fldChar w:fldCharType="separate"/>
            </w:r>
            <w:r w:rsidR="008C0623">
              <w:rPr>
                <w:rFonts w:ascii="Arial" w:hAnsi="Arial" w:cs="Arial"/>
                <w:noProof/>
                <w:sz w:val="20"/>
                <w:szCs w:val="20"/>
                <w:lang w:val="en-CA"/>
              </w:rPr>
              <w:t>List any other sonar instruments and facilities requirements</w:t>
            </w:r>
            <w:r w:rsidRPr="00F37503">
              <w:rPr>
                <w:rFonts w:ascii="Arial" w:hAnsi="Arial" w:cs="Arial"/>
                <w:sz w:val="20"/>
                <w:szCs w:val="20"/>
                <w:lang w:val="en-CA"/>
              </w:rPr>
              <w:fldChar w:fldCharType="end"/>
            </w:r>
          </w:p>
        </w:tc>
      </w:tr>
      <w:tr w:rsidR="00F43686" w:rsidRPr="005952FD" w14:paraId="6E283FE1" w14:textId="77777777" w:rsidTr="00434423">
        <w:trPr>
          <w:trHeight w:hRule="exact" w:val="170"/>
          <w:tblHeader/>
        </w:trPr>
        <w:tc>
          <w:tcPr>
            <w:tcW w:w="10065" w:type="dxa"/>
            <w:gridSpan w:val="7"/>
            <w:tcBorders>
              <w:top w:val="single" w:sz="4" w:space="0" w:color="808080" w:themeColor="background1" w:themeShade="80"/>
              <w:left w:val="nil"/>
              <w:bottom w:val="single" w:sz="4" w:space="0" w:color="808080" w:themeColor="background1" w:themeShade="80"/>
              <w:right w:val="nil"/>
            </w:tcBorders>
          </w:tcPr>
          <w:p w14:paraId="54AF8FB0" w14:textId="77777777" w:rsidR="00F43686" w:rsidRPr="00F37503" w:rsidRDefault="00F43686" w:rsidP="007866DA">
            <w:pPr>
              <w:pStyle w:val="NoSpacing"/>
              <w:rPr>
                <w:rFonts w:ascii="Arial" w:hAnsi="Arial" w:cs="Arial"/>
                <w:lang w:val="en-CA"/>
              </w:rPr>
            </w:pPr>
          </w:p>
        </w:tc>
      </w:tr>
      <w:tr w:rsidR="00F43686" w:rsidRPr="005952FD" w14:paraId="64FD5710" w14:textId="77777777" w:rsidTr="00C274CD">
        <w:trPr>
          <w:trHeight w:val="794"/>
          <w:tblHeader/>
        </w:trPr>
        <w:tc>
          <w:tcPr>
            <w:tcW w:w="10065" w:type="dxa"/>
            <w:gridSpan w:val="7"/>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19279EFD" w14:textId="77777777" w:rsidR="00F43686" w:rsidRPr="00C274CD" w:rsidRDefault="004E5EC3" w:rsidP="00C274CD">
            <w:pPr>
              <w:pStyle w:val="ListParagraph"/>
              <w:numPr>
                <w:ilvl w:val="1"/>
                <w:numId w:val="3"/>
              </w:numPr>
              <w:ind w:left="460" w:right="90" w:hanging="426"/>
              <w:rPr>
                <w:rFonts w:ascii="Arial" w:hAnsi="Arial" w:cs="Arial"/>
                <w:b/>
                <w:lang w:val="en-CA"/>
              </w:rPr>
            </w:pPr>
            <w:r w:rsidRPr="00C274CD">
              <w:rPr>
                <w:rFonts w:ascii="Arial" w:hAnsi="Arial" w:cs="Arial"/>
                <w:b/>
                <w:lang w:val="en-CA"/>
              </w:rPr>
              <w:t>User-</w:t>
            </w:r>
            <w:r w:rsidR="00F43686" w:rsidRPr="00C274CD">
              <w:rPr>
                <w:rFonts w:ascii="Arial" w:hAnsi="Arial" w:cs="Arial"/>
                <w:b/>
                <w:lang w:val="en-CA"/>
              </w:rPr>
              <w:t>supplied equipment</w:t>
            </w:r>
          </w:p>
          <w:p w14:paraId="200B1A51" w14:textId="77777777" w:rsidR="00F43686" w:rsidRPr="00F37503" w:rsidRDefault="00F43686" w:rsidP="00C274CD">
            <w:pPr>
              <w:ind w:left="34" w:right="90"/>
              <w:rPr>
                <w:rFonts w:ascii="Arial" w:hAnsi="Arial" w:cs="Arial"/>
                <w:sz w:val="18"/>
                <w:szCs w:val="18"/>
                <w:lang w:val="en-CA"/>
              </w:rPr>
            </w:pPr>
            <w:r w:rsidRPr="00F37503">
              <w:rPr>
                <w:rFonts w:ascii="Arial" w:hAnsi="Arial" w:cs="Arial"/>
                <w:sz w:val="18"/>
                <w:szCs w:val="18"/>
                <w:lang w:val="en-CA"/>
              </w:rPr>
              <w:t xml:space="preserve">List </w:t>
            </w:r>
            <w:r w:rsidR="0075789B" w:rsidRPr="00F37503">
              <w:rPr>
                <w:rFonts w:ascii="Arial" w:hAnsi="Arial" w:cs="Arial"/>
                <w:sz w:val="18"/>
                <w:szCs w:val="18"/>
                <w:lang w:val="en-CA"/>
              </w:rPr>
              <w:t xml:space="preserve">and describe </w:t>
            </w:r>
            <w:r w:rsidR="00AB2FA6" w:rsidRPr="00F37503">
              <w:rPr>
                <w:rFonts w:ascii="Arial" w:hAnsi="Arial" w:cs="Arial"/>
                <w:sz w:val="18"/>
                <w:szCs w:val="18"/>
                <w:lang w:val="en-CA"/>
              </w:rPr>
              <w:t xml:space="preserve">any specialized sampling gear or </w:t>
            </w:r>
            <w:r w:rsidRPr="00F37503">
              <w:rPr>
                <w:rFonts w:ascii="Arial" w:hAnsi="Arial" w:cs="Arial"/>
                <w:sz w:val="18"/>
                <w:szCs w:val="18"/>
                <w:lang w:val="en-CA"/>
              </w:rPr>
              <w:t xml:space="preserve">equipment not included in the </w:t>
            </w:r>
            <w:r w:rsidRPr="00F37503">
              <w:rPr>
                <w:rFonts w:ascii="Arial" w:hAnsi="Arial" w:cs="Arial"/>
                <w:i/>
                <w:sz w:val="18"/>
                <w:szCs w:val="18"/>
                <w:lang w:val="en-CA"/>
              </w:rPr>
              <w:t>Amundsen</w:t>
            </w:r>
            <w:r w:rsidRPr="00F37503">
              <w:rPr>
                <w:rFonts w:ascii="Arial" w:hAnsi="Arial" w:cs="Arial"/>
                <w:sz w:val="18"/>
                <w:szCs w:val="18"/>
                <w:lang w:val="en-CA"/>
              </w:rPr>
              <w:t xml:space="preserve"> equipment pool (see </w:t>
            </w:r>
            <w:r w:rsidR="00C021CA" w:rsidRPr="00F37503">
              <w:rPr>
                <w:rFonts w:ascii="Arial" w:hAnsi="Arial" w:cs="Arial"/>
                <w:sz w:val="18"/>
                <w:szCs w:val="18"/>
                <w:lang w:val="en-CA"/>
              </w:rPr>
              <w:t>w</w:t>
            </w:r>
            <w:r w:rsidRPr="00F37503">
              <w:rPr>
                <w:rFonts w:ascii="Arial" w:hAnsi="Arial" w:cs="Arial"/>
                <w:sz w:val="18"/>
                <w:szCs w:val="18"/>
                <w:lang w:val="en-CA"/>
              </w:rPr>
              <w:t xml:space="preserve">ebsite) that will </w:t>
            </w:r>
            <w:r w:rsidR="00AB2FA6" w:rsidRPr="00F37503">
              <w:rPr>
                <w:rFonts w:ascii="Arial" w:hAnsi="Arial" w:cs="Arial"/>
                <w:sz w:val="18"/>
                <w:szCs w:val="18"/>
                <w:lang w:val="en-CA"/>
              </w:rPr>
              <w:t>require dedicated ship time</w:t>
            </w:r>
            <w:r w:rsidR="0075789B" w:rsidRPr="00F37503">
              <w:rPr>
                <w:rFonts w:ascii="Arial" w:hAnsi="Arial" w:cs="Arial"/>
                <w:lang w:val="en-CA"/>
              </w:rPr>
              <w:t xml:space="preserve"> </w:t>
            </w:r>
            <w:r w:rsidR="0075789B" w:rsidRPr="00F37503">
              <w:rPr>
                <w:rFonts w:ascii="Arial" w:hAnsi="Arial" w:cs="Arial"/>
                <w:sz w:val="18"/>
                <w:szCs w:val="18"/>
                <w:lang w:val="en-CA"/>
              </w:rPr>
              <w:t>to deploy or operate</w:t>
            </w:r>
            <w:r w:rsidRPr="00F37503">
              <w:rPr>
                <w:rFonts w:ascii="Arial" w:hAnsi="Arial" w:cs="Arial"/>
                <w:sz w:val="18"/>
                <w:szCs w:val="18"/>
                <w:lang w:val="en-CA"/>
              </w:rPr>
              <w:t>.</w:t>
            </w:r>
          </w:p>
        </w:tc>
      </w:tr>
      <w:tr w:rsidR="00F43686" w:rsidRPr="005952FD" w14:paraId="70DA8294" w14:textId="77777777" w:rsidTr="00F452C9">
        <w:trPr>
          <w:trHeight w:val="964"/>
          <w:tblHeader/>
        </w:trPr>
        <w:tc>
          <w:tcPr>
            <w:tcW w:w="10065" w:type="dxa"/>
            <w:gridSpan w:val="7"/>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6601DF25" w14:textId="77777777" w:rsidR="00F43686" w:rsidRPr="00F37503" w:rsidRDefault="00715BDC" w:rsidP="006C1D55">
            <w:pPr>
              <w:pStyle w:val="NoSpacing"/>
              <w:ind w:right="90"/>
              <w:rPr>
                <w:rFonts w:ascii="Arial" w:hAnsi="Arial" w:cs="Arial"/>
                <w:sz w:val="20"/>
                <w:szCs w:val="20"/>
                <w:lang w:val="en-CA"/>
              </w:rPr>
            </w:pPr>
            <w:r w:rsidRPr="00F37503">
              <w:rPr>
                <w:rFonts w:ascii="Arial" w:hAnsi="Arial" w:cs="Arial"/>
                <w:sz w:val="20"/>
                <w:szCs w:val="20"/>
                <w:lang w:val="en-CA"/>
              </w:rPr>
              <w:fldChar w:fldCharType="begin">
                <w:ffData>
                  <w:name w:val=""/>
                  <w:enabled/>
                  <w:calcOnExit w:val="0"/>
                  <w:textInput>
                    <w:default w:val="List and briefly describe any supplemental equipment or instruments"/>
                  </w:textInput>
                </w:ffData>
              </w:fldChar>
            </w:r>
            <w:r w:rsidRPr="00F37503">
              <w:rPr>
                <w:rFonts w:ascii="Arial" w:hAnsi="Arial" w:cs="Arial"/>
                <w:sz w:val="20"/>
                <w:szCs w:val="20"/>
                <w:lang w:val="en-CA"/>
              </w:rPr>
              <w:instrText xml:space="preserve"> FORMTEXT </w:instrText>
            </w:r>
            <w:r w:rsidRPr="00F37503">
              <w:rPr>
                <w:rFonts w:ascii="Arial" w:hAnsi="Arial" w:cs="Arial"/>
                <w:sz w:val="20"/>
                <w:szCs w:val="20"/>
                <w:lang w:val="en-CA"/>
              </w:rPr>
            </w:r>
            <w:r w:rsidRPr="00F37503">
              <w:rPr>
                <w:rFonts w:ascii="Arial" w:hAnsi="Arial" w:cs="Arial"/>
                <w:sz w:val="20"/>
                <w:szCs w:val="20"/>
                <w:lang w:val="en-CA"/>
              </w:rPr>
              <w:fldChar w:fldCharType="separate"/>
            </w:r>
            <w:r w:rsidR="008C0623">
              <w:rPr>
                <w:rFonts w:ascii="Arial" w:hAnsi="Arial" w:cs="Arial"/>
                <w:noProof/>
                <w:sz w:val="20"/>
                <w:szCs w:val="20"/>
                <w:lang w:val="en-CA"/>
              </w:rPr>
              <w:t>List and briefly describe any supplemental equipment or instruments</w:t>
            </w:r>
            <w:r w:rsidRPr="00F37503">
              <w:rPr>
                <w:rFonts w:ascii="Arial" w:hAnsi="Arial" w:cs="Arial"/>
                <w:sz w:val="20"/>
                <w:szCs w:val="20"/>
                <w:lang w:val="en-CA"/>
              </w:rPr>
              <w:fldChar w:fldCharType="end"/>
            </w:r>
          </w:p>
        </w:tc>
      </w:tr>
    </w:tbl>
    <w:p w14:paraId="09D05670" w14:textId="77777777" w:rsidR="00F452C9" w:rsidRPr="00F37503" w:rsidRDefault="00F452C9" w:rsidP="00F105C8">
      <w:pPr>
        <w:pStyle w:val="NoSpacing"/>
        <w:rPr>
          <w:rFonts w:ascii="Arial" w:hAnsi="Arial" w:cs="Arial"/>
          <w:lang w:val="en-CA"/>
        </w:rPr>
      </w:pPr>
    </w:p>
    <w:p w14:paraId="1890C51B" w14:textId="77777777" w:rsidR="00F105C8" w:rsidRPr="00F37503" w:rsidRDefault="00F105C8" w:rsidP="00F105C8">
      <w:pPr>
        <w:pStyle w:val="NoSpacing"/>
        <w:rPr>
          <w:rFonts w:ascii="Arial" w:hAnsi="Arial" w:cs="Arial"/>
          <w:lang w:val="en-CA"/>
        </w:rPr>
      </w:pPr>
    </w:p>
    <w:tbl>
      <w:tblPr>
        <w:tblStyle w:val="TableGrid"/>
        <w:tblW w:w="10065"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CellMar>
          <w:left w:w="57" w:type="dxa"/>
          <w:right w:w="0" w:type="dxa"/>
        </w:tblCellMar>
        <w:tblLook w:val="04A0" w:firstRow="1" w:lastRow="0" w:firstColumn="1" w:lastColumn="0" w:noHBand="0" w:noVBand="1"/>
      </w:tblPr>
      <w:tblGrid>
        <w:gridCol w:w="10065"/>
      </w:tblGrid>
      <w:tr w:rsidR="00BD4329" w:rsidRPr="00F37503" w14:paraId="14661DE4" w14:textId="77777777" w:rsidTr="00C274CD">
        <w:trPr>
          <w:trHeight w:val="454"/>
        </w:trPr>
        <w:tc>
          <w:tcPr>
            <w:tcW w:w="100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808080" w:themeFill="background1" w:themeFillShade="80"/>
            <w:vAlign w:val="center"/>
          </w:tcPr>
          <w:p w14:paraId="04E65C0D" w14:textId="77777777" w:rsidR="00BD4329" w:rsidRPr="00F37503" w:rsidRDefault="00BD4329" w:rsidP="00C274CD">
            <w:pPr>
              <w:ind w:right="-279"/>
              <w:rPr>
                <w:rFonts w:ascii="Arial" w:hAnsi="Arial" w:cs="Arial"/>
                <w:b/>
                <w:color w:val="FFFFFF" w:themeColor="background1"/>
                <w:sz w:val="28"/>
                <w:szCs w:val="28"/>
                <w:lang w:val="en-CA"/>
              </w:rPr>
            </w:pPr>
            <w:r w:rsidRPr="00F37503">
              <w:rPr>
                <w:rFonts w:ascii="Arial" w:hAnsi="Arial" w:cs="Arial"/>
                <w:b/>
                <w:color w:val="FFFFFF" w:themeColor="background1"/>
                <w:sz w:val="28"/>
                <w:szCs w:val="28"/>
                <w:lang w:val="en-CA"/>
              </w:rPr>
              <w:lastRenderedPageBreak/>
              <w:t>SECTION D – BUDGET</w:t>
            </w:r>
          </w:p>
        </w:tc>
      </w:tr>
    </w:tbl>
    <w:p w14:paraId="2C956C07" w14:textId="77777777" w:rsidR="004564FE" w:rsidRPr="00F37503" w:rsidRDefault="004564FE" w:rsidP="003C1EB7">
      <w:pPr>
        <w:pStyle w:val="NoSpacing"/>
        <w:rPr>
          <w:rFonts w:ascii="Arial" w:hAnsi="Arial" w:cs="Arial"/>
        </w:rPr>
      </w:pPr>
    </w:p>
    <w:tbl>
      <w:tblPr>
        <w:tblStyle w:val="TableGrid"/>
        <w:tblW w:w="10122" w:type="dxa"/>
        <w:tblInd w:w="-2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57" w:type="dxa"/>
          <w:right w:w="0" w:type="dxa"/>
        </w:tblCellMar>
        <w:tblLook w:val="04A0" w:firstRow="1" w:lastRow="0" w:firstColumn="1" w:lastColumn="0" w:noHBand="0" w:noVBand="1"/>
      </w:tblPr>
      <w:tblGrid>
        <w:gridCol w:w="3030"/>
        <w:gridCol w:w="1984"/>
        <w:gridCol w:w="1843"/>
        <w:gridCol w:w="3265"/>
      </w:tblGrid>
      <w:tr w:rsidR="00202086" w:rsidRPr="005952FD" w14:paraId="0ADEECE7" w14:textId="77777777" w:rsidTr="00C274CD">
        <w:trPr>
          <w:trHeight w:val="1134"/>
        </w:trPr>
        <w:tc>
          <w:tcPr>
            <w:tcW w:w="10122" w:type="dxa"/>
            <w:gridSpan w:val="4"/>
            <w:tcBorders>
              <w:top w:val="single" w:sz="4" w:space="0" w:color="808080" w:themeColor="background1" w:themeShade="80"/>
              <w:left w:val="single" w:sz="4" w:space="0" w:color="808080" w:themeColor="background1" w:themeShade="80"/>
              <w:bottom w:val="threeDEmboss" w:sz="6" w:space="0" w:color="BFBFBF" w:themeColor="background1" w:themeShade="BF"/>
              <w:right w:val="single" w:sz="4" w:space="0" w:color="808080" w:themeColor="background1" w:themeShade="80"/>
            </w:tcBorders>
            <w:shd w:val="clear" w:color="auto" w:fill="D9D9D9" w:themeFill="background1" w:themeFillShade="D9"/>
            <w:vAlign w:val="center"/>
          </w:tcPr>
          <w:p w14:paraId="7B5E04DB" w14:textId="77777777" w:rsidR="00202086" w:rsidRPr="00C274CD" w:rsidRDefault="00202086" w:rsidP="006C1D55">
            <w:pPr>
              <w:pStyle w:val="ListParagraph"/>
              <w:numPr>
                <w:ilvl w:val="0"/>
                <w:numId w:val="4"/>
              </w:numPr>
              <w:ind w:left="318" w:right="147" w:hanging="318"/>
              <w:rPr>
                <w:rFonts w:ascii="Arial" w:hAnsi="Arial" w:cs="Arial"/>
                <w:b/>
                <w:lang w:val="en-CA"/>
              </w:rPr>
            </w:pPr>
            <w:r w:rsidRPr="00C274CD">
              <w:rPr>
                <w:rFonts w:ascii="Arial" w:hAnsi="Arial" w:cs="Arial"/>
                <w:b/>
                <w:lang w:val="en-CA"/>
              </w:rPr>
              <w:t>BUDGET</w:t>
            </w:r>
          </w:p>
          <w:p w14:paraId="60ED4E3A" w14:textId="77777777" w:rsidR="00202086" w:rsidRPr="00F37503" w:rsidRDefault="00202086" w:rsidP="006C1D55">
            <w:pPr>
              <w:ind w:right="147"/>
              <w:rPr>
                <w:rFonts w:ascii="Arial" w:hAnsi="Arial" w:cs="Arial"/>
                <w:sz w:val="18"/>
                <w:szCs w:val="18"/>
                <w:lang w:val="en-CA"/>
              </w:rPr>
            </w:pPr>
            <w:r w:rsidRPr="00F37503">
              <w:rPr>
                <w:rFonts w:ascii="Arial" w:hAnsi="Arial" w:cs="Arial"/>
                <w:sz w:val="18"/>
                <w:szCs w:val="18"/>
                <w:lang w:val="en-CA"/>
              </w:rPr>
              <w:t xml:space="preserve">List each source of funding, its category (i.e., </w:t>
            </w:r>
            <w:r w:rsidR="00BB3D01" w:rsidRPr="00F37503">
              <w:rPr>
                <w:rFonts w:ascii="Arial" w:hAnsi="Arial" w:cs="Arial"/>
                <w:sz w:val="18"/>
                <w:szCs w:val="18"/>
                <w:lang w:val="en-CA"/>
              </w:rPr>
              <w:t>private sector</w:t>
            </w:r>
            <w:r w:rsidRPr="00F37503">
              <w:rPr>
                <w:rFonts w:ascii="Arial" w:hAnsi="Arial" w:cs="Arial"/>
                <w:sz w:val="18"/>
                <w:szCs w:val="18"/>
                <w:lang w:val="en-CA"/>
              </w:rPr>
              <w:t xml:space="preserve">, international, government or academic) and corresponding amount being provided for ship time. The program MUST have already secured funding or have submitted an application for funding to cover the costs of ship time. Indicate the number of berths provided for each category of participants through each source of funding. </w:t>
            </w:r>
          </w:p>
        </w:tc>
      </w:tr>
      <w:tr w:rsidR="00323AB3" w:rsidRPr="00C274CD" w14:paraId="622519BE" w14:textId="77777777" w:rsidTr="006C1D55">
        <w:tc>
          <w:tcPr>
            <w:tcW w:w="3030" w:type="dxa"/>
            <w:tcBorders>
              <w:left w:val="single" w:sz="4" w:space="0" w:color="808080" w:themeColor="background1" w:themeShade="80"/>
            </w:tcBorders>
            <w:vAlign w:val="center"/>
          </w:tcPr>
          <w:p w14:paraId="253307A0" w14:textId="77777777" w:rsidR="00323AB3" w:rsidRPr="00C274CD" w:rsidRDefault="00323AB3" w:rsidP="00BE7999">
            <w:pPr>
              <w:pStyle w:val="NoSpacing"/>
              <w:jc w:val="center"/>
              <w:rPr>
                <w:rFonts w:ascii="Arial" w:hAnsi="Arial" w:cs="Arial"/>
                <w:b/>
                <w:sz w:val="20"/>
                <w:szCs w:val="20"/>
                <w:lang w:val="en-CA"/>
              </w:rPr>
            </w:pPr>
            <w:r w:rsidRPr="00C274CD">
              <w:rPr>
                <w:rFonts w:ascii="Arial" w:hAnsi="Arial" w:cs="Arial"/>
                <w:b/>
                <w:sz w:val="20"/>
                <w:szCs w:val="20"/>
                <w:lang w:val="en-CA"/>
              </w:rPr>
              <w:t xml:space="preserve">Source of funding / </w:t>
            </w:r>
            <w:r w:rsidR="006C1D55">
              <w:rPr>
                <w:rFonts w:ascii="Arial" w:hAnsi="Arial" w:cs="Arial"/>
                <w:b/>
                <w:sz w:val="20"/>
                <w:szCs w:val="20"/>
                <w:lang w:val="en-CA"/>
              </w:rPr>
              <w:t xml:space="preserve">     </w:t>
            </w:r>
            <w:r w:rsidRPr="00C274CD">
              <w:rPr>
                <w:rFonts w:ascii="Arial" w:hAnsi="Arial" w:cs="Arial"/>
                <w:b/>
                <w:sz w:val="20"/>
                <w:szCs w:val="20"/>
                <w:lang w:val="en-CA"/>
              </w:rPr>
              <w:t>Grant</w:t>
            </w:r>
            <w:r w:rsidR="00D769E9">
              <w:rPr>
                <w:rFonts w:ascii="Arial" w:hAnsi="Arial" w:cs="Arial"/>
                <w:b/>
                <w:sz w:val="20"/>
                <w:szCs w:val="20"/>
                <w:lang w:val="en-CA"/>
              </w:rPr>
              <w:t>ing</w:t>
            </w:r>
            <w:r w:rsidRPr="00C274CD">
              <w:rPr>
                <w:rFonts w:ascii="Arial" w:hAnsi="Arial" w:cs="Arial"/>
                <w:b/>
                <w:sz w:val="20"/>
                <w:szCs w:val="20"/>
                <w:lang w:val="en-CA"/>
              </w:rPr>
              <w:t xml:space="preserve"> agency</w:t>
            </w:r>
          </w:p>
        </w:tc>
        <w:tc>
          <w:tcPr>
            <w:tcW w:w="1984" w:type="dxa"/>
            <w:vAlign w:val="center"/>
          </w:tcPr>
          <w:p w14:paraId="31B85753" w14:textId="77777777" w:rsidR="00323AB3" w:rsidRPr="00C274CD" w:rsidRDefault="00323AB3" w:rsidP="00622D3F">
            <w:pPr>
              <w:pStyle w:val="NoSpacing"/>
              <w:jc w:val="center"/>
              <w:rPr>
                <w:rFonts w:ascii="Arial" w:hAnsi="Arial" w:cs="Arial"/>
                <w:b/>
                <w:sz w:val="20"/>
                <w:szCs w:val="20"/>
                <w:lang w:val="en-CA"/>
              </w:rPr>
            </w:pPr>
            <w:r w:rsidRPr="00C274CD">
              <w:rPr>
                <w:rFonts w:ascii="Arial" w:hAnsi="Arial" w:cs="Arial"/>
                <w:b/>
                <w:sz w:val="20"/>
                <w:szCs w:val="20"/>
                <w:lang w:val="en-CA"/>
              </w:rPr>
              <w:t>Amount ($CAD)</w:t>
            </w:r>
          </w:p>
        </w:tc>
        <w:tc>
          <w:tcPr>
            <w:tcW w:w="1843" w:type="dxa"/>
            <w:vAlign w:val="center"/>
          </w:tcPr>
          <w:p w14:paraId="07FAC899" w14:textId="77777777" w:rsidR="00323AB3" w:rsidRPr="00C274CD" w:rsidRDefault="00323AB3" w:rsidP="00C907F9">
            <w:pPr>
              <w:pStyle w:val="NoSpacing"/>
              <w:jc w:val="center"/>
              <w:rPr>
                <w:rFonts w:ascii="Arial" w:hAnsi="Arial" w:cs="Arial"/>
                <w:b/>
                <w:sz w:val="20"/>
                <w:szCs w:val="20"/>
                <w:lang w:val="en-CA"/>
              </w:rPr>
            </w:pPr>
            <w:r w:rsidRPr="00C274CD">
              <w:rPr>
                <w:rFonts w:ascii="Arial" w:hAnsi="Arial" w:cs="Arial"/>
                <w:b/>
                <w:sz w:val="20"/>
                <w:szCs w:val="20"/>
                <w:lang w:val="en-CA"/>
              </w:rPr>
              <w:t>Status</w:t>
            </w:r>
          </w:p>
        </w:tc>
        <w:tc>
          <w:tcPr>
            <w:tcW w:w="3265" w:type="dxa"/>
            <w:tcBorders>
              <w:bottom w:val="single" w:sz="4" w:space="0" w:color="BFBFBF" w:themeColor="background1" w:themeShade="BF"/>
              <w:right w:val="single" w:sz="4" w:space="0" w:color="808080" w:themeColor="background1" w:themeShade="80"/>
            </w:tcBorders>
            <w:vAlign w:val="center"/>
          </w:tcPr>
          <w:p w14:paraId="3AEE46F6" w14:textId="77777777" w:rsidR="00323AB3" w:rsidRPr="00C274CD" w:rsidRDefault="00323AB3" w:rsidP="00C907F9">
            <w:pPr>
              <w:pStyle w:val="NoSpacing"/>
              <w:jc w:val="center"/>
              <w:rPr>
                <w:rFonts w:ascii="Arial" w:hAnsi="Arial" w:cs="Arial"/>
                <w:b/>
                <w:sz w:val="20"/>
                <w:szCs w:val="20"/>
                <w:lang w:val="en-CA"/>
              </w:rPr>
            </w:pPr>
            <w:r w:rsidRPr="00C274CD">
              <w:rPr>
                <w:rFonts w:ascii="Arial" w:hAnsi="Arial" w:cs="Arial"/>
                <w:b/>
                <w:sz w:val="20"/>
                <w:szCs w:val="20"/>
                <w:lang w:val="en-CA"/>
              </w:rPr>
              <w:t>Participants (# of berths)</w:t>
            </w:r>
          </w:p>
        </w:tc>
      </w:tr>
      <w:tr w:rsidR="00C274CD" w:rsidRPr="005952FD" w14:paraId="75FBA1C7" w14:textId="77777777" w:rsidTr="006C1D55">
        <w:tc>
          <w:tcPr>
            <w:tcW w:w="3030" w:type="dxa"/>
            <w:tcBorders>
              <w:left w:val="single" w:sz="4" w:space="0" w:color="808080" w:themeColor="background1" w:themeShade="80"/>
            </w:tcBorders>
            <w:vAlign w:val="center"/>
          </w:tcPr>
          <w:p w14:paraId="445967B6" w14:textId="77777777" w:rsidR="00C274CD" w:rsidRPr="00F37503" w:rsidRDefault="00C274CD" w:rsidP="00D769E9">
            <w:pPr>
              <w:pStyle w:val="NoSpacing"/>
              <w:rPr>
                <w:rFonts w:ascii="Arial" w:hAnsi="Arial" w:cs="Arial"/>
                <w:sz w:val="20"/>
                <w:szCs w:val="20"/>
                <w:lang w:val="en-CA"/>
              </w:rPr>
            </w:pPr>
            <w:r w:rsidRPr="00F37503">
              <w:rPr>
                <w:rFonts w:ascii="Arial" w:hAnsi="Arial" w:cs="Arial"/>
                <w:sz w:val="20"/>
                <w:szCs w:val="20"/>
                <w:lang w:val="en-CA"/>
              </w:rPr>
              <w:fldChar w:fldCharType="begin">
                <w:ffData>
                  <w:name w:val="Text34"/>
                  <w:enabled/>
                  <w:calcOnExit w:val="0"/>
                  <w:textInput>
                    <w:maxLength w:val="60"/>
                  </w:textInput>
                </w:ffData>
              </w:fldChar>
            </w:r>
            <w:bookmarkStart w:id="39" w:name="Text34"/>
            <w:r w:rsidRPr="00F37503">
              <w:rPr>
                <w:rFonts w:ascii="Arial" w:hAnsi="Arial" w:cs="Arial"/>
                <w:sz w:val="20"/>
                <w:szCs w:val="20"/>
                <w:lang w:val="en-CA"/>
              </w:rPr>
              <w:instrText xml:space="preserve"> FORMTEXT </w:instrText>
            </w:r>
            <w:r w:rsidRPr="00F37503">
              <w:rPr>
                <w:rFonts w:ascii="Arial" w:hAnsi="Arial" w:cs="Arial"/>
                <w:sz w:val="20"/>
                <w:szCs w:val="20"/>
                <w:lang w:val="en-CA"/>
              </w:rPr>
            </w:r>
            <w:r w:rsidRPr="00F37503">
              <w:rPr>
                <w:rFonts w:ascii="Arial" w:hAnsi="Arial" w:cs="Arial"/>
                <w:sz w:val="20"/>
                <w:szCs w:val="20"/>
                <w:lang w:val="en-CA"/>
              </w:rPr>
              <w:fldChar w:fldCharType="separate"/>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Pr="00F37503">
              <w:rPr>
                <w:rFonts w:ascii="Arial" w:hAnsi="Arial" w:cs="Arial"/>
                <w:sz w:val="20"/>
                <w:szCs w:val="20"/>
                <w:lang w:val="en-CA"/>
              </w:rPr>
              <w:fldChar w:fldCharType="end"/>
            </w:r>
            <w:bookmarkEnd w:id="39"/>
          </w:p>
        </w:tc>
        <w:tc>
          <w:tcPr>
            <w:tcW w:w="1984" w:type="dxa"/>
            <w:vAlign w:val="center"/>
          </w:tcPr>
          <w:p w14:paraId="34EC9B37" w14:textId="77777777" w:rsidR="00C274CD" w:rsidRPr="00F37503" w:rsidRDefault="00C274CD" w:rsidP="00D769E9">
            <w:pPr>
              <w:pStyle w:val="NoSpacing"/>
              <w:jc w:val="center"/>
              <w:rPr>
                <w:rFonts w:ascii="Arial" w:hAnsi="Arial" w:cs="Arial"/>
                <w:sz w:val="20"/>
                <w:szCs w:val="20"/>
                <w:lang w:val="en-CA"/>
              </w:rPr>
            </w:pPr>
            <w:r w:rsidRPr="00F37503">
              <w:rPr>
                <w:rFonts w:ascii="Arial" w:hAnsi="Arial" w:cs="Arial"/>
                <w:sz w:val="20"/>
                <w:szCs w:val="20"/>
                <w:lang w:val="en-CA"/>
              </w:rPr>
              <w:fldChar w:fldCharType="begin">
                <w:ffData>
                  <w:name w:val="Text35"/>
                  <w:enabled/>
                  <w:calcOnExit w:val="0"/>
                  <w:textInput>
                    <w:type w:val="number"/>
                    <w:maxLength w:val="7"/>
                    <w:format w:val="0"/>
                  </w:textInput>
                </w:ffData>
              </w:fldChar>
            </w:r>
            <w:bookmarkStart w:id="40" w:name="Text35"/>
            <w:r w:rsidRPr="00F37503">
              <w:rPr>
                <w:rFonts w:ascii="Arial" w:hAnsi="Arial" w:cs="Arial"/>
                <w:sz w:val="20"/>
                <w:szCs w:val="20"/>
                <w:lang w:val="en-CA"/>
              </w:rPr>
              <w:instrText xml:space="preserve"> FORMTEXT </w:instrText>
            </w:r>
            <w:r w:rsidRPr="00F37503">
              <w:rPr>
                <w:rFonts w:ascii="Arial" w:hAnsi="Arial" w:cs="Arial"/>
                <w:sz w:val="20"/>
                <w:szCs w:val="20"/>
                <w:lang w:val="en-CA"/>
              </w:rPr>
            </w:r>
            <w:r w:rsidRPr="00F37503">
              <w:rPr>
                <w:rFonts w:ascii="Arial" w:hAnsi="Arial" w:cs="Arial"/>
                <w:sz w:val="20"/>
                <w:szCs w:val="20"/>
                <w:lang w:val="en-CA"/>
              </w:rPr>
              <w:fldChar w:fldCharType="separate"/>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Pr="00F37503">
              <w:rPr>
                <w:rFonts w:ascii="Arial" w:hAnsi="Arial" w:cs="Arial"/>
                <w:sz w:val="20"/>
                <w:szCs w:val="20"/>
                <w:lang w:val="en-CA"/>
              </w:rPr>
              <w:fldChar w:fldCharType="end"/>
            </w:r>
            <w:bookmarkEnd w:id="40"/>
          </w:p>
        </w:tc>
        <w:tc>
          <w:tcPr>
            <w:tcW w:w="1843" w:type="dxa"/>
            <w:vAlign w:val="center"/>
          </w:tcPr>
          <w:p w14:paraId="740B6E9C" w14:textId="1133F83B" w:rsidR="00C274CD" w:rsidRPr="00F37503" w:rsidRDefault="00C274CD" w:rsidP="00F304D1">
            <w:pPr>
              <w:pStyle w:val="NoSpacing"/>
              <w:rPr>
                <w:rFonts w:ascii="Arial" w:hAnsi="Arial" w:cs="Arial"/>
                <w:lang w:val="en-CA"/>
              </w:rPr>
            </w:pPr>
            <w:r w:rsidRPr="00F37503">
              <w:rPr>
                <w:rFonts w:ascii="Arial" w:hAnsi="Arial" w:cs="Arial"/>
                <w:lang w:val="en-CA"/>
              </w:rPr>
              <w:fldChar w:fldCharType="begin">
                <w:ffData>
                  <w:name w:val="Check26"/>
                  <w:enabled/>
                  <w:calcOnExit w:val="0"/>
                  <w:checkBox>
                    <w:sizeAuto/>
                    <w:default w:val="0"/>
                  </w:checkBox>
                </w:ffData>
              </w:fldChar>
            </w:r>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r w:rsidRPr="00F37503">
              <w:rPr>
                <w:rFonts w:ascii="Arial" w:hAnsi="Arial" w:cs="Arial"/>
                <w:lang w:val="en-CA"/>
              </w:rPr>
              <w:t xml:space="preserve"> Confirmed</w:t>
            </w:r>
          </w:p>
          <w:p w14:paraId="759F4A82" w14:textId="0EB79B8D" w:rsidR="00D769E9" w:rsidRDefault="00C274CD" w:rsidP="00BE7999">
            <w:pPr>
              <w:pStyle w:val="NoSpacing"/>
              <w:rPr>
                <w:rFonts w:ascii="Arial" w:hAnsi="Arial" w:cs="Arial"/>
                <w:lang w:val="en-CA"/>
              </w:rPr>
            </w:pPr>
            <w:r w:rsidRPr="00F37503">
              <w:rPr>
                <w:rFonts w:ascii="Arial" w:hAnsi="Arial" w:cs="Arial"/>
                <w:lang w:val="en-CA"/>
              </w:rPr>
              <w:fldChar w:fldCharType="begin">
                <w:ffData>
                  <w:name w:val="Check26"/>
                  <w:enabled/>
                  <w:calcOnExit w:val="0"/>
                  <w:checkBox>
                    <w:sizeAuto/>
                    <w:default w:val="0"/>
                  </w:checkBox>
                </w:ffData>
              </w:fldChar>
            </w:r>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r w:rsidRPr="00F37503">
              <w:rPr>
                <w:rFonts w:ascii="Arial" w:hAnsi="Arial" w:cs="Arial"/>
                <w:lang w:val="en-CA"/>
              </w:rPr>
              <w:t xml:space="preserve"> Pending</w:t>
            </w:r>
          </w:p>
          <w:p w14:paraId="7AFA5688" w14:textId="77777777" w:rsidR="00C274CD" w:rsidRPr="00F37503" w:rsidRDefault="00D769E9" w:rsidP="00D769E9">
            <w:pPr>
              <w:pStyle w:val="NoSpacing"/>
              <w:rPr>
                <w:rFonts w:ascii="Arial" w:hAnsi="Arial" w:cs="Arial"/>
                <w:lang w:val="en-CA"/>
              </w:rPr>
            </w:pPr>
            <w:r>
              <w:rPr>
                <w:rFonts w:ascii="Arial" w:hAnsi="Arial" w:cs="Arial"/>
                <w:lang w:val="en-CA"/>
              </w:rPr>
              <w:t xml:space="preserve">     </w:t>
            </w:r>
            <w:sdt>
              <w:sdtPr>
                <w:rPr>
                  <w:rFonts w:ascii="Arial" w:hAnsi="Arial" w:cs="Arial"/>
                  <w:sz w:val="20"/>
                  <w:szCs w:val="20"/>
                  <w:lang w:val="en-CA"/>
                </w:rPr>
                <w:id w:val="-1489397516"/>
                <w:placeholder>
                  <w:docPart w:val="20AFD82D51804F2283BA9765DA9956B6"/>
                </w:placeholder>
                <w:showingPlcHdr/>
                <w:date>
                  <w:dateFormat w:val="yyyy-MM-dd"/>
                  <w:lid w:val="en-CA"/>
                  <w:storeMappedDataAs w:val="dateTime"/>
                  <w:calendar w:val="gregorian"/>
                </w:date>
              </w:sdtPr>
              <w:sdtEndPr/>
              <w:sdtContent>
                <w:r w:rsidR="00C274CD" w:rsidRPr="00F37503">
                  <w:rPr>
                    <w:rFonts w:ascii="Arial" w:hAnsi="Arial" w:cs="Arial"/>
                    <w:color w:val="808080" w:themeColor="background1" w:themeShade="80"/>
                    <w:sz w:val="20"/>
                    <w:szCs w:val="20"/>
                    <w:lang w:val="en-CA"/>
                  </w:rPr>
                  <w:t>(D</w:t>
                </w:r>
                <w:r w:rsidR="00C274CD" w:rsidRPr="00F37503">
                  <w:rPr>
                    <w:rStyle w:val="PlaceholderText"/>
                    <w:rFonts w:ascii="Arial" w:hAnsi="Arial" w:cs="Arial"/>
                    <w:color w:val="808080" w:themeColor="background1" w:themeShade="80"/>
                    <w:sz w:val="20"/>
                    <w:szCs w:val="20"/>
                    <w:lang w:val="en-CA"/>
                  </w:rPr>
                  <w:t>ate)</w:t>
                </w:r>
              </w:sdtContent>
            </w:sdt>
          </w:p>
        </w:tc>
        <w:tc>
          <w:tcPr>
            <w:tcW w:w="3265" w:type="dxa"/>
            <w:tcBorders>
              <w:bottom w:val="single" w:sz="4" w:space="0" w:color="BFBFBF" w:themeColor="background1" w:themeShade="BF"/>
              <w:right w:val="single" w:sz="4" w:space="0" w:color="808080" w:themeColor="background1" w:themeShade="80"/>
            </w:tcBorders>
          </w:tcPr>
          <w:p w14:paraId="70D6A29A" w14:textId="77777777" w:rsidR="00C274CD" w:rsidRPr="00F37503" w:rsidRDefault="00C274CD" w:rsidP="006C1D55">
            <w:pPr>
              <w:pStyle w:val="NoSpacing"/>
              <w:ind w:right="147"/>
              <w:rPr>
                <w:rFonts w:ascii="Arial" w:hAnsi="Arial" w:cs="Arial"/>
                <w:lang w:val="en-CA"/>
              </w:rPr>
            </w:pPr>
            <w:r w:rsidRPr="00F37503">
              <w:rPr>
                <w:rFonts w:ascii="Arial" w:hAnsi="Arial" w:cs="Arial"/>
                <w:sz w:val="20"/>
                <w:szCs w:val="20"/>
                <w:lang w:val="en-CA"/>
              </w:rPr>
              <w:fldChar w:fldCharType="begin">
                <w:ffData>
                  <w:name w:val="Text41"/>
                  <w:enabled/>
                  <w:calcOnExit w:val="0"/>
                  <w:textInput>
                    <w:type w:val="number"/>
                    <w:maxLength w:val="3"/>
                    <w:format w:val="0"/>
                  </w:textInput>
                </w:ffData>
              </w:fldChar>
            </w:r>
            <w:bookmarkStart w:id="41" w:name="Text41"/>
            <w:r w:rsidRPr="00F37503">
              <w:rPr>
                <w:rFonts w:ascii="Arial" w:hAnsi="Arial" w:cs="Arial"/>
                <w:sz w:val="20"/>
                <w:szCs w:val="20"/>
                <w:lang w:val="en-CA"/>
              </w:rPr>
              <w:instrText xml:space="preserve"> FORMTEXT </w:instrText>
            </w:r>
            <w:r w:rsidRPr="00F37503">
              <w:rPr>
                <w:rFonts w:ascii="Arial" w:hAnsi="Arial" w:cs="Arial"/>
                <w:sz w:val="20"/>
                <w:szCs w:val="20"/>
                <w:lang w:val="en-CA"/>
              </w:rPr>
            </w:r>
            <w:r w:rsidRPr="00F37503">
              <w:rPr>
                <w:rFonts w:ascii="Arial" w:hAnsi="Arial" w:cs="Arial"/>
                <w:sz w:val="20"/>
                <w:szCs w:val="20"/>
                <w:lang w:val="en-CA"/>
              </w:rPr>
              <w:fldChar w:fldCharType="separate"/>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Pr="00F37503">
              <w:rPr>
                <w:rFonts w:ascii="Arial" w:hAnsi="Arial" w:cs="Arial"/>
                <w:sz w:val="20"/>
                <w:szCs w:val="20"/>
                <w:lang w:val="en-CA"/>
              </w:rPr>
              <w:fldChar w:fldCharType="end"/>
            </w:r>
            <w:bookmarkEnd w:id="41"/>
            <w:r w:rsidRPr="00F37503">
              <w:rPr>
                <w:rFonts w:ascii="Arial" w:hAnsi="Arial" w:cs="Arial"/>
                <w:sz w:val="20"/>
                <w:szCs w:val="20"/>
                <w:lang w:val="en-CA"/>
              </w:rPr>
              <w:t xml:space="preserve"> </w:t>
            </w:r>
            <w:r w:rsidRPr="00F37503">
              <w:rPr>
                <w:rFonts w:ascii="Arial" w:hAnsi="Arial" w:cs="Arial"/>
                <w:lang w:val="en-CA"/>
              </w:rPr>
              <w:t>Private sector</w:t>
            </w:r>
          </w:p>
          <w:p w14:paraId="7528F03E" w14:textId="77777777" w:rsidR="00C274CD" w:rsidRDefault="00C274CD" w:rsidP="006C1D55">
            <w:pPr>
              <w:pStyle w:val="NoSpacing"/>
              <w:ind w:right="147"/>
              <w:rPr>
                <w:rFonts w:ascii="Arial" w:hAnsi="Arial" w:cs="Arial"/>
                <w:lang w:val="en-CA"/>
              </w:rPr>
            </w:pPr>
            <w:r w:rsidRPr="00F37503">
              <w:rPr>
                <w:rFonts w:ascii="Arial" w:hAnsi="Arial" w:cs="Arial"/>
                <w:noProof/>
                <w:sz w:val="20"/>
                <w:szCs w:val="20"/>
                <w:lang w:val="en-CA"/>
              </w:rPr>
              <w:fldChar w:fldCharType="begin">
                <w:ffData>
                  <w:name w:val="Text42"/>
                  <w:enabled/>
                  <w:calcOnExit w:val="0"/>
                  <w:textInput>
                    <w:type w:val="number"/>
                    <w:maxLength w:val="3"/>
                    <w:format w:val="0"/>
                  </w:textInput>
                </w:ffData>
              </w:fldChar>
            </w:r>
            <w:bookmarkStart w:id="42" w:name="Text42"/>
            <w:r w:rsidRPr="00F37503">
              <w:rPr>
                <w:rFonts w:ascii="Arial" w:hAnsi="Arial" w:cs="Arial"/>
                <w:noProof/>
                <w:sz w:val="20"/>
                <w:szCs w:val="20"/>
                <w:lang w:val="en-CA"/>
              </w:rPr>
              <w:instrText xml:space="preserve"> FORMTEXT </w:instrText>
            </w:r>
            <w:r w:rsidRPr="00F37503">
              <w:rPr>
                <w:rFonts w:ascii="Arial" w:hAnsi="Arial" w:cs="Arial"/>
                <w:noProof/>
                <w:sz w:val="20"/>
                <w:szCs w:val="20"/>
                <w:lang w:val="en-CA"/>
              </w:rPr>
            </w:r>
            <w:r w:rsidRPr="00F37503">
              <w:rPr>
                <w:rFonts w:ascii="Arial" w:hAnsi="Arial" w:cs="Arial"/>
                <w:noProof/>
                <w:sz w:val="20"/>
                <w:szCs w:val="20"/>
                <w:lang w:val="en-CA"/>
              </w:rPr>
              <w:fldChar w:fldCharType="separate"/>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Pr="00F37503">
              <w:rPr>
                <w:rFonts w:ascii="Arial" w:hAnsi="Arial" w:cs="Arial"/>
                <w:noProof/>
                <w:sz w:val="20"/>
                <w:szCs w:val="20"/>
                <w:lang w:val="en-CA"/>
              </w:rPr>
              <w:fldChar w:fldCharType="end"/>
            </w:r>
            <w:bookmarkEnd w:id="42"/>
            <w:r w:rsidRPr="00F37503">
              <w:rPr>
                <w:rFonts w:ascii="Arial" w:hAnsi="Arial" w:cs="Arial"/>
                <w:noProof/>
                <w:sz w:val="20"/>
                <w:szCs w:val="20"/>
                <w:lang w:val="en-CA"/>
              </w:rPr>
              <w:t xml:space="preserve"> </w:t>
            </w:r>
            <w:r w:rsidRPr="00F37503">
              <w:rPr>
                <w:rFonts w:ascii="Arial" w:hAnsi="Arial" w:cs="Arial"/>
                <w:lang w:val="en-CA"/>
              </w:rPr>
              <w:t>International</w:t>
            </w:r>
          </w:p>
          <w:p w14:paraId="3E9575EE" w14:textId="77777777" w:rsidR="00C274CD" w:rsidRPr="00F37503" w:rsidRDefault="00C274CD" w:rsidP="006C1D55">
            <w:pPr>
              <w:pStyle w:val="NoSpacing"/>
              <w:ind w:right="147"/>
              <w:rPr>
                <w:rFonts w:ascii="Arial" w:hAnsi="Arial" w:cs="Arial"/>
                <w:lang w:val="en-CA"/>
              </w:rPr>
            </w:pPr>
            <w:r w:rsidRPr="00F37503">
              <w:rPr>
                <w:rFonts w:ascii="Arial" w:hAnsi="Arial" w:cs="Arial"/>
                <w:noProof/>
                <w:sz w:val="20"/>
                <w:szCs w:val="20"/>
                <w:lang w:val="en-CA"/>
              </w:rPr>
              <w:fldChar w:fldCharType="begin">
                <w:ffData>
                  <w:name w:val="Text43"/>
                  <w:enabled/>
                  <w:calcOnExit w:val="0"/>
                  <w:textInput>
                    <w:type w:val="number"/>
                    <w:maxLength w:val="3"/>
                    <w:format w:val="0"/>
                  </w:textInput>
                </w:ffData>
              </w:fldChar>
            </w:r>
            <w:bookmarkStart w:id="43" w:name="Text43"/>
            <w:r w:rsidRPr="00F37503">
              <w:rPr>
                <w:rFonts w:ascii="Arial" w:hAnsi="Arial" w:cs="Arial"/>
                <w:noProof/>
                <w:sz w:val="20"/>
                <w:szCs w:val="20"/>
                <w:lang w:val="en-CA"/>
              </w:rPr>
              <w:instrText xml:space="preserve"> FORMTEXT </w:instrText>
            </w:r>
            <w:r w:rsidRPr="00F37503">
              <w:rPr>
                <w:rFonts w:ascii="Arial" w:hAnsi="Arial" w:cs="Arial"/>
                <w:noProof/>
                <w:sz w:val="20"/>
                <w:szCs w:val="20"/>
                <w:lang w:val="en-CA"/>
              </w:rPr>
            </w:r>
            <w:r w:rsidRPr="00F37503">
              <w:rPr>
                <w:rFonts w:ascii="Arial" w:hAnsi="Arial" w:cs="Arial"/>
                <w:noProof/>
                <w:sz w:val="20"/>
                <w:szCs w:val="20"/>
                <w:lang w:val="en-CA"/>
              </w:rPr>
              <w:fldChar w:fldCharType="separate"/>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Pr="00F37503">
              <w:rPr>
                <w:rFonts w:ascii="Arial" w:hAnsi="Arial" w:cs="Arial"/>
                <w:noProof/>
                <w:sz w:val="20"/>
                <w:szCs w:val="20"/>
                <w:lang w:val="en-CA"/>
              </w:rPr>
              <w:fldChar w:fldCharType="end"/>
            </w:r>
            <w:bookmarkEnd w:id="43"/>
            <w:r w:rsidRPr="00F37503">
              <w:rPr>
                <w:rFonts w:ascii="Arial" w:hAnsi="Arial" w:cs="Arial"/>
                <w:noProof/>
                <w:sz w:val="20"/>
                <w:szCs w:val="20"/>
                <w:lang w:val="en-CA"/>
              </w:rPr>
              <w:t xml:space="preserve"> </w:t>
            </w:r>
            <w:r w:rsidRPr="00F37503">
              <w:rPr>
                <w:rFonts w:ascii="Arial" w:hAnsi="Arial" w:cs="Arial"/>
                <w:lang w:val="en-CA"/>
              </w:rPr>
              <w:t>Can. Government</w:t>
            </w:r>
          </w:p>
          <w:p w14:paraId="06DA0B99" w14:textId="77777777" w:rsidR="00C274CD" w:rsidRPr="00F37503" w:rsidRDefault="00C274CD" w:rsidP="006C1D55">
            <w:pPr>
              <w:pStyle w:val="NoSpacing"/>
              <w:ind w:right="147"/>
              <w:rPr>
                <w:rFonts w:ascii="Arial" w:hAnsi="Arial" w:cs="Arial"/>
                <w:lang w:val="en-CA"/>
              </w:rPr>
            </w:pPr>
            <w:r w:rsidRPr="00F37503">
              <w:rPr>
                <w:rFonts w:ascii="Arial" w:hAnsi="Arial" w:cs="Arial"/>
                <w:noProof/>
                <w:sz w:val="20"/>
                <w:szCs w:val="20"/>
                <w:lang w:val="en-CA"/>
              </w:rPr>
              <w:fldChar w:fldCharType="begin">
                <w:ffData>
                  <w:name w:val="Text44"/>
                  <w:enabled/>
                  <w:calcOnExit w:val="0"/>
                  <w:textInput>
                    <w:type w:val="number"/>
                    <w:maxLength w:val="3"/>
                    <w:format w:val="0"/>
                  </w:textInput>
                </w:ffData>
              </w:fldChar>
            </w:r>
            <w:bookmarkStart w:id="44" w:name="Text44"/>
            <w:r w:rsidRPr="00F37503">
              <w:rPr>
                <w:rFonts w:ascii="Arial" w:hAnsi="Arial" w:cs="Arial"/>
                <w:noProof/>
                <w:sz w:val="20"/>
                <w:szCs w:val="20"/>
                <w:lang w:val="en-CA"/>
              </w:rPr>
              <w:instrText xml:space="preserve"> FORMTEXT </w:instrText>
            </w:r>
            <w:r w:rsidRPr="00F37503">
              <w:rPr>
                <w:rFonts w:ascii="Arial" w:hAnsi="Arial" w:cs="Arial"/>
                <w:noProof/>
                <w:sz w:val="20"/>
                <w:szCs w:val="20"/>
                <w:lang w:val="en-CA"/>
              </w:rPr>
            </w:r>
            <w:r w:rsidRPr="00F37503">
              <w:rPr>
                <w:rFonts w:ascii="Arial" w:hAnsi="Arial" w:cs="Arial"/>
                <w:noProof/>
                <w:sz w:val="20"/>
                <w:szCs w:val="20"/>
                <w:lang w:val="en-CA"/>
              </w:rPr>
              <w:fldChar w:fldCharType="separate"/>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Pr="00F37503">
              <w:rPr>
                <w:rFonts w:ascii="Arial" w:hAnsi="Arial" w:cs="Arial"/>
                <w:noProof/>
                <w:sz w:val="20"/>
                <w:szCs w:val="20"/>
                <w:lang w:val="en-CA"/>
              </w:rPr>
              <w:fldChar w:fldCharType="end"/>
            </w:r>
            <w:bookmarkEnd w:id="44"/>
            <w:r w:rsidRPr="00F37503">
              <w:rPr>
                <w:rFonts w:ascii="Arial" w:hAnsi="Arial" w:cs="Arial"/>
                <w:noProof/>
                <w:sz w:val="20"/>
                <w:szCs w:val="20"/>
                <w:lang w:val="en-CA"/>
              </w:rPr>
              <w:t xml:space="preserve"> </w:t>
            </w:r>
            <w:r w:rsidRPr="00F37503">
              <w:rPr>
                <w:rFonts w:ascii="Arial" w:hAnsi="Arial" w:cs="Arial"/>
                <w:lang w:val="en-CA"/>
              </w:rPr>
              <w:t>Can. Academia</w:t>
            </w:r>
          </w:p>
        </w:tc>
      </w:tr>
      <w:tr w:rsidR="00D769E9" w:rsidRPr="005952FD" w14:paraId="7CF46321" w14:textId="77777777" w:rsidTr="006C1D55">
        <w:tc>
          <w:tcPr>
            <w:tcW w:w="3030" w:type="dxa"/>
            <w:tcBorders>
              <w:left w:val="single" w:sz="4" w:space="0" w:color="808080" w:themeColor="background1" w:themeShade="80"/>
            </w:tcBorders>
            <w:vAlign w:val="center"/>
          </w:tcPr>
          <w:p w14:paraId="517A4E25" w14:textId="77777777" w:rsidR="00D769E9" w:rsidRPr="00F37503" w:rsidRDefault="00D769E9" w:rsidP="00D769E9">
            <w:pPr>
              <w:pStyle w:val="NoSpacing"/>
              <w:rPr>
                <w:rFonts w:ascii="Arial" w:hAnsi="Arial" w:cs="Arial"/>
                <w:sz w:val="20"/>
                <w:szCs w:val="20"/>
                <w:lang w:val="en-CA"/>
              </w:rPr>
            </w:pPr>
            <w:r w:rsidRPr="00F37503">
              <w:rPr>
                <w:rFonts w:ascii="Arial" w:hAnsi="Arial" w:cs="Arial"/>
                <w:sz w:val="20"/>
                <w:szCs w:val="20"/>
                <w:lang w:val="en-CA"/>
              </w:rPr>
              <w:fldChar w:fldCharType="begin">
                <w:ffData>
                  <w:name w:val=""/>
                  <w:enabled/>
                  <w:calcOnExit w:val="0"/>
                  <w:textInput>
                    <w:maxLength w:val="60"/>
                  </w:textInput>
                </w:ffData>
              </w:fldChar>
            </w:r>
            <w:r w:rsidRPr="00F37503">
              <w:rPr>
                <w:rFonts w:ascii="Arial" w:hAnsi="Arial" w:cs="Arial"/>
                <w:sz w:val="20"/>
                <w:szCs w:val="20"/>
                <w:lang w:val="en-CA"/>
              </w:rPr>
              <w:instrText xml:space="preserve"> FORMTEXT </w:instrText>
            </w:r>
            <w:r w:rsidRPr="00F37503">
              <w:rPr>
                <w:rFonts w:ascii="Arial" w:hAnsi="Arial" w:cs="Arial"/>
                <w:sz w:val="20"/>
                <w:szCs w:val="20"/>
                <w:lang w:val="en-CA"/>
              </w:rPr>
            </w:r>
            <w:r w:rsidRPr="00F37503">
              <w:rPr>
                <w:rFonts w:ascii="Arial" w:hAnsi="Arial" w:cs="Arial"/>
                <w:sz w:val="20"/>
                <w:szCs w:val="20"/>
                <w:lang w:val="en-CA"/>
              </w:rPr>
              <w:fldChar w:fldCharType="separate"/>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Pr="00F37503">
              <w:rPr>
                <w:rFonts w:ascii="Arial" w:hAnsi="Arial" w:cs="Arial"/>
                <w:sz w:val="20"/>
                <w:szCs w:val="20"/>
                <w:lang w:val="en-CA"/>
              </w:rPr>
              <w:fldChar w:fldCharType="end"/>
            </w:r>
          </w:p>
        </w:tc>
        <w:tc>
          <w:tcPr>
            <w:tcW w:w="1984" w:type="dxa"/>
            <w:vAlign w:val="center"/>
          </w:tcPr>
          <w:p w14:paraId="5C14CF36" w14:textId="77777777" w:rsidR="00D769E9" w:rsidRPr="00F37503" w:rsidRDefault="00D769E9" w:rsidP="00D769E9">
            <w:pPr>
              <w:pStyle w:val="NoSpacing"/>
              <w:jc w:val="center"/>
              <w:rPr>
                <w:rFonts w:ascii="Arial" w:hAnsi="Arial" w:cs="Arial"/>
                <w:sz w:val="20"/>
                <w:szCs w:val="20"/>
                <w:lang w:val="en-CA"/>
              </w:rPr>
            </w:pPr>
            <w:r w:rsidRPr="00F37503">
              <w:rPr>
                <w:rFonts w:ascii="Arial" w:hAnsi="Arial" w:cs="Arial"/>
                <w:sz w:val="20"/>
                <w:szCs w:val="20"/>
                <w:lang w:val="en-CA"/>
              </w:rPr>
              <w:fldChar w:fldCharType="begin">
                <w:ffData>
                  <w:name w:val="Text35"/>
                  <w:enabled/>
                  <w:calcOnExit w:val="0"/>
                  <w:textInput>
                    <w:type w:val="number"/>
                    <w:maxLength w:val="7"/>
                    <w:format w:val="0"/>
                  </w:textInput>
                </w:ffData>
              </w:fldChar>
            </w:r>
            <w:r w:rsidRPr="00F37503">
              <w:rPr>
                <w:rFonts w:ascii="Arial" w:hAnsi="Arial" w:cs="Arial"/>
                <w:sz w:val="20"/>
                <w:szCs w:val="20"/>
                <w:lang w:val="en-CA"/>
              </w:rPr>
              <w:instrText xml:space="preserve"> FORMTEXT </w:instrText>
            </w:r>
            <w:r w:rsidRPr="00F37503">
              <w:rPr>
                <w:rFonts w:ascii="Arial" w:hAnsi="Arial" w:cs="Arial"/>
                <w:sz w:val="20"/>
                <w:szCs w:val="20"/>
                <w:lang w:val="en-CA"/>
              </w:rPr>
            </w:r>
            <w:r w:rsidRPr="00F37503">
              <w:rPr>
                <w:rFonts w:ascii="Arial" w:hAnsi="Arial" w:cs="Arial"/>
                <w:sz w:val="20"/>
                <w:szCs w:val="20"/>
                <w:lang w:val="en-CA"/>
              </w:rPr>
              <w:fldChar w:fldCharType="separate"/>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Pr="00F37503">
              <w:rPr>
                <w:rFonts w:ascii="Arial" w:hAnsi="Arial" w:cs="Arial"/>
                <w:sz w:val="20"/>
                <w:szCs w:val="20"/>
                <w:lang w:val="en-CA"/>
              </w:rPr>
              <w:fldChar w:fldCharType="end"/>
            </w:r>
          </w:p>
        </w:tc>
        <w:tc>
          <w:tcPr>
            <w:tcW w:w="1843" w:type="dxa"/>
            <w:vAlign w:val="center"/>
          </w:tcPr>
          <w:p w14:paraId="255E286E" w14:textId="3B144C20" w:rsidR="00D769E9" w:rsidRPr="00F37503" w:rsidRDefault="00D769E9" w:rsidP="009F4603">
            <w:pPr>
              <w:pStyle w:val="NoSpacing"/>
              <w:rPr>
                <w:rFonts w:ascii="Arial" w:hAnsi="Arial" w:cs="Arial"/>
                <w:lang w:val="en-CA"/>
              </w:rPr>
            </w:pPr>
            <w:r w:rsidRPr="00F37503">
              <w:rPr>
                <w:rFonts w:ascii="Arial" w:hAnsi="Arial" w:cs="Arial"/>
                <w:lang w:val="en-CA"/>
              </w:rPr>
              <w:fldChar w:fldCharType="begin">
                <w:ffData>
                  <w:name w:val="Check26"/>
                  <w:enabled/>
                  <w:calcOnExit w:val="0"/>
                  <w:checkBox>
                    <w:sizeAuto/>
                    <w:default w:val="0"/>
                  </w:checkBox>
                </w:ffData>
              </w:fldChar>
            </w:r>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r w:rsidRPr="00F37503">
              <w:rPr>
                <w:rFonts w:ascii="Arial" w:hAnsi="Arial" w:cs="Arial"/>
                <w:lang w:val="en-CA"/>
              </w:rPr>
              <w:t xml:space="preserve"> Confirmed</w:t>
            </w:r>
          </w:p>
          <w:p w14:paraId="2841C753" w14:textId="1FF1FC59" w:rsidR="00D769E9" w:rsidRDefault="00D769E9" w:rsidP="00BE7999">
            <w:pPr>
              <w:pStyle w:val="NoSpacing"/>
              <w:rPr>
                <w:rFonts w:ascii="Arial" w:hAnsi="Arial" w:cs="Arial"/>
                <w:lang w:val="en-CA"/>
              </w:rPr>
            </w:pPr>
            <w:r w:rsidRPr="00F37503">
              <w:rPr>
                <w:rFonts w:ascii="Arial" w:hAnsi="Arial" w:cs="Arial"/>
                <w:lang w:val="en-CA"/>
              </w:rPr>
              <w:fldChar w:fldCharType="begin">
                <w:ffData>
                  <w:name w:val="Check26"/>
                  <w:enabled/>
                  <w:calcOnExit w:val="0"/>
                  <w:checkBox>
                    <w:sizeAuto/>
                    <w:default w:val="0"/>
                  </w:checkBox>
                </w:ffData>
              </w:fldChar>
            </w:r>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r w:rsidRPr="00F37503">
              <w:rPr>
                <w:rFonts w:ascii="Arial" w:hAnsi="Arial" w:cs="Arial"/>
                <w:lang w:val="en-CA"/>
              </w:rPr>
              <w:t xml:space="preserve"> Pending</w:t>
            </w:r>
          </w:p>
          <w:p w14:paraId="7E8879F0" w14:textId="77777777" w:rsidR="00D769E9" w:rsidRPr="00F37503" w:rsidRDefault="00D769E9" w:rsidP="00BE7999">
            <w:pPr>
              <w:pStyle w:val="NoSpacing"/>
              <w:rPr>
                <w:rFonts w:ascii="Arial" w:hAnsi="Arial" w:cs="Arial"/>
                <w:lang w:val="en-CA"/>
              </w:rPr>
            </w:pPr>
            <w:r>
              <w:rPr>
                <w:rFonts w:ascii="Arial" w:hAnsi="Arial" w:cs="Arial"/>
                <w:lang w:val="en-CA"/>
              </w:rPr>
              <w:t xml:space="preserve">    </w:t>
            </w:r>
            <w:r w:rsidRPr="00F37503">
              <w:rPr>
                <w:rFonts w:ascii="Arial" w:hAnsi="Arial" w:cs="Arial"/>
                <w:sz w:val="20"/>
                <w:szCs w:val="20"/>
                <w:lang w:val="en-CA"/>
              </w:rPr>
              <w:t xml:space="preserve"> </w:t>
            </w:r>
            <w:sdt>
              <w:sdtPr>
                <w:rPr>
                  <w:rFonts w:ascii="Arial" w:hAnsi="Arial" w:cs="Arial"/>
                  <w:color w:val="808080" w:themeColor="background1" w:themeShade="80"/>
                  <w:sz w:val="20"/>
                  <w:szCs w:val="20"/>
                  <w:lang w:val="en-CA"/>
                </w:rPr>
                <w:id w:val="1708441459"/>
                <w:placeholder>
                  <w:docPart w:val="51EF73B551EF47BE98E60098485F8BB3"/>
                </w:placeholder>
                <w:showingPlcHdr/>
                <w:date>
                  <w:dateFormat w:val="yyyy-MM-dd"/>
                  <w:lid w:val="en-CA"/>
                  <w:storeMappedDataAs w:val="dateTime"/>
                  <w:calendar w:val="gregorian"/>
                </w:date>
              </w:sdtPr>
              <w:sdtEndPr>
                <w:rPr>
                  <w:color w:val="auto"/>
                </w:rPr>
              </w:sdtEndPr>
              <w:sdtContent>
                <w:r w:rsidRPr="00F37503">
                  <w:rPr>
                    <w:rFonts w:ascii="Arial" w:hAnsi="Arial" w:cs="Arial"/>
                    <w:color w:val="808080" w:themeColor="background1" w:themeShade="80"/>
                    <w:sz w:val="20"/>
                    <w:szCs w:val="20"/>
                    <w:lang w:val="en-CA"/>
                  </w:rPr>
                  <w:t>(D</w:t>
                </w:r>
                <w:r w:rsidRPr="00F37503">
                  <w:rPr>
                    <w:rStyle w:val="PlaceholderText"/>
                    <w:rFonts w:ascii="Arial" w:hAnsi="Arial" w:cs="Arial"/>
                    <w:color w:val="808080" w:themeColor="background1" w:themeShade="80"/>
                    <w:sz w:val="20"/>
                    <w:szCs w:val="20"/>
                    <w:lang w:val="en-CA"/>
                  </w:rPr>
                  <w:t>ate)</w:t>
                </w:r>
              </w:sdtContent>
            </w:sdt>
            <w:r w:rsidRPr="00F37503">
              <w:rPr>
                <w:rFonts w:ascii="Arial" w:hAnsi="Arial" w:cs="Arial"/>
                <w:sz w:val="20"/>
                <w:szCs w:val="20"/>
                <w:lang w:val="en-CA"/>
              </w:rPr>
              <w:t xml:space="preserve"> </w:t>
            </w:r>
          </w:p>
        </w:tc>
        <w:tc>
          <w:tcPr>
            <w:tcW w:w="3265" w:type="dxa"/>
            <w:tcBorders>
              <w:right w:val="single" w:sz="4" w:space="0" w:color="808080" w:themeColor="background1" w:themeShade="80"/>
            </w:tcBorders>
          </w:tcPr>
          <w:p w14:paraId="54BAF4A2" w14:textId="77777777" w:rsidR="00D769E9" w:rsidRPr="00F37503" w:rsidRDefault="00D769E9" w:rsidP="006C1D55">
            <w:pPr>
              <w:pStyle w:val="NoSpacing"/>
              <w:ind w:right="147"/>
              <w:rPr>
                <w:rFonts w:ascii="Arial" w:hAnsi="Arial" w:cs="Arial"/>
                <w:lang w:val="en-CA"/>
              </w:rPr>
            </w:pPr>
            <w:r w:rsidRPr="00F37503">
              <w:rPr>
                <w:rFonts w:ascii="Arial" w:hAnsi="Arial" w:cs="Arial"/>
                <w:sz w:val="20"/>
                <w:szCs w:val="20"/>
                <w:lang w:val="en-CA"/>
              </w:rPr>
              <w:fldChar w:fldCharType="begin">
                <w:ffData>
                  <w:name w:val="Text41"/>
                  <w:enabled/>
                  <w:calcOnExit w:val="0"/>
                  <w:textInput>
                    <w:type w:val="number"/>
                    <w:maxLength w:val="3"/>
                    <w:format w:val="0"/>
                  </w:textInput>
                </w:ffData>
              </w:fldChar>
            </w:r>
            <w:r w:rsidRPr="00F37503">
              <w:rPr>
                <w:rFonts w:ascii="Arial" w:hAnsi="Arial" w:cs="Arial"/>
                <w:sz w:val="20"/>
                <w:szCs w:val="20"/>
                <w:lang w:val="en-CA"/>
              </w:rPr>
              <w:instrText xml:space="preserve"> FORMTEXT </w:instrText>
            </w:r>
            <w:r w:rsidRPr="00F37503">
              <w:rPr>
                <w:rFonts w:ascii="Arial" w:hAnsi="Arial" w:cs="Arial"/>
                <w:sz w:val="20"/>
                <w:szCs w:val="20"/>
                <w:lang w:val="en-CA"/>
              </w:rPr>
            </w:r>
            <w:r w:rsidRPr="00F37503">
              <w:rPr>
                <w:rFonts w:ascii="Arial" w:hAnsi="Arial" w:cs="Arial"/>
                <w:sz w:val="20"/>
                <w:szCs w:val="20"/>
                <w:lang w:val="en-CA"/>
              </w:rPr>
              <w:fldChar w:fldCharType="separate"/>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Pr="00F37503">
              <w:rPr>
                <w:rFonts w:ascii="Arial" w:hAnsi="Arial" w:cs="Arial"/>
                <w:sz w:val="20"/>
                <w:szCs w:val="20"/>
                <w:lang w:val="en-CA"/>
              </w:rPr>
              <w:fldChar w:fldCharType="end"/>
            </w:r>
            <w:r w:rsidRPr="00F37503">
              <w:rPr>
                <w:rFonts w:ascii="Arial" w:hAnsi="Arial" w:cs="Arial"/>
                <w:sz w:val="20"/>
                <w:szCs w:val="20"/>
                <w:lang w:val="en-CA"/>
              </w:rPr>
              <w:t xml:space="preserve"> </w:t>
            </w:r>
            <w:r w:rsidRPr="00F37503">
              <w:rPr>
                <w:rFonts w:ascii="Arial" w:hAnsi="Arial" w:cs="Arial"/>
                <w:lang w:val="en-CA"/>
              </w:rPr>
              <w:t>Private sector</w:t>
            </w:r>
          </w:p>
          <w:p w14:paraId="2347BBDA" w14:textId="77777777" w:rsidR="00D769E9" w:rsidRPr="00F37503" w:rsidRDefault="00D769E9" w:rsidP="006C1D55">
            <w:pPr>
              <w:pStyle w:val="NoSpacing"/>
              <w:ind w:right="147"/>
              <w:rPr>
                <w:rFonts w:ascii="Arial" w:hAnsi="Arial" w:cs="Arial"/>
                <w:lang w:val="en-CA"/>
              </w:rPr>
            </w:pPr>
            <w:r w:rsidRPr="00F37503">
              <w:rPr>
                <w:rFonts w:ascii="Arial" w:hAnsi="Arial" w:cs="Arial"/>
                <w:noProof/>
                <w:sz w:val="20"/>
                <w:szCs w:val="20"/>
                <w:lang w:val="en-CA"/>
              </w:rPr>
              <w:fldChar w:fldCharType="begin">
                <w:ffData>
                  <w:name w:val="Text42"/>
                  <w:enabled/>
                  <w:calcOnExit w:val="0"/>
                  <w:textInput>
                    <w:type w:val="number"/>
                    <w:maxLength w:val="3"/>
                    <w:format w:val="0"/>
                  </w:textInput>
                </w:ffData>
              </w:fldChar>
            </w:r>
            <w:r w:rsidRPr="00F37503">
              <w:rPr>
                <w:rFonts w:ascii="Arial" w:hAnsi="Arial" w:cs="Arial"/>
                <w:noProof/>
                <w:sz w:val="20"/>
                <w:szCs w:val="20"/>
                <w:lang w:val="en-CA"/>
              </w:rPr>
              <w:instrText xml:space="preserve"> FORMTEXT </w:instrText>
            </w:r>
            <w:r w:rsidRPr="00F37503">
              <w:rPr>
                <w:rFonts w:ascii="Arial" w:hAnsi="Arial" w:cs="Arial"/>
                <w:noProof/>
                <w:sz w:val="20"/>
                <w:szCs w:val="20"/>
                <w:lang w:val="en-CA"/>
              </w:rPr>
            </w:r>
            <w:r w:rsidRPr="00F37503">
              <w:rPr>
                <w:rFonts w:ascii="Arial" w:hAnsi="Arial" w:cs="Arial"/>
                <w:noProof/>
                <w:sz w:val="20"/>
                <w:szCs w:val="20"/>
                <w:lang w:val="en-CA"/>
              </w:rPr>
              <w:fldChar w:fldCharType="separate"/>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Pr="00F37503">
              <w:rPr>
                <w:rFonts w:ascii="Arial" w:hAnsi="Arial" w:cs="Arial"/>
                <w:noProof/>
                <w:sz w:val="20"/>
                <w:szCs w:val="20"/>
                <w:lang w:val="en-CA"/>
              </w:rPr>
              <w:fldChar w:fldCharType="end"/>
            </w:r>
            <w:r w:rsidRPr="00F37503">
              <w:rPr>
                <w:rFonts w:ascii="Arial" w:hAnsi="Arial" w:cs="Arial"/>
                <w:noProof/>
                <w:sz w:val="20"/>
                <w:szCs w:val="20"/>
                <w:lang w:val="en-CA"/>
              </w:rPr>
              <w:t xml:space="preserve"> </w:t>
            </w:r>
            <w:r w:rsidRPr="00F37503">
              <w:rPr>
                <w:rFonts w:ascii="Arial" w:hAnsi="Arial" w:cs="Arial"/>
                <w:lang w:val="en-CA"/>
              </w:rPr>
              <w:t>International</w:t>
            </w:r>
          </w:p>
          <w:p w14:paraId="11FE5B3C" w14:textId="77777777" w:rsidR="00D769E9" w:rsidRPr="00F37503" w:rsidRDefault="00D769E9" w:rsidP="006C1D55">
            <w:pPr>
              <w:pStyle w:val="NoSpacing"/>
              <w:ind w:right="147"/>
              <w:rPr>
                <w:rFonts w:ascii="Arial" w:hAnsi="Arial" w:cs="Arial"/>
                <w:lang w:val="en-CA"/>
              </w:rPr>
            </w:pPr>
            <w:r w:rsidRPr="00F37503">
              <w:rPr>
                <w:rFonts w:ascii="Arial" w:hAnsi="Arial" w:cs="Arial"/>
                <w:noProof/>
                <w:sz w:val="20"/>
                <w:szCs w:val="20"/>
                <w:lang w:val="en-CA"/>
              </w:rPr>
              <w:fldChar w:fldCharType="begin">
                <w:ffData>
                  <w:name w:val="Text43"/>
                  <w:enabled/>
                  <w:calcOnExit w:val="0"/>
                  <w:textInput>
                    <w:type w:val="number"/>
                    <w:maxLength w:val="3"/>
                    <w:format w:val="0"/>
                  </w:textInput>
                </w:ffData>
              </w:fldChar>
            </w:r>
            <w:r w:rsidRPr="00F37503">
              <w:rPr>
                <w:rFonts w:ascii="Arial" w:hAnsi="Arial" w:cs="Arial"/>
                <w:noProof/>
                <w:sz w:val="20"/>
                <w:szCs w:val="20"/>
                <w:lang w:val="en-CA"/>
              </w:rPr>
              <w:instrText xml:space="preserve"> FORMTEXT </w:instrText>
            </w:r>
            <w:r w:rsidRPr="00F37503">
              <w:rPr>
                <w:rFonts w:ascii="Arial" w:hAnsi="Arial" w:cs="Arial"/>
                <w:noProof/>
                <w:sz w:val="20"/>
                <w:szCs w:val="20"/>
                <w:lang w:val="en-CA"/>
              </w:rPr>
            </w:r>
            <w:r w:rsidRPr="00F37503">
              <w:rPr>
                <w:rFonts w:ascii="Arial" w:hAnsi="Arial" w:cs="Arial"/>
                <w:noProof/>
                <w:sz w:val="20"/>
                <w:szCs w:val="20"/>
                <w:lang w:val="en-CA"/>
              </w:rPr>
              <w:fldChar w:fldCharType="separate"/>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Pr="00F37503">
              <w:rPr>
                <w:rFonts w:ascii="Arial" w:hAnsi="Arial" w:cs="Arial"/>
                <w:noProof/>
                <w:sz w:val="20"/>
                <w:szCs w:val="20"/>
                <w:lang w:val="en-CA"/>
              </w:rPr>
              <w:fldChar w:fldCharType="end"/>
            </w:r>
            <w:r w:rsidRPr="00F37503">
              <w:rPr>
                <w:rFonts w:ascii="Arial" w:hAnsi="Arial" w:cs="Arial"/>
                <w:noProof/>
                <w:sz w:val="20"/>
                <w:szCs w:val="20"/>
                <w:lang w:val="en-CA"/>
              </w:rPr>
              <w:t xml:space="preserve"> </w:t>
            </w:r>
            <w:r w:rsidRPr="00F37503">
              <w:rPr>
                <w:rFonts w:ascii="Arial" w:hAnsi="Arial" w:cs="Arial"/>
                <w:lang w:val="en-CA"/>
              </w:rPr>
              <w:t>Can. Government</w:t>
            </w:r>
          </w:p>
          <w:p w14:paraId="65FED9BF" w14:textId="77777777" w:rsidR="00D769E9" w:rsidRPr="00F37503" w:rsidRDefault="00D769E9" w:rsidP="006C1D55">
            <w:pPr>
              <w:pStyle w:val="NoSpacing"/>
              <w:ind w:right="147"/>
              <w:rPr>
                <w:rFonts w:ascii="Arial" w:hAnsi="Arial" w:cs="Arial"/>
                <w:lang w:val="en-CA"/>
              </w:rPr>
            </w:pPr>
            <w:r w:rsidRPr="00F37503">
              <w:rPr>
                <w:rFonts w:ascii="Arial" w:hAnsi="Arial" w:cs="Arial"/>
                <w:noProof/>
                <w:sz w:val="20"/>
                <w:szCs w:val="20"/>
                <w:lang w:val="en-CA"/>
              </w:rPr>
              <w:fldChar w:fldCharType="begin">
                <w:ffData>
                  <w:name w:val="Text44"/>
                  <w:enabled/>
                  <w:calcOnExit w:val="0"/>
                  <w:textInput>
                    <w:type w:val="number"/>
                    <w:maxLength w:val="3"/>
                    <w:format w:val="0"/>
                  </w:textInput>
                </w:ffData>
              </w:fldChar>
            </w:r>
            <w:r w:rsidRPr="00F37503">
              <w:rPr>
                <w:rFonts w:ascii="Arial" w:hAnsi="Arial" w:cs="Arial"/>
                <w:noProof/>
                <w:sz w:val="20"/>
                <w:szCs w:val="20"/>
                <w:lang w:val="en-CA"/>
              </w:rPr>
              <w:instrText xml:space="preserve"> FORMTEXT </w:instrText>
            </w:r>
            <w:r w:rsidRPr="00F37503">
              <w:rPr>
                <w:rFonts w:ascii="Arial" w:hAnsi="Arial" w:cs="Arial"/>
                <w:noProof/>
                <w:sz w:val="20"/>
                <w:szCs w:val="20"/>
                <w:lang w:val="en-CA"/>
              </w:rPr>
            </w:r>
            <w:r w:rsidRPr="00F37503">
              <w:rPr>
                <w:rFonts w:ascii="Arial" w:hAnsi="Arial" w:cs="Arial"/>
                <w:noProof/>
                <w:sz w:val="20"/>
                <w:szCs w:val="20"/>
                <w:lang w:val="en-CA"/>
              </w:rPr>
              <w:fldChar w:fldCharType="separate"/>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Pr="00F37503">
              <w:rPr>
                <w:rFonts w:ascii="Arial" w:hAnsi="Arial" w:cs="Arial"/>
                <w:noProof/>
                <w:sz w:val="20"/>
                <w:szCs w:val="20"/>
                <w:lang w:val="en-CA"/>
              </w:rPr>
              <w:fldChar w:fldCharType="end"/>
            </w:r>
            <w:r w:rsidRPr="00F37503">
              <w:rPr>
                <w:rFonts w:ascii="Arial" w:hAnsi="Arial" w:cs="Arial"/>
                <w:noProof/>
                <w:sz w:val="20"/>
                <w:szCs w:val="20"/>
                <w:lang w:val="en-CA"/>
              </w:rPr>
              <w:t xml:space="preserve"> </w:t>
            </w:r>
            <w:r w:rsidRPr="00F37503">
              <w:rPr>
                <w:rFonts w:ascii="Arial" w:hAnsi="Arial" w:cs="Arial"/>
                <w:lang w:val="en-CA"/>
              </w:rPr>
              <w:t>Can. Academia</w:t>
            </w:r>
          </w:p>
        </w:tc>
      </w:tr>
      <w:tr w:rsidR="00AA27E1" w:rsidRPr="00D769E9" w14:paraId="6E0C5B2C" w14:textId="77777777" w:rsidTr="006C1D55">
        <w:trPr>
          <w:trHeight w:hRule="exact" w:val="340"/>
        </w:trPr>
        <w:tc>
          <w:tcPr>
            <w:tcW w:w="3030" w:type="dxa"/>
            <w:tcBorders>
              <w:left w:val="single" w:sz="4" w:space="0" w:color="808080" w:themeColor="background1" w:themeShade="80"/>
              <w:bottom w:val="single" w:sz="4" w:space="0" w:color="808080" w:themeColor="background1" w:themeShade="80"/>
            </w:tcBorders>
            <w:vAlign w:val="center"/>
          </w:tcPr>
          <w:p w14:paraId="468BD4A9" w14:textId="77777777" w:rsidR="00AA27E1" w:rsidRPr="00D769E9" w:rsidRDefault="00AA27E1" w:rsidP="00323AB3">
            <w:pPr>
              <w:pStyle w:val="NoSpacing"/>
              <w:jc w:val="right"/>
              <w:rPr>
                <w:rFonts w:ascii="Arial" w:hAnsi="Arial" w:cs="Arial"/>
                <w:b/>
                <w:sz w:val="20"/>
                <w:szCs w:val="20"/>
                <w:lang w:val="en-CA"/>
              </w:rPr>
            </w:pPr>
            <w:r w:rsidRPr="00D769E9">
              <w:rPr>
                <w:rFonts w:ascii="Arial" w:hAnsi="Arial" w:cs="Arial"/>
                <w:b/>
                <w:sz w:val="20"/>
                <w:szCs w:val="20"/>
                <w:lang w:val="en-CA"/>
              </w:rPr>
              <w:t>TOTAL</w:t>
            </w:r>
          </w:p>
        </w:tc>
        <w:tc>
          <w:tcPr>
            <w:tcW w:w="7092" w:type="dxa"/>
            <w:gridSpan w:val="3"/>
            <w:tcBorders>
              <w:bottom w:val="single" w:sz="4" w:space="0" w:color="808080" w:themeColor="background1" w:themeShade="80"/>
              <w:right w:val="single" w:sz="4" w:space="0" w:color="808080" w:themeColor="background1" w:themeShade="80"/>
            </w:tcBorders>
            <w:vAlign w:val="center"/>
          </w:tcPr>
          <w:p w14:paraId="7D6A31FB" w14:textId="77777777" w:rsidR="00AA27E1" w:rsidRPr="00D769E9" w:rsidRDefault="006E4AEF" w:rsidP="006C1D55">
            <w:pPr>
              <w:pStyle w:val="NoSpacing"/>
              <w:ind w:left="368"/>
              <w:rPr>
                <w:rFonts w:ascii="Arial" w:hAnsi="Arial" w:cs="Arial"/>
                <w:b/>
                <w:sz w:val="20"/>
                <w:szCs w:val="20"/>
                <w:lang w:val="en-CA"/>
              </w:rPr>
            </w:pPr>
            <w:r w:rsidRPr="00D769E9">
              <w:rPr>
                <w:rFonts w:ascii="Arial" w:hAnsi="Arial" w:cs="Arial"/>
                <w:b/>
                <w:sz w:val="20"/>
                <w:szCs w:val="20"/>
                <w:lang w:val="en-CA"/>
              </w:rPr>
              <w:fldChar w:fldCharType="begin">
                <w:ffData>
                  <w:name w:val=""/>
                  <w:enabled/>
                  <w:calcOnExit w:val="0"/>
                  <w:textInput>
                    <w:type w:val="number"/>
                    <w:maxLength w:val="8"/>
                    <w:format w:val="0"/>
                  </w:textInput>
                </w:ffData>
              </w:fldChar>
            </w:r>
            <w:r w:rsidRPr="00D769E9">
              <w:rPr>
                <w:rFonts w:ascii="Arial" w:hAnsi="Arial" w:cs="Arial"/>
                <w:b/>
                <w:sz w:val="20"/>
                <w:szCs w:val="20"/>
                <w:lang w:val="en-CA"/>
              </w:rPr>
              <w:instrText xml:space="preserve"> FORMTEXT </w:instrText>
            </w:r>
            <w:r w:rsidRPr="00D769E9">
              <w:rPr>
                <w:rFonts w:ascii="Arial" w:hAnsi="Arial" w:cs="Arial"/>
                <w:b/>
                <w:sz w:val="20"/>
                <w:szCs w:val="20"/>
                <w:lang w:val="en-CA"/>
              </w:rPr>
            </w:r>
            <w:r w:rsidRPr="00D769E9">
              <w:rPr>
                <w:rFonts w:ascii="Arial" w:hAnsi="Arial" w:cs="Arial"/>
                <w:b/>
                <w:sz w:val="20"/>
                <w:szCs w:val="20"/>
                <w:lang w:val="en-CA"/>
              </w:rPr>
              <w:fldChar w:fldCharType="separate"/>
            </w:r>
            <w:r w:rsidR="008C0623">
              <w:rPr>
                <w:rFonts w:ascii="Arial" w:hAnsi="Arial" w:cs="Arial"/>
                <w:b/>
                <w:noProof/>
                <w:sz w:val="20"/>
                <w:szCs w:val="20"/>
                <w:lang w:val="en-CA"/>
              </w:rPr>
              <w:t> </w:t>
            </w:r>
            <w:r w:rsidR="008C0623">
              <w:rPr>
                <w:rFonts w:ascii="Arial" w:hAnsi="Arial" w:cs="Arial"/>
                <w:b/>
                <w:noProof/>
                <w:sz w:val="20"/>
                <w:szCs w:val="20"/>
                <w:lang w:val="en-CA"/>
              </w:rPr>
              <w:t> </w:t>
            </w:r>
            <w:r w:rsidR="008C0623">
              <w:rPr>
                <w:rFonts w:ascii="Arial" w:hAnsi="Arial" w:cs="Arial"/>
                <w:b/>
                <w:noProof/>
                <w:sz w:val="20"/>
                <w:szCs w:val="20"/>
                <w:lang w:val="en-CA"/>
              </w:rPr>
              <w:t> </w:t>
            </w:r>
            <w:r w:rsidR="008C0623">
              <w:rPr>
                <w:rFonts w:ascii="Arial" w:hAnsi="Arial" w:cs="Arial"/>
                <w:b/>
                <w:noProof/>
                <w:sz w:val="20"/>
                <w:szCs w:val="20"/>
                <w:lang w:val="en-CA"/>
              </w:rPr>
              <w:t> </w:t>
            </w:r>
            <w:r w:rsidR="008C0623">
              <w:rPr>
                <w:rFonts w:ascii="Arial" w:hAnsi="Arial" w:cs="Arial"/>
                <w:b/>
                <w:noProof/>
                <w:sz w:val="20"/>
                <w:szCs w:val="20"/>
                <w:lang w:val="en-CA"/>
              </w:rPr>
              <w:t> </w:t>
            </w:r>
            <w:r w:rsidRPr="00D769E9">
              <w:rPr>
                <w:rFonts w:ascii="Arial" w:hAnsi="Arial" w:cs="Arial"/>
                <w:b/>
                <w:sz w:val="20"/>
                <w:szCs w:val="20"/>
                <w:lang w:val="en-CA"/>
              </w:rPr>
              <w:fldChar w:fldCharType="end"/>
            </w:r>
          </w:p>
        </w:tc>
      </w:tr>
    </w:tbl>
    <w:p w14:paraId="6B12A3E3" w14:textId="77777777" w:rsidR="00F105C8" w:rsidRPr="00F37503" w:rsidRDefault="00F105C8" w:rsidP="00F105C8">
      <w:pPr>
        <w:spacing w:line="240" w:lineRule="auto"/>
        <w:rPr>
          <w:rFonts w:ascii="Arial" w:hAnsi="Arial" w:cs="Arial"/>
          <w:sz w:val="16"/>
          <w:szCs w:val="16"/>
          <w:lang w:val="en-CA"/>
        </w:rPr>
      </w:pPr>
    </w:p>
    <w:tbl>
      <w:tblPr>
        <w:tblStyle w:val="TableGrid"/>
        <w:tblW w:w="10065" w:type="dxa"/>
        <w:tblInd w:w="-2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57" w:type="dxa"/>
          <w:right w:w="0" w:type="dxa"/>
        </w:tblCellMar>
        <w:tblLook w:val="04A0" w:firstRow="1" w:lastRow="0" w:firstColumn="1" w:lastColumn="0" w:noHBand="0" w:noVBand="1"/>
      </w:tblPr>
      <w:tblGrid>
        <w:gridCol w:w="426"/>
        <w:gridCol w:w="7140"/>
        <w:gridCol w:w="1275"/>
        <w:gridCol w:w="1224"/>
      </w:tblGrid>
      <w:tr w:rsidR="0075789B" w:rsidRPr="005952FD" w14:paraId="69E38060" w14:textId="77777777" w:rsidTr="00D769E9">
        <w:trPr>
          <w:trHeight w:val="794"/>
        </w:trPr>
        <w:tc>
          <w:tcPr>
            <w:tcW w:w="10065" w:type="dxa"/>
            <w:gridSpan w:val="4"/>
            <w:tcBorders>
              <w:top w:val="single" w:sz="4" w:space="0" w:color="808080" w:themeColor="background1" w:themeShade="80"/>
              <w:left w:val="single" w:sz="4" w:space="0" w:color="808080" w:themeColor="background1" w:themeShade="80"/>
              <w:bottom w:val="threeDEmboss" w:sz="6" w:space="0" w:color="BFBFBF" w:themeColor="background1" w:themeShade="BF"/>
              <w:right w:val="single" w:sz="4" w:space="0" w:color="808080" w:themeColor="background1" w:themeShade="80"/>
            </w:tcBorders>
            <w:shd w:val="clear" w:color="auto" w:fill="D9D9D9" w:themeFill="background1" w:themeFillShade="D9"/>
            <w:vAlign w:val="center"/>
          </w:tcPr>
          <w:p w14:paraId="452633E0" w14:textId="77777777" w:rsidR="0075789B" w:rsidRPr="00D769E9" w:rsidRDefault="0075789B" w:rsidP="006C1D55">
            <w:pPr>
              <w:numPr>
                <w:ilvl w:val="0"/>
                <w:numId w:val="4"/>
              </w:numPr>
              <w:ind w:left="318" w:right="90" w:hanging="318"/>
              <w:contextualSpacing/>
              <w:rPr>
                <w:rFonts w:ascii="Arial" w:hAnsi="Arial" w:cs="Arial"/>
                <w:b/>
                <w:lang w:val="en-CA"/>
              </w:rPr>
            </w:pPr>
            <w:r w:rsidRPr="00D769E9">
              <w:rPr>
                <w:rFonts w:ascii="Arial" w:hAnsi="Arial" w:cs="Arial"/>
                <w:b/>
                <w:lang w:val="en-CA"/>
              </w:rPr>
              <w:t xml:space="preserve">ELIGIBILITY FOR </w:t>
            </w:r>
            <w:r w:rsidRPr="00DC1F88">
              <w:rPr>
                <w:rFonts w:ascii="Arial" w:hAnsi="Arial" w:cs="Arial"/>
                <w:b/>
                <w:lang w:val="en-CA"/>
              </w:rPr>
              <w:t>AMUNDSEN</w:t>
            </w:r>
            <w:r w:rsidRPr="00D769E9">
              <w:rPr>
                <w:rFonts w:ascii="Arial" w:hAnsi="Arial" w:cs="Arial"/>
                <w:b/>
                <w:lang w:val="en-CA"/>
              </w:rPr>
              <w:t xml:space="preserve"> SCIENCE </w:t>
            </w:r>
            <w:r w:rsidR="0027706C" w:rsidRPr="00D769E9">
              <w:rPr>
                <w:rFonts w:ascii="Arial" w:hAnsi="Arial" w:cs="Arial"/>
                <w:b/>
                <w:lang w:val="en-CA"/>
              </w:rPr>
              <w:t>SHIP TIME FUND</w:t>
            </w:r>
          </w:p>
          <w:p w14:paraId="65A0EE51" w14:textId="77777777" w:rsidR="0075789B" w:rsidRPr="00F37503" w:rsidRDefault="00715BDC" w:rsidP="006C1D55">
            <w:pPr>
              <w:ind w:right="90"/>
              <w:rPr>
                <w:rFonts w:ascii="Arial" w:hAnsi="Arial" w:cs="Arial"/>
                <w:sz w:val="18"/>
                <w:szCs w:val="18"/>
                <w:lang w:val="en-CA"/>
              </w:rPr>
            </w:pPr>
            <w:r w:rsidRPr="00F37503">
              <w:rPr>
                <w:rFonts w:ascii="Arial" w:hAnsi="Arial" w:cs="Arial"/>
                <w:sz w:val="18"/>
                <w:szCs w:val="18"/>
                <w:lang w:val="en-CA"/>
              </w:rPr>
              <w:t>Select the category of User P</w:t>
            </w:r>
            <w:r w:rsidR="0075789B" w:rsidRPr="00F37503">
              <w:rPr>
                <w:rFonts w:ascii="Arial" w:hAnsi="Arial" w:cs="Arial"/>
                <w:sz w:val="18"/>
                <w:szCs w:val="18"/>
                <w:lang w:val="en-CA"/>
              </w:rPr>
              <w:t>rogram</w:t>
            </w:r>
            <w:r w:rsidR="00202086" w:rsidRPr="00F37503">
              <w:rPr>
                <w:rFonts w:ascii="Arial" w:hAnsi="Arial" w:cs="Arial"/>
                <w:lang w:val="en-CA"/>
              </w:rPr>
              <w:t xml:space="preserve"> </w:t>
            </w:r>
            <w:r w:rsidR="00202086" w:rsidRPr="00F37503">
              <w:rPr>
                <w:rFonts w:ascii="Arial" w:hAnsi="Arial" w:cs="Arial"/>
                <w:sz w:val="18"/>
                <w:szCs w:val="18"/>
                <w:lang w:val="en-CA"/>
              </w:rPr>
              <w:t xml:space="preserve">and indicate if you require supplemental financial support from the </w:t>
            </w:r>
            <w:r w:rsidR="00202086" w:rsidRPr="00DC1F88">
              <w:rPr>
                <w:rFonts w:ascii="Arial" w:hAnsi="Arial" w:cs="Arial"/>
                <w:sz w:val="18"/>
                <w:szCs w:val="18"/>
                <w:lang w:val="en-CA"/>
              </w:rPr>
              <w:t>Amundsen</w:t>
            </w:r>
            <w:r w:rsidR="00202086" w:rsidRPr="00F37503">
              <w:rPr>
                <w:rFonts w:ascii="Arial" w:hAnsi="Arial" w:cs="Arial"/>
                <w:sz w:val="18"/>
                <w:szCs w:val="18"/>
                <w:lang w:val="en-CA"/>
              </w:rPr>
              <w:t xml:space="preserve"> Science </w:t>
            </w:r>
            <w:r w:rsidRPr="00F37503">
              <w:rPr>
                <w:rFonts w:ascii="Arial" w:hAnsi="Arial" w:cs="Arial"/>
                <w:sz w:val="18"/>
                <w:szCs w:val="18"/>
                <w:lang w:val="en-CA"/>
              </w:rPr>
              <w:t>Ship Time Fund</w:t>
            </w:r>
            <w:r w:rsidR="00202086" w:rsidRPr="00F37503">
              <w:rPr>
                <w:rFonts w:ascii="Arial" w:hAnsi="Arial" w:cs="Arial"/>
                <w:sz w:val="18"/>
                <w:szCs w:val="18"/>
                <w:lang w:val="en-CA"/>
              </w:rPr>
              <w:t>.</w:t>
            </w:r>
          </w:p>
        </w:tc>
      </w:tr>
      <w:tr w:rsidR="0075789B" w:rsidRPr="005952FD" w14:paraId="0BE26F6A" w14:textId="77777777" w:rsidTr="008B7FE2">
        <w:trPr>
          <w:trHeight w:val="1077"/>
        </w:trPr>
        <w:tc>
          <w:tcPr>
            <w:tcW w:w="426" w:type="dxa"/>
            <w:tcBorders>
              <w:left w:val="single" w:sz="4" w:space="0" w:color="808080" w:themeColor="background1" w:themeShade="80"/>
              <w:bottom w:val="nil"/>
              <w:right w:val="nil"/>
            </w:tcBorders>
          </w:tcPr>
          <w:p w14:paraId="57C0D2BE" w14:textId="12AE449B" w:rsidR="0075789B" w:rsidRPr="00F37503" w:rsidRDefault="0075789B" w:rsidP="008B7FE2">
            <w:pPr>
              <w:ind w:right="-279"/>
              <w:rPr>
                <w:rFonts w:ascii="Arial" w:hAnsi="Arial" w:cs="Arial"/>
                <w:lang w:val="en-CA"/>
              </w:rPr>
            </w:pPr>
            <w:r w:rsidRPr="00F37503">
              <w:rPr>
                <w:rFonts w:ascii="Arial" w:hAnsi="Arial" w:cs="Arial"/>
                <w:lang w:val="en-CA"/>
              </w:rPr>
              <w:fldChar w:fldCharType="begin">
                <w:ffData>
                  <w:name w:val="Check29"/>
                  <w:enabled/>
                  <w:calcOnExit w:val="0"/>
                  <w:checkBox>
                    <w:sizeAuto/>
                    <w:default w:val="0"/>
                  </w:checkBox>
                </w:ffData>
              </w:fldChar>
            </w:r>
            <w:bookmarkStart w:id="45" w:name="Check29"/>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bookmarkEnd w:id="45"/>
          </w:p>
        </w:tc>
        <w:tc>
          <w:tcPr>
            <w:tcW w:w="9639" w:type="dxa"/>
            <w:gridSpan w:val="3"/>
            <w:tcBorders>
              <w:left w:val="nil"/>
              <w:bottom w:val="nil"/>
              <w:right w:val="single" w:sz="4" w:space="0" w:color="808080" w:themeColor="background1" w:themeShade="80"/>
            </w:tcBorders>
            <w:vAlign w:val="center"/>
          </w:tcPr>
          <w:p w14:paraId="1B61A422" w14:textId="77777777" w:rsidR="0075789B" w:rsidRPr="00F37503" w:rsidRDefault="00667AF9" w:rsidP="006C1D55">
            <w:pPr>
              <w:pStyle w:val="ListParagraph"/>
              <w:numPr>
                <w:ilvl w:val="0"/>
                <w:numId w:val="25"/>
              </w:numPr>
              <w:ind w:left="278" w:right="90" w:hanging="278"/>
              <w:rPr>
                <w:rFonts w:ascii="Arial" w:hAnsi="Arial" w:cs="Arial"/>
                <w:lang w:val="en-CA"/>
              </w:rPr>
            </w:pPr>
            <w:r w:rsidRPr="006C1D55">
              <w:rPr>
                <w:rFonts w:ascii="Arial" w:hAnsi="Arial" w:cs="Arial"/>
                <w:b/>
                <w:lang w:val="en-CA"/>
              </w:rPr>
              <w:t>Private sector</w:t>
            </w:r>
            <w:r w:rsidR="0075789B" w:rsidRPr="006C1D55">
              <w:rPr>
                <w:rFonts w:ascii="Arial" w:hAnsi="Arial" w:cs="Arial"/>
                <w:b/>
                <w:lang w:val="en-CA"/>
              </w:rPr>
              <w:t>-academic joint program:</w:t>
            </w:r>
            <w:r w:rsidR="0075789B" w:rsidRPr="00F37503">
              <w:rPr>
                <w:rFonts w:ascii="Arial" w:hAnsi="Arial" w:cs="Arial"/>
                <w:lang w:val="en-CA"/>
              </w:rPr>
              <w:t> </w:t>
            </w:r>
            <w:r w:rsidR="0075789B" w:rsidRPr="00F37503">
              <w:rPr>
                <w:rFonts w:ascii="Arial" w:hAnsi="Arial" w:cs="Arial"/>
                <w:b/>
                <w:bCs/>
                <w:lang w:val="en-CA"/>
              </w:rPr>
              <w:t>non-eligible</w:t>
            </w:r>
            <w:r w:rsidR="0075789B" w:rsidRPr="00F37503">
              <w:rPr>
                <w:rFonts w:ascii="Arial" w:hAnsi="Arial" w:cs="Arial"/>
                <w:lang w:val="en-CA"/>
              </w:rPr>
              <w:t xml:space="preserve"> </w:t>
            </w:r>
            <w:r w:rsidR="0027706C" w:rsidRPr="00F37503">
              <w:rPr>
                <w:rFonts w:ascii="Arial" w:hAnsi="Arial" w:cs="Arial"/>
                <w:lang w:val="en-CA"/>
              </w:rPr>
              <w:t xml:space="preserve">for supplemental ship time funding from the </w:t>
            </w:r>
            <w:r w:rsidR="0027706C" w:rsidRPr="00DC1F88">
              <w:rPr>
                <w:rFonts w:ascii="Arial" w:hAnsi="Arial" w:cs="Arial"/>
                <w:lang w:val="en-CA"/>
              </w:rPr>
              <w:t>Amundsen</w:t>
            </w:r>
            <w:r w:rsidR="0027706C" w:rsidRPr="00F37503">
              <w:rPr>
                <w:rFonts w:ascii="Arial" w:hAnsi="Arial" w:cs="Arial"/>
                <w:lang w:val="en-CA"/>
              </w:rPr>
              <w:t xml:space="preserve"> Science program. The private sector partner is responsible for covering 100% of the program’s ship time costs plus the administrative, maintenance and recapitalization costs of the pool of equipment.</w:t>
            </w:r>
          </w:p>
        </w:tc>
      </w:tr>
      <w:tr w:rsidR="0075789B" w:rsidRPr="005952FD" w14:paraId="0633E4EC" w14:textId="77777777" w:rsidTr="008B7FE2">
        <w:trPr>
          <w:trHeight w:val="850"/>
        </w:trPr>
        <w:tc>
          <w:tcPr>
            <w:tcW w:w="426" w:type="dxa"/>
            <w:tcBorders>
              <w:top w:val="nil"/>
              <w:left w:val="single" w:sz="4" w:space="0" w:color="808080" w:themeColor="background1" w:themeShade="80"/>
              <w:bottom w:val="nil"/>
              <w:right w:val="nil"/>
            </w:tcBorders>
          </w:tcPr>
          <w:p w14:paraId="08D8FECB" w14:textId="5B538EDB" w:rsidR="0075789B" w:rsidRPr="00F37503" w:rsidRDefault="0075789B" w:rsidP="008B7FE2">
            <w:pPr>
              <w:ind w:right="-279"/>
              <w:rPr>
                <w:rFonts w:ascii="Arial" w:hAnsi="Arial" w:cs="Arial"/>
                <w:lang w:val="en-CA"/>
              </w:rPr>
            </w:pPr>
            <w:r w:rsidRPr="00F37503">
              <w:rPr>
                <w:rFonts w:ascii="Arial" w:hAnsi="Arial" w:cs="Arial"/>
                <w:lang w:val="en-CA"/>
              </w:rPr>
              <w:fldChar w:fldCharType="begin">
                <w:ffData>
                  <w:name w:val="Check30"/>
                  <w:enabled/>
                  <w:calcOnExit w:val="0"/>
                  <w:checkBox>
                    <w:sizeAuto/>
                    <w:default w:val="0"/>
                  </w:checkBox>
                </w:ffData>
              </w:fldChar>
            </w:r>
            <w:bookmarkStart w:id="46" w:name="Check30"/>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bookmarkEnd w:id="46"/>
          </w:p>
        </w:tc>
        <w:tc>
          <w:tcPr>
            <w:tcW w:w="9639" w:type="dxa"/>
            <w:gridSpan w:val="3"/>
            <w:tcBorders>
              <w:top w:val="nil"/>
              <w:left w:val="nil"/>
              <w:bottom w:val="nil"/>
              <w:right w:val="single" w:sz="4" w:space="0" w:color="808080" w:themeColor="background1" w:themeShade="80"/>
            </w:tcBorders>
            <w:vAlign w:val="center"/>
          </w:tcPr>
          <w:p w14:paraId="07B35797" w14:textId="77777777" w:rsidR="0075789B" w:rsidRPr="00F37503" w:rsidRDefault="0075789B" w:rsidP="006C1D55">
            <w:pPr>
              <w:pStyle w:val="ListParagraph"/>
              <w:numPr>
                <w:ilvl w:val="0"/>
                <w:numId w:val="25"/>
              </w:numPr>
              <w:ind w:left="279" w:right="90" w:hanging="284"/>
              <w:rPr>
                <w:rFonts w:ascii="Arial" w:hAnsi="Arial" w:cs="Arial"/>
                <w:lang w:val="en-CA"/>
              </w:rPr>
            </w:pPr>
            <w:r w:rsidRPr="006C1D55">
              <w:rPr>
                <w:rFonts w:ascii="Arial" w:hAnsi="Arial" w:cs="Arial"/>
                <w:b/>
                <w:lang w:val="en-US"/>
              </w:rPr>
              <w:t>International academic program with no Canadian participation:</w:t>
            </w:r>
            <w:r w:rsidRPr="00F37503">
              <w:rPr>
                <w:rFonts w:ascii="Arial" w:hAnsi="Arial" w:cs="Arial"/>
                <w:lang w:val="en-US"/>
              </w:rPr>
              <w:t> </w:t>
            </w:r>
            <w:r w:rsidRPr="00F37503">
              <w:rPr>
                <w:rFonts w:ascii="Arial" w:hAnsi="Arial" w:cs="Arial"/>
                <w:b/>
                <w:bCs/>
                <w:lang w:val="en-US"/>
              </w:rPr>
              <w:t>non-eligible</w:t>
            </w:r>
            <w:r w:rsidRPr="00F37503">
              <w:rPr>
                <w:rFonts w:ascii="Arial" w:hAnsi="Arial" w:cs="Arial"/>
                <w:lang w:val="en-US"/>
              </w:rPr>
              <w:t xml:space="preserve"> </w:t>
            </w:r>
            <w:r w:rsidR="0027706C" w:rsidRPr="00F37503">
              <w:rPr>
                <w:rFonts w:ascii="Arial" w:hAnsi="Arial" w:cs="Arial"/>
                <w:lang w:val="en-CA"/>
              </w:rPr>
              <w:t xml:space="preserve">for supplemental ship time funding from the </w:t>
            </w:r>
            <w:r w:rsidR="0027706C" w:rsidRPr="00DC1F88">
              <w:rPr>
                <w:rFonts w:ascii="Arial" w:hAnsi="Arial" w:cs="Arial"/>
                <w:lang w:val="en-CA"/>
              </w:rPr>
              <w:t>Amundsen</w:t>
            </w:r>
            <w:r w:rsidR="0027706C" w:rsidRPr="00F37503">
              <w:rPr>
                <w:rFonts w:ascii="Arial" w:hAnsi="Arial" w:cs="Arial"/>
                <w:lang w:val="en-CA"/>
              </w:rPr>
              <w:t xml:space="preserve"> Science program. </w:t>
            </w:r>
            <w:r w:rsidR="0027706C" w:rsidRPr="00F37503">
              <w:rPr>
                <w:rFonts w:ascii="Arial" w:hAnsi="Arial" w:cs="Arial"/>
                <w:bCs/>
                <w:lang w:val="en-CA"/>
              </w:rPr>
              <w:t>T</w:t>
            </w:r>
            <w:r w:rsidR="0027706C" w:rsidRPr="00F37503">
              <w:rPr>
                <w:rFonts w:ascii="Arial" w:hAnsi="Arial" w:cs="Arial"/>
                <w:lang w:val="en-CA"/>
              </w:rPr>
              <w:t>he program is responsible for covering 100% of the program’s ship time costs.</w:t>
            </w:r>
          </w:p>
        </w:tc>
      </w:tr>
      <w:tr w:rsidR="0075789B" w:rsidRPr="005952FD" w14:paraId="7CCAC413" w14:textId="77777777" w:rsidTr="008B7FE2">
        <w:trPr>
          <w:trHeight w:val="1587"/>
        </w:trPr>
        <w:tc>
          <w:tcPr>
            <w:tcW w:w="426" w:type="dxa"/>
            <w:tcBorders>
              <w:top w:val="nil"/>
              <w:left w:val="single" w:sz="4" w:space="0" w:color="808080" w:themeColor="background1" w:themeShade="80"/>
              <w:bottom w:val="nil"/>
              <w:right w:val="nil"/>
            </w:tcBorders>
          </w:tcPr>
          <w:p w14:paraId="0FE1D388" w14:textId="18439AB4" w:rsidR="0075789B" w:rsidRPr="00F37503" w:rsidRDefault="0075789B" w:rsidP="008B7FE2">
            <w:pPr>
              <w:ind w:right="-279"/>
              <w:rPr>
                <w:rFonts w:ascii="Arial" w:hAnsi="Arial" w:cs="Arial"/>
                <w:lang w:val="en-CA"/>
              </w:rPr>
            </w:pPr>
            <w:r w:rsidRPr="00F37503">
              <w:rPr>
                <w:rFonts w:ascii="Arial" w:hAnsi="Arial" w:cs="Arial"/>
                <w:lang w:val="en-CA"/>
              </w:rPr>
              <w:fldChar w:fldCharType="begin">
                <w:ffData>
                  <w:name w:val="Check31"/>
                  <w:enabled/>
                  <w:calcOnExit w:val="0"/>
                  <w:checkBox>
                    <w:sizeAuto/>
                    <w:default w:val="0"/>
                  </w:checkBox>
                </w:ffData>
              </w:fldChar>
            </w:r>
            <w:bookmarkStart w:id="47" w:name="Check31"/>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bookmarkEnd w:id="47"/>
          </w:p>
        </w:tc>
        <w:tc>
          <w:tcPr>
            <w:tcW w:w="9639" w:type="dxa"/>
            <w:gridSpan w:val="3"/>
            <w:tcBorders>
              <w:top w:val="nil"/>
              <w:left w:val="nil"/>
              <w:bottom w:val="nil"/>
              <w:right w:val="single" w:sz="4" w:space="0" w:color="808080" w:themeColor="background1" w:themeShade="80"/>
            </w:tcBorders>
            <w:vAlign w:val="center"/>
          </w:tcPr>
          <w:p w14:paraId="657CB8CF" w14:textId="5C1A2A76" w:rsidR="0075789B" w:rsidRPr="00F37503" w:rsidRDefault="0075789B" w:rsidP="000E6E77">
            <w:pPr>
              <w:pStyle w:val="ListParagraph"/>
              <w:numPr>
                <w:ilvl w:val="0"/>
                <w:numId w:val="25"/>
              </w:numPr>
              <w:ind w:left="279" w:right="90" w:hanging="279"/>
              <w:rPr>
                <w:rFonts w:ascii="Arial" w:hAnsi="Arial" w:cs="Arial"/>
                <w:lang w:val="en-CA"/>
              </w:rPr>
            </w:pPr>
            <w:r w:rsidRPr="006C1D55">
              <w:rPr>
                <w:rFonts w:ascii="Arial" w:hAnsi="Arial" w:cs="Arial"/>
                <w:b/>
                <w:lang w:val="en-US"/>
              </w:rPr>
              <w:t>Canadian Government-academic program:</w:t>
            </w:r>
            <w:r w:rsidRPr="00F37503">
              <w:rPr>
                <w:rFonts w:ascii="Arial" w:hAnsi="Arial" w:cs="Arial"/>
                <w:lang w:val="en-US"/>
              </w:rPr>
              <w:t> </w:t>
            </w:r>
            <w:r w:rsidRPr="00F37503">
              <w:rPr>
                <w:rFonts w:ascii="Arial" w:hAnsi="Arial" w:cs="Arial"/>
                <w:b/>
                <w:bCs/>
                <w:lang w:val="en-US"/>
              </w:rPr>
              <w:t>eligible</w:t>
            </w:r>
            <w:r w:rsidRPr="00F37503">
              <w:rPr>
                <w:rFonts w:ascii="Arial" w:hAnsi="Arial" w:cs="Arial"/>
                <w:lang w:val="en-US"/>
              </w:rPr>
              <w:t xml:space="preserve"> </w:t>
            </w:r>
            <w:r w:rsidR="0027706C" w:rsidRPr="00F37503">
              <w:rPr>
                <w:rFonts w:ascii="Arial" w:hAnsi="Arial" w:cs="Arial"/>
                <w:lang w:val="en-CA"/>
              </w:rPr>
              <w:t xml:space="preserve">for supplemental ship time funding from the </w:t>
            </w:r>
            <w:r w:rsidR="0027706C" w:rsidRPr="00DC1F88">
              <w:rPr>
                <w:rFonts w:ascii="Arial" w:hAnsi="Arial" w:cs="Arial"/>
                <w:lang w:val="en-CA"/>
              </w:rPr>
              <w:t>Amundsen</w:t>
            </w:r>
            <w:r w:rsidR="0027706C" w:rsidRPr="00F37503">
              <w:rPr>
                <w:rFonts w:ascii="Arial" w:hAnsi="Arial" w:cs="Arial"/>
                <w:lang w:val="en-CA"/>
              </w:rPr>
              <w:t xml:space="preserve"> Science program. The </w:t>
            </w:r>
            <w:r w:rsidR="0027706C" w:rsidRPr="00DC1F88">
              <w:rPr>
                <w:rFonts w:ascii="Arial" w:hAnsi="Arial" w:cs="Arial"/>
                <w:lang w:val="en-CA"/>
              </w:rPr>
              <w:t>Amundsen</w:t>
            </w:r>
            <w:r w:rsidR="0027706C" w:rsidRPr="00F37503">
              <w:rPr>
                <w:rFonts w:ascii="Arial" w:hAnsi="Arial" w:cs="Arial"/>
                <w:lang w:val="en-CA"/>
              </w:rPr>
              <w:t xml:space="preserve"> Science program can provide supplemental financial support up to a maximum of </w:t>
            </w:r>
            <w:r w:rsidR="000E6E77">
              <w:rPr>
                <w:rFonts w:ascii="Arial" w:hAnsi="Arial" w:cs="Arial"/>
                <w:lang w:val="en-CA"/>
              </w:rPr>
              <w:t>6</w:t>
            </w:r>
            <w:r w:rsidR="0027706C" w:rsidRPr="00F37503">
              <w:rPr>
                <w:rFonts w:ascii="Arial" w:hAnsi="Arial" w:cs="Arial"/>
                <w:lang w:val="en-CA"/>
              </w:rPr>
              <w:t>0% of the total secured/anticipated program funding for ship time. Supplemental funding applies to ship time costs only, not research costs. The funds granted must be used towards providing access to the Facility for Canadian academics in the program.</w:t>
            </w:r>
          </w:p>
        </w:tc>
      </w:tr>
      <w:tr w:rsidR="0075789B" w:rsidRPr="005952FD" w14:paraId="383F2214" w14:textId="77777777" w:rsidTr="008B7FE2">
        <w:trPr>
          <w:trHeight w:val="1587"/>
        </w:trPr>
        <w:tc>
          <w:tcPr>
            <w:tcW w:w="426" w:type="dxa"/>
            <w:tcBorders>
              <w:top w:val="nil"/>
              <w:left w:val="single" w:sz="4" w:space="0" w:color="808080" w:themeColor="background1" w:themeShade="80"/>
              <w:bottom w:val="nil"/>
              <w:right w:val="nil"/>
            </w:tcBorders>
          </w:tcPr>
          <w:p w14:paraId="09D0F5CE" w14:textId="3A88FDEE" w:rsidR="0075789B" w:rsidRPr="00F37503" w:rsidRDefault="0075789B" w:rsidP="008B7FE2">
            <w:pPr>
              <w:ind w:right="-279"/>
              <w:rPr>
                <w:rFonts w:ascii="Arial" w:hAnsi="Arial" w:cs="Arial"/>
                <w:lang w:val="en-CA"/>
              </w:rPr>
            </w:pPr>
            <w:r w:rsidRPr="00F37503">
              <w:rPr>
                <w:rFonts w:ascii="Arial" w:hAnsi="Arial" w:cs="Arial"/>
                <w:lang w:val="en-CA"/>
              </w:rPr>
              <w:fldChar w:fldCharType="begin">
                <w:ffData>
                  <w:name w:val="Check32"/>
                  <w:enabled/>
                  <w:calcOnExit w:val="0"/>
                  <w:checkBox>
                    <w:sizeAuto/>
                    <w:default w:val="0"/>
                  </w:checkBox>
                </w:ffData>
              </w:fldChar>
            </w:r>
            <w:bookmarkStart w:id="48" w:name="Check32"/>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bookmarkEnd w:id="48"/>
          </w:p>
        </w:tc>
        <w:tc>
          <w:tcPr>
            <w:tcW w:w="9639" w:type="dxa"/>
            <w:gridSpan w:val="3"/>
            <w:tcBorders>
              <w:top w:val="nil"/>
              <w:left w:val="nil"/>
              <w:bottom w:val="nil"/>
              <w:right w:val="single" w:sz="4" w:space="0" w:color="808080" w:themeColor="background1" w:themeShade="80"/>
            </w:tcBorders>
            <w:vAlign w:val="center"/>
          </w:tcPr>
          <w:p w14:paraId="30729EB4" w14:textId="3D6F8588" w:rsidR="0075789B" w:rsidRPr="00F37503" w:rsidRDefault="0075789B" w:rsidP="000E6E77">
            <w:pPr>
              <w:pStyle w:val="ListParagraph"/>
              <w:numPr>
                <w:ilvl w:val="0"/>
                <w:numId w:val="25"/>
              </w:numPr>
              <w:ind w:left="279" w:right="90" w:hanging="279"/>
              <w:rPr>
                <w:rFonts w:ascii="Arial" w:hAnsi="Arial" w:cs="Arial"/>
                <w:lang w:val="en-CA"/>
              </w:rPr>
            </w:pPr>
            <w:r w:rsidRPr="006C1D55">
              <w:rPr>
                <w:rFonts w:ascii="Arial" w:hAnsi="Arial" w:cs="Arial"/>
                <w:b/>
                <w:lang w:val="en-US"/>
              </w:rPr>
              <w:t>Canadian-international academic program: </w:t>
            </w:r>
            <w:r w:rsidRPr="00F37503">
              <w:rPr>
                <w:rFonts w:ascii="Arial" w:hAnsi="Arial" w:cs="Arial"/>
                <w:b/>
                <w:bCs/>
                <w:lang w:val="en-US"/>
              </w:rPr>
              <w:t>eligible</w:t>
            </w:r>
            <w:r w:rsidRPr="00F37503">
              <w:rPr>
                <w:rFonts w:ascii="Arial" w:hAnsi="Arial" w:cs="Arial"/>
                <w:lang w:val="en-US"/>
              </w:rPr>
              <w:t xml:space="preserve"> </w:t>
            </w:r>
            <w:r w:rsidR="0027706C" w:rsidRPr="00F37503">
              <w:rPr>
                <w:rFonts w:ascii="Arial" w:hAnsi="Arial" w:cs="Arial"/>
                <w:lang w:val="en-CA"/>
              </w:rPr>
              <w:t xml:space="preserve">for supplemental ship time funding from the </w:t>
            </w:r>
            <w:r w:rsidR="0027706C" w:rsidRPr="00DC1F88">
              <w:rPr>
                <w:rFonts w:ascii="Arial" w:hAnsi="Arial" w:cs="Arial"/>
                <w:lang w:val="en-CA"/>
              </w:rPr>
              <w:t>Amundsen</w:t>
            </w:r>
            <w:r w:rsidR="0027706C" w:rsidRPr="00F37503">
              <w:rPr>
                <w:rFonts w:ascii="Arial" w:hAnsi="Arial" w:cs="Arial"/>
                <w:lang w:val="en-CA"/>
              </w:rPr>
              <w:t xml:space="preserve"> Science program.</w:t>
            </w:r>
            <w:r w:rsidR="0027706C" w:rsidRPr="00F37503">
              <w:rPr>
                <w:rFonts w:ascii="Arial" w:hAnsi="Arial" w:cs="Arial"/>
                <w:bCs/>
                <w:lang w:val="en-CA"/>
              </w:rPr>
              <w:t xml:space="preserve"> </w:t>
            </w:r>
            <w:r w:rsidR="0027706C" w:rsidRPr="00F37503">
              <w:rPr>
                <w:rFonts w:ascii="Arial" w:hAnsi="Arial" w:cs="Arial"/>
                <w:lang w:val="en-CA"/>
              </w:rPr>
              <w:t xml:space="preserve">The </w:t>
            </w:r>
            <w:r w:rsidR="0027706C" w:rsidRPr="00DC1F88">
              <w:rPr>
                <w:rFonts w:ascii="Arial" w:hAnsi="Arial" w:cs="Arial"/>
                <w:lang w:val="en-CA"/>
              </w:rPr>
              <w:t>Amundsen</w:t>
            </w:r>
            <w:r w:rsidR="0027706C" w:rsidRPr="00F37503">
              <w:rPr>
                <w:rFonts w:ascii="Arial" w:hAnsi="Arial" w:cs="Arial"/>
                <w:lang w:val="en-CA"/>
              </w:rPr>
              <w:t xml:space="preserve"> Science program can provide supplemental financial support up to a maximum of </w:t>
            </w:r>
            <w:r w:rsidR="000E6E77">
              <w:rPr>
                <w:rFonts w:ascii="Arial" w:hAnsi="Arial" w:cs="Arial"/>
                <w:lang w:val="en-CA"/>
              </w:rPr>
              <w:t>6</w:t>
            </w:r>
            <w:r w:rsidR="0027706C" w:rsidRPr="00F37503">
              <w:rPr>
                <w:rFonts w:ascii="Arial" w:hAnsi="Arial" w:cs="Arial"/>
                <w:lang w:val="en-CA"/>
              </w:rPr>
              <w:t>0% of the total secured/anticipated program funding for ship time. Supplemental funding applies to ship time costs only, not research costs. The funds granted must be used towards providing access to the Facility for Canadian academics in the program.</w:t>
            </w:r>
            <w:r w:rsidRPr="00F37503">
              <w:rPr>
                <w:rFonts w:ascii="Arial" w:hAnsi="Arial" w:cs="Arial"/>
                <w:lang w:val="en-CA"/>
              </w:rPr>
              <w:t xml:space="preserve"> </w:t>
            </w:r>
          </w:p>
        </w:tc>
      </w:tr>
      <w:tr w:rsidR="0075789B" w:rsidRPr="005952FD" w14:paraId="48A3A319" w14:textId="77777777" w:rsidTr="008B7FE2">
        <w:trPr>
          <w:trHeight w:val="1587"/>
        </w:trPr>
        <w:tc>
          <w:tcPr>
            <w:tcW w:w="426" w:type="dxa"/>
            <w:tcBorders>
              <w:top w:val="nil"/>
              <w:left w:val="single" w:sz="4" w:space="0" w:color="808080" w:themeColor="background1" w:themeShade="80"/>
              <w:bottom w:val="single" w:sz="4" w:space="0" w:color="BFBFBF" w:themeColor="background1" w:themeShade="BF"/>
              <w:right w:val="nil"/>
            </w:tcBorders>
          </w:tcPr>
          <w:p w14:paraId="690B2611" w14:textId="09324576" w:rsidR="0075789B" w:rsidRPr="00F37503" w:rsidRDefault="0075789B" w:rsidP="008B7FE2">
            <w:pPr>
              <w:ind w:right="-279"/>
              <w:rPr>
                <w:rFonts w:ascii="Arial" w:hAnsi="Arial" w:cs="Arial"/>
                <w:lang w:val="en-CA"/>
              </w:rPr>
            </w:pPr>
            <w:r w:rsidRPr="00F37503">
              <w:rPr>
                <w:rFonts w:ascii="Arial" w:hAnsi="Arial" w:cs="Arial"/>
                <w:lang w:val="en-CA"/>
              </w:rPr>
              <w:lastRenderedPageBreak/>
              <w:fldChar w:fldCharType="begin">
                <w:ffData>
                  <w:name w:val="Check33"/>
                  <w:enabled/>
                  <w:calcOnExit w:val="0"/>
                  <w:checkBox>
                    <w:sizeAuto/>
                    <w:default w:val="0"/>
                  </w:checkBox>
                </w:ffData>
              </w:fldChar>
            </w:r>
            <w:bookmarkStart w:id="49" w:name="Check33"/>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bookmarkEnd w:id="49"/>
          </w:p>
        </w:tc>
        <w:tc>
          <w:tcPr>
            <w:tcW w:w="9639" w:type="dxa"/>
            <w:gridSpan w:val="3"/>
            <w:tcBorders>
              <w:top w:val="nil"/>
              <w:left w:val="nil"/>
              <w:bottom w:val="single" w:sz="4" w:space="0" w:color="BFBFBF" w:themeColor="background1" w:themeShade="BF"/>
              <w:right w:val="single" w:sz="4" w:space="0" w:color="808080" w:themeColor="background1" w:themeShade="80"/>
            </w:tcBorders>
            <w:vAlign w:val="center"/>
          </w:tcPr>
          <w:p w14:paraId="6BC03AFB" w14:textId="1D967BAA" w:rsidR="0075789B" w:rsidRPr="00F37503" w:rsidRDefault="0075789B" w:rsidP="000E6E77">
            <w:pPr>
              <w:pStyle w:val="ListParagraph"/>
              <w:numPr>
                <w:ilvl w:val="0"/>
                <w:numId w:val="25"/>
              </w:numPr>
              <w:ind w:left="279" w:right="90" w:hanging="284"/>
              <w:rPr>
                <w:rFonts w:ascii="Arial" w:hAnsi="Arial" w:cs="Arial"/>
                <w:lang w:val="en-CA"/>
              </w:rPr>
            </w:pPr>
            <w:r w:rsidRPr="006C1D55">
              <w:rPr>
                <w:rFonts w:ascii="Arial" w:hAnsi="Arial" w:cs="Arial"/>
                <w:b/>
                <w:lang w:val="en-US"/>
              </w:rPr>
              <w:t>Canadian academic-led program: </w:t>
            </w:r>
            <w:r w:rsidRPr="006C1D55">
              <w:rPr>
                <w:rFonts w:ascii="Arial" w:hAnsi="Arial" w:cs="Arial"/>
                <w:b/>
                <w:bCs/>
                <w:lang w:val="en-US"/>
              </w:rPr>
              <w:t>e</w:t>
            </w:r>
            <w:r w:rsidRPr="00F37503">
              <w:rPr>
                <w:rFonts w:ascii="Arial" w:hAnsi="Arial" w:cs="Arial"/>
                <w:b/>
                <w:bCs/>
                <w:lang w:val="en-US"/>
              </w:rPr>
              <w:t>ligible</w:t>
            </w:r>
            <w:r w:rsidRPr="00F37503">
              <w:rPr>
                <w:rFonts w:ascii="Arial" w:hAnsi="Arial" w:cs="Arial"/>
                <w:lang w:val="en-US"/>
              </w:rPr>
              <w:t xml:space="preserve"> </w:t>
            </w:r>
            <w:r w:rsidR="0027706C" w:rsidRPr="00F37503">
              <w:rPr>
                <w:rFonts w:ascii="Arial" w:hAnsi="Arial" w:cs="Arial"/>
                <w:lang w:val="en-CA"/>
              </w:rPr>
              <w:t xml:space="preserve">for supplemental ship time funding from the </w:t>
            </w:r>
            <w:r w:rsidR="0027706C" w:rsidRPr="00DC1F88">
              <w:rPr>
                <w:rFonts w:ascii="Arial" w:hAnsi="Arial" w:cs="Arial"/>
                <w:lang w:val="en-CA"/>
              </w:rPr>
              <w:t>Amundsen</w:t>
            </w:r>
            <w:r w:rsidR="0027706C" w:rsidRPr="00F37503">
              <w:rPr>
                <w:rFonts w:ascii="Arial" w:hAnsi="Arial" w:cs="Arial"/>
                <w:lang w:val="en-CA"/>
              </w:rPr>
              <w:t xml:space="preserve"> Science program. The </w:t>
            </w:r>
            <w:r w:rsidR="0027706C" w:rsidRPr="00DC1F88">
              <w:rPr>
                <w:rFonts w:ascii="Arial" w:hAnsi="Arial" w:cs="Arial"/>
                <w:lang w:val="en-CA"/>
              </w:rPr>
              <w:t>Amundsen</w:t>
            </w:r>
            <w:r w:rsidR="0027706C" w:rsidRPr="00F37503">
              <w:rPr>
                <w:rFonts w:ascii="Arial" w:hAnsi="Arial" w:cs="Arial"/>
                <w:lang w:val="en-CA"/>
              </w:rPr>
              <w:t xml:space="preserve"> Science program can provide supplemental financial support up to a maximum of </w:t>
            </w:r>
            <w:r w:rsidR="000E6E77">
              <w:rPr>
                <w:rFonts w:ascii="Arial" w:hAnsi="Arial" w:cs="Arial"/>
                <w:lang w:val="en-CA"/>
              </w:rPr>
              <w:t>6</w:t>
            </w:r>
            <w:r w:rsidR="0027706C" w:rsidRPr="00F37503">
              <w:rPr>
                <w:rFonts w:ascii="Arial" w:hAnsi="Arial" w:cs="Arial"/>
                <w:lang w:val="en-CA"/>
              </w:rPr>
              <w:t>0% of the total secured/anticipated program funding for ship time. Supplemental funding applies to ship time costs only, not research costs. The funds granted must be used towards providing access to the Facility for Canadian academics in the program.</w:t>
            </w:r>
            <w:r w:rsidRPr="00F37503">
              <w:rPr>
                <w:rFonts w:ascii="Arial" w:hAnsi="Arial" w:cs="Arial"/>
                <w:lang w:val="en-CA"/>
              </w:rPr>
              <w:t xml:space="preserve"> </w:t>
            </w:r>
          </w:p>
        </w:tc>
      </w:tr>
      <w:tr w:rsidR="0075789B" w:rsidRPr="00F37503" w14:paraId="73A9AB35" w14:textId="77777777" w:rsidTr="00D769E9">
        <w:trPr>
          <w:trHeight w:val="340"/>
        </w:trPr>
        <w:tc>
          <w:tcPr>
            <w:tcW w:w="7566" w:type="dxa"/>
            <w:gridSpan w:val="2"/>
            <w:tcBorders>
              <w:left w:val="single" w:sz="4" w:space="0" w:color="808080" w:themeColor="background1" w:themeShade="80"/>
              <w:bottom w:val="single" w:sz="4" w:space="0" w:color="808080" w:themeColor="background1" w:themeShade="80"/>
            </w:tcBorders>
            <w:vAlign w:val="center"/>
          </w:tcPr>
          <w:p w14:paraId="48B4CFEC" w14:textId="77777777" w:rsidR="0075789B" w:rsidRPr="00F37503" w:rsidRDefault="0075789B" w:rsidP="00D769E9">
            <w:pPr>
              <w:ind w:right="69"/>
              <w:rPr>
                <w:rFonts w:ascii="Arial" w:hAnsi="Arial" w:cs="Arial"/>
                <w:lang w:val="en-CA"/>
              </w:rPr>
            </w:pPr>
            <w:r w:rsidRPr="00F37503">
              <w:rPr>
                <w:rFonts w:ascii="Arial" w:hAnsi="Arial" w:cs="Arial"/>
                <w:lang w:val="en-CA"/>
              </w:rPr>
              <w:t xml:space="preserve">Request </w:t>
            </w:r>
            <w:r w:rsidR="00327833" w:rsidRPr="00F37503">
              <w:rPr>
                <w:rFonts w:ascii="Arial" w:hAnsi="Arial" w:cs="Arial"/>
                <w:lang w:val="en-CA"/>
              </w:rPr>
              <w:t xml:space="preserve">for </w:t>
            </w:r>
            <w:r w:rsidRPr="00F37503">
              <w:rPr>
                <w:rFonts w:ascii="Arial" w:hAnsi="Arial" w:cs="Arial"/>
                <w:lang w:val="en-CA"/>
              </w:rPr>
              <w:t xml:space="preserve">financial support from </w:t>
            </w:r>
            <w:r w:rsidRPr="00DC1F88">
              <w:rPr>
                <w:rFonts w:ascii="Arial" w:hAnsi="Arial" w:cs="Arial"/>
                <w:lang w:val="en-CA"/>
              </w:rPr>
              <w:t>Amundsen</w:t>
            </w:r>
            <w:r w:rsidRPr="00F37503">
              <w:rPr>
                <w:rFonts w:ascii="Arial" w:hAnsi="Arial" w:cs="Arial"/>
                <w:lang w:val="en-CA"/>
              </w:rPr>
              <w:t xml:space="preserve"> Science </w:t>
            </w:r>
            <w:r w:rsidR="0027706C" w:rsidRPr="00F37503">
              <w:rPr>
                <w:rFonts w:ascii="Arial" w:hAnsi="Arial" w:cs="Arial"/>
                <w:lang w:val="en-CA"/>
              </w:rPr>
              <w:t>Ship Time Fund</w:t>
            </w:r>
          </w:p>
        </w:tc>
        <w:tc>
          <w:tcPr>
            <w:tcW w:w="1275" w:type="dxa"/>
            <w:tcBorders>
              <w:bottom w:val="single" w:sz="4" w:space="0" w:color="808080" w:themeColor="background1" w:themeShade="80"/>
            </w:tcBorders>
            <w:vAlign w:val="center"/>
          </w:tcPr>
          <w:p w14:paraId="5B996268" w14:textId="47D3CBBF" w:rsidR="0075789B" w:rsidRPr="00F37503" w:rsidRDefault="0075789B" w:rsidP="00D769E9">
            <w:pPr>
              <w:ind w:right="69"/>
              <w:rPr>
                <w:rFonts w:ascii="Arial" w:hAnsi="Arial" w:cs="Arial"/>
                <w:lang w:val="en-CA"/>
              </w:rPr>
            </w:pPr>
            <w:r w:rsidRPr="00F37503">
              <w:rPr>
                <w:rFonts w:ascii="Arial" w:hAnsi="Arial" w:cs="Arial"/>
                <w:lang w:val="en-CA"/>
              </w:rPr>
              <w:fldChar w:fldCharType="begin">
                <w:ffData>
                  <w:name w:val="Check34"/>
                  <w:enabled/>
                  <w:calcOnExit w:val="0"/>
                  <w:checkBox>
                    <w:sizeAuto/>
                    <w:default w:val="0"/>
                  </w:checkBox>
                </w:ffData>
              </w:fldChar>
            </w:r>
            <w:bookmarkStart w:id="50" w:name="Check34"/>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bookmarkEnd w:id="50"/>
            <w:r w:rsidRPr="00F37503">
              <w:rPr>
                <w:rFonts w:ascii="Arial" w:hAnsi="Arial" w:cs="Arial"/>
                <w:lang w:val="en-CA"/>
              </w:rPr>
              <w:t xml:space="preserve"> Yes</w:t>
            </w:r>
          </w:p>
        </w:tc>
        <w:tc>
          <w:tcPr>
            <w:tcW w:w="1224" w:type="dxa"/>
            <w:tcBorders>
              <w:bottom w:val="single" w:sz="4" w:space="0" w:color="808080" w:themeColor="background1" w:themeShade="80"/>
              <w:right w:val="single" w:sz="4" w:space="0" w:color="808080" w:themeColor="background1" w:themeShade="80"/>
            </w:tcBorders>
            <w:vAlign w:val="center"/>
          </w:tcPr>
          <w:p w14:paraId="2661092C" w14:textId="55C7B774" w:rsidR="0075789B" w:rsidRPr="00F37503" w:rsidRDefault="0075789B" w:rsidP="00D769E9">
            <w:pPr>
              <w:ind w:right="69"/>
              <w:rPr>
                <w:rFonts w:ascii="Arial" w:hAnsi="Arial" w:cs="Arial"/>
                <w:lang w:val="en-CA"/>
              </w:rPr>
            </w:pPr>
            <w:r w:rsidRPr="00F37503">
              <w:rPr>
                <w:rFonts w:ascii="Arial" w:hAnsi="Arial" w:cs="Arial"/>
                <w:lang w:val="en-CA"/>
              </w:rPr>
              <w:fldChar w:fldCharType="begin">
                <w:ffData>
                  <w:name w:val="Check35"/>
                  <w:enabled/>
                  <w:calcOnExit w:val="0"/>
                  <w:checkBox>
                    <w:sizeAuto/>
                    <w:default w:val="0"/>
                  </w:checkBox>
                </w:ffData>
              </w:fldChar>
            </w:r>
            <w:bookmarkStart w:id="51" w:name="Check35"/>
            <w:r w:rsidRPr="00F37503">
              <w:rPr>
                <w:rFonts w:ascii="Arial" w:hAnsi="Arial" w:cs="Arial"/>
                <w:lang w:val="en-CA"/>
              </w:rPr>
              <w:instrText xml:space="preserve"> FORMCHECKBOX </w:instrText>
            </w:r>
            <w:r w:rsidR="00ED64D5">
              <w:rPr>
                <w:rFonts w:ascii="Arial" w:hAnsi="Arial" w:cs="Arial"/>
                <w:lang w:val="en-CA"/>
              </w:rPr>
            </w:r>
            <w:r w:rsidR="00ED64D5">
              <w:rPr>
                <w:rFonts w:ascii="Arial" w:hAnsi="Arial" w:cs="Arial"/>
                <w:lang w:val="en-CA"/>
              </w:rPr>
              <w:fldChar w:fldCharType="separate"/>
            </w:r>
            <w:r w:rsidRPr="00F37503">
              <w:rPr>
                <w:rFonts w:ascii="Arial" w:hAnsi="Arial" w:cs="Arial"/>
                <w:lang w:val="en-CA"/>
              </w:rPr>
              <w:fldChar w:fldCharType="end"/>
            </w:r>
            <w:bookmarkEnd w:id="51"/>
            <w:r w:rsidRPr="00F37503">
              <w:rPr>
                <w:rFonts w:ascii="Arial" w:hAnsi="Arial" w:cs="Arial"/>
                <w:lang w:val="en-CA"/>
              </w:rPr>
              <w:t xml:space="preserve"> No</w:t>
            </w:r>
          </w:p>
        </w:tc>
      </w:tr>
    </w:tbl>
    <w:p w14:paraId="4F1A025E" w14:textId="77777777" w:rsidR="00323AB3" w:rsidRPr="00F37503" w:rsidRDefault="00323AB3" w:rsidP="00F452C9">
      <w:pPr>
        <w:spacing w:line="240" w:lineRule="auto"/>
        <w:rPr>
          <w:rFonts w:ascii="Arial" w:hAnsi="Arial" w:cs="Arial"/>
          <w:sz w:val="16"/>
          <w:szCs w:val="16"/>
          <w:lang w:val="en-CA"/>
        </w:rPr>
      </w:pPr>
    </w:p>
    <w:tbl>
      <w:tblPr>
        <w:tblStyle w:val="TableGrid"/>
        <w:tblW w:w="10065" w:type="dxa"/>
        <w:tblInd w:w="-2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57" w:type="dxa"/>
          <w:right w:w="0" w:type="dxa"/>
        </w:tblCellMar>
        <w:tblLook w:val="04A0" w:firstRow="1" w:lastRow="0" w:firstColumn="1" w:lastColumn="0" w:noHBand="0" w:noVBand="1"/>
      </w:tblPr>
      <w:tblGrid>
        <w:gridCol w:w="10065"/>
      </w:tblGrid>
      <w:tr w:rsidR="009F4603" w:rsidRPr="005952FD" w14:paraId="4D3579A8" w14:textId="77777777" w:rsidTr="004E7540">
        <w:trPr>
          <w:trHeight w:val="1134"/>
        </w:trPr>
        <w:tc>
          <w:tcPr>
            <w:tcW w:w="10065" w:type="dxa"/>
            <w:tcBorders>
              <w:top w:val="single" w:sz="4" w:space="0" w:color="808080" w:themeColor="background1" w:themeShade="80"/>
              <w:left w:val="single" w:sz="4" w:space="0" w:color="808080" w:themeColor="background1" w:themeShade="80"/>
              <w:bottom w:val="threeDEmboss" w:sz="6" w:space="0" w:color="BFBFBF" w:themeColor="background1" w:themeShade="BF"/>
              <w:right w:val="single" w:sz="4" w:space="0" w:color="808080" w:themeColor="background1" w:themeShade="80"/>
            </w:tcBorders>
            <w:shd w:val="clear" w:color="auto" w:fill="D9D9D9" w:themeFill="background1" w:themeFillShade="D9"/>
            <w:vAlign w:val="center"/>
          </w:tcPr>
          <w:p w14:paraId="33D9C291" w14:textId="77777777" w:rsidR="009F4603" w:rsidRPr="00D769E9" w:rsidRDefault="00AB2FA6" w:rsidP="006C1D55">
            <w:pPr>
              <w:pStyle w:val="ListParagraph"/>
              <w:numPr>
                <w:ilvl w:val="0"/>
                <w:numId w:val="4"/>
              </w:numPr>
              <w:ind w:left="318" w:right="90" w:hanging="318"/>
              <w:rPr>
                <w:rFonts w:ascii="Arial" w:hAnsi="Arial" w:cs="Arial"/>
                <w:b/>
                <w:lang w:val="en-CA"/>
              </w:rPr>
            </w:pPr>
            <w:r w:rsidRPr="00DC1F88">
              <w:rPr>
                <w:rFonts w:ascii="Arial" w:hAnsi="Arial" w:cs="Arial"/>
                <w:b/>
                <w:lang w:val="en-CA"/>
              </w:rPr>
              <w:t>AMUNDSEN</w:t>
            </w:r>
            <w:r w:rsidRPr="00D769E9">
              <w:rPr>
                <w:rFonts w:ascii="Arial" w:hAnsi="Arial" w:cs="Arial"/>
                <w:b/>
                <w:lang w:val="en-CA"/>
              </w:rPr>
              <w:t xml:space="preserve"> SCIENCE </w:t>
            </w:r>
            <w:r w:rsidR="0027706C" w:rsidRPr="00D769E9">
              <w:rPr>
                <w:rFonts w:ascii="Arial" w:hAnsi="Arial" w:cs="Arial"/>
                <w:b/>
                <w:lang w:val="en-CA"/>
              </w:rPr>
              <w:t>SHIP TIME FUND</w:t>
            </w:r>
          </w:p>
          <w:p w14:paraId="4409F62A" w14:textId="77777777" w:rsidR="009F4603" w:rsidRPr="00F37503" w:rsidRDefault="00202086" w:rsidP="00487C26">
            <w:pPr>
              <w:ind w:right="90"/>
              <w:rPr>
                <w:rFonts w:ascii="Arial" w:hAnsi="Arial" w:cs="Arial"/>
                <w:sz w:val="18"/>
                <w:szCs w:val="18"/>
                <w:lang w:val="en-CA"/>
              </w:rPr>
            </w:pPr>
            <w:r w:rsidRPr="00F37503">
              <w:rPr>
                <w:rFonts w:ascii="Arial" w:hAnsi="Arial" w:cs="Arial"/>
                <w:sz w:val="18"/>
                <w:szCs w:val="18"/>
                <w:lang w:val="en-CA"/>
              </w:rPr>
              <w:t xml:space="preserve">If you are applying for supplemental funding from the </w:t>
            </w:r>
            <w:r w:rsidRPr="00DC1F88">
              <w:rPr>
                <w:rFonts w:ascii="Arial" w:hAnsi="Arial" w:cs="Arial"/>
                <w:sz w:val="18"/>
                <w:szCs w:val="18"/>
                <w:lang w:val="en-CA"/>
              </w:rPr>
              <w:t>Amundsen</w:t>
            </w:r>
            <w:r w:rsidRPr="00F37503">
              <w:rPr>
                <w:rFonts w:ascii="Arial" w:hAnsi="Arial" w:cs="Arial"/>
                <w:sz w:val="18"/>
                <w:szCs w:val="18"/>
                <w:lang w:val="en-CA"/>
              </w:rPr>
              <w:t xml:space="preserve"> Science </w:t>
            </w:r>
            <w:r w:rsidR="000A1A3A" w:rsidRPr="00F37503">
              <w:rPr>
                <w:rFonts w:ascii="Arial" w:hAnsi="Arial" w:cs="Arial"/>
                <w:sz w:val="18"/>
                <w:szCs w:val="18"/>
                <w:lang w:val="en-CA"/>
              </w:rPr>
              <w:t>Ship Time Fund</w:t>
            </w:r>
            <w:r w:rsidRPr="00F37503">
              <w:rPr>
                <w:rFonts w:ascii="Arial" w:hAnsi="Arial" w:cs="Arial"/>
                <w:sz w:val="18"/>
                <w:szCs w:val="18"/>
                <w:lang w:val="en-CA"/>
              </w:rPr>
              <w:t xml:space="preserve">, </w:t>
            </w:r>
            <w:r w:rsidR="00FA77D2">
              <w:rPr>
                <w:rFonts w:ascii="Arial" w:hAnsi="Arial" w:cs="Arial"/>
                <w:sz w:val="18"/>
                <w:szCs w:val="18"/>
                <w:lang w:val="en-CA"/>
              </w:rPr>
              <w:t>clearly justify</w:t>
            </w:r>
            <w:r w:rsidRPr="00F37503">
              <w:rPr>
                <w:rFonts w:ascii="Arial" w:hAnsi="Arial" w:cs="Arial"/>
                <w:sz w:val="18"/>
                <w:szCs w:val="18"/>
                <w:lang w:val="en-US"/>
              </w:rPr>
              <w:t xml:space="preserve"> the need for this financial support to complete the proposed field program.</w:t>
            </w:r>
            <w:r w:rsidR="00FA77D2">
              <w:rPr>
                <w:rFonts w:ascii="Arial" w:hAnsi="Arial" w:cs="Arial"/>
                <w:sz w:val="18"/>
                <w:szCs w:val="18"/>
                <w:lang w:val="en-US"/>
              </w:rPr>
              <w:t xml:space="preserve"> </w:t>
            </w:r>
            <w:r w:rsidR="004E7540" w:rsidRPr="004E7540">
              <w:rPr>
                <w:rFonts w:ascii="Arial" w:hAnsi="Arial" w:cs="Arial"/>
                <w:sz w:val="18"/>
                <w:szCs w:val="18"/>
                <w:lang w:val="en-CA"/>
              </w:rPr>
              <w:t>This section is of the utmost importance in the review process by the User Advisory Committee</w:t>
            </w:r>
            <w:r w:rsidR="004E7540">
              <w:rPr>
                <w:rFonts w:ascii="Arial" w:hAnsi="Arial" w:cs="Arial"/>
                <w:sz w:val="18"/>
                <w:szCs w:val="18"/>
                <w:lang w:val="en-CA"/>
              </w:rPr>
              <w:t xml:space="preserve"> (criteria #6) </w:t>
            </w:r>
            <w:r w:rsidR="004E7540" w:rsidRPr="004E7540">
              <w:rPr>
                <w:rFonts w:ascii="Arial" w:hAnsi="Arial" w:cs="Arial"/>
                <w:sz w:val="18"/>
                <w:szCs w:val="18"/>
                <w:lang w:val="en-CA"/>
              </w:rPr>
              <w:t xml:space="preserve">to prioritize ship time </w:t>
            </w:r>
            <w:r w:rsidR="00487C26">
              <w:rPr>
                <w:rFonts w:ascii="Arial" w:hAnsi="Arial" w:cs="Arial"/>
                <w:sz w:val="18"/>
                <w:szCs w:val="18"/>
                <w:lang w:val="en-CA"/>
              </w:rPr>
              <w:t>applications</w:t>
            </w:r>
            <w:r w:rsidR="004E7540" w:rsidRPr="004E7540">
              <w:rPr>
                <w:rFonts w:ascii="Arial" w:hAnsi="Arial" w:cs="Arial"/>
                <w:sz w:val="18"/>
                <w:szCs w:val="18"/>
                <w:lang w:val="en-CA"/>
              </w:rPr>
              <w:t xml:space="preserve"> and funding applications, and decide how to allocate the funds among the selected research programs.</w:t>
            </w:r>
          </w:p>
        </w:tc>
      </w:tr>
      <w:tr w:rsidR="005374B6" w:rsidRPr="00152660" w14:paraId="7CA0D247" w14:textId="77777777" w:rsidTr="0027706C">
        <w:trPr>
          <w:trHeight w:val="1304"/>
        </w:trPr>
        <w:tc>
          <w:tcPr>
            <w:tcW w:w="10065" w:type="dxa"/>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1788F80D" w14:textId="77777777" w:rsidR="005374B6" w:rsidRPr="00F37503" w:rsidRDefault="00373ACE" w:rsidP="000A1A3A">
            <w:pPr>
              <w:pStyle w:val="NoSpacing"/>
              <w:ind w:right="90"/>
              <w:rPr>
                <w:rFonts w:ascii="Arial" w:hAnsi="Arial" w:cs="Arial"/>
                <w:sz w:val="20"/>
                <w:szCs w:val="20"/>
                <w:lang w:val="en-CA"/>
              </w:rPr>
            </w:pPr>
            <w:r>
              <w:rPr>
                <w:rFonts w:ascii="Arial" w:hAnsi="Arial" w:cs="Arial"/>
                <w:sz w:val="20"/>
                <w:szCs w:val="20"/>
                <w:lang w:val="en-CA"/>
              </w:rPr>
              <w:fldChar w:fldCharType="begin">
                <w:ffData>
                  <w:name w:val="Text49"/>
                  <w:enabled/>
                  <w:calcOnExit w:val="0"/>
                  <w:textInput/>
                </w:ffData>
              </w:fldChar>
            </w:r>
            <w:bookmarkStart w:id="52" w:name="Text49"/>
            <w:r>
              <w:rPr>
                <w:rFonts w:ascii="Arial" w:hAnsi="Arial" w:cs="Arial"/>
                <w:sz w:val="20"/>
                <w:szCs w:val="20"/>
                <w:lang w:val="en-CA"/>
              </w:rPr>
              <w:instrText xml:space="preserve"> FORMTEXT </w:instrText>
            </w:r>
            <w:r>
              <w:rPr>
                <w:rFonts w:ascii="Arial" w:hAnsi="Arial" w:cs="Arial"/>
                <w:sz w:val="20"/>
                <w:szCs w:val="20"/>
                <w:lang w:val="en-CA"/>
              </w:rPr>
            </w:r>
            <w:r>
              <w:rPr>
                <w:rFonts w:ascii="Arial" w:hAnsi="Arial" w:cs="Arial"/>
                <w:sz w:val="20"/>
                <w:szCs w:val="20"/>
                <w:lang w:val="en-CA"/>
              </w:rPr>
              <w:fldChar w:fldCharType="separate"/>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sidR="008C0623">
              <w:rPr>
                <w:rFonts w:ascii="Arial" w:hAnsi="Arial" w:cs="Arial"/>
                <w:noProof/>
                <w:sz w:val="20"/>
                <w:szCs w:val="20"/>
                <w:lang w:val="en-CA"/>
              </w:rPr>
              <w:t> </w:t>
            </w:r>
            <w:r>
              <w:rPr>
                <w:rFonts w:ascii="Arial" w:hAnsi="Arial" w:cs="Arial"/>
                <w:sz w:val="20"/>
                <w:szCs w:val="20"/>
                <w:lang w:val="en-CA"/>
              </w:rPr>
              <w:fldChar w:fldCharType="end"/>
            </w:r>
            <w:bookmarkEnd w:id="52"/>
          </w:p>
        </w:tc>
      </w:tr>
    </w:tbl>
    <w:p w14:paraId="40AFD98A" w14:textId="77777777" w:rsidR="009F4603" w:rsidRPr="00F37503" w:rsidRDefault="009F4603" w:rsidP="00622D3F">
      <w:pPr>
        <w:pStyle w:val="NoSpacing"/>
        <w:rPr>
          <w:rFonts w:ascii="Arial" w:hAnsi="Arial" w:cs="Arial"/>
          <w:lang w:val="en-CA"/>
        </w:rPr>
      </w:pPr>
    </w:p>
    <w:p w14:paraId="353964C4" w14:textId="77777777" w:rsidR="00B65E42" w:rsidRDefault="00B65E42" w:rsidP="00622D3F">
      <w:pPr>
        <w:pStyle w:val="NoSpacing"/>
        <w:rPr>
          <w:rFonts w:ascii="Arial" w:hAnsi="Arial" w:cs="Arial"/>
          <w:lang w:val="en-CA"/>
        </w:rPr>
        <w:sectPr w:rsidR="00B65E42" w:rsidSect="00250539">
          <w:type w:val="continuous"/>
          <w:pgSz w:w="12240" w:h="15840"/>
          <w:pgMar w:top="1701" w:right="1041" w:bottom="1418" w:left="1418" w:header="709" w:footer="709" w:gutter="0"/>
          <w:cols w:space="708"/>
          <w:docGrid w:linePitch="360"/>
        </w:sectPr>
      </w:pPr>
    </w:p>
    <w:p w14:paraId="75DB80AD" w14:textId="77777777" w:rsidR="009F4603" w:rsidRPr="00F37503" w:rsidRDefault="009F4603" w:rsidP="00622D3F">
      <w:pPr>
        <w:pStyle w:val="NoSpacing"/>
        <w:rPr>
          <w:rFonts w:ascii="Arial" w:hAnsi="Arial" w:cs="Arial"/>
          <w:lang w:val="en-CA"/>
        </w:rPr>
      </w:pPr>
    </w:p>
    <w:tbl>
      <w:tblPr>
        <w:tblStyle w:val="TableGrid"/>
        <w:tblW w:w="10065"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CellMar>
          <w:left w:w="57" w:type="dxa"/>
          <w:right w:w="0" w:type="dxa"/>
        </w:tblCellMar>
        <w:tblLook w:val="04A0" w:firstRow="1" w:lastRow="0" w:firstColumn="1" w:lastColumn="0" w:noHBand="0" w:noVBand="1"/>
      </w:tblPr>
      <w:tblGrid>
        <w:gridCol w:w="1017"/>
        <w:gridCol w:w="6265"/>
        <w:gridCol w:w="851"/>
        <w:gridCol w:w="1932"/>
      </w:tblGrid>
      <w:tr w:rsidR="001E2051" w:rsidRPr="00F37503" w14:paraId="552A29A0" w14:textId="77777777" w:rsidTr="00D769E9">
        <w:trPr>
          <w:trHeight w:val="454"/>
        </w:trPr>
        <w:tc>
          <w:tcPr>
            <w:tcW w:w="10065"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808080" w:themeFill="background1" w:themeFillShade="80"/>
            <w:vAlign w:val="center"/>
          </w:tcPr>
          <w:p w14:paraId="00E46603" w14:textId="77777777" w:rsidR="001E2051" w:rsidRPr="00F37503" w:rsidRDefault="001E2051" w:rsidP="00D769E9">
            <w:pPr>
              <w:ind w:right="-279"/>
              <w:rPr>
                <w:rFonts w:ascii="Arial" w:hAnsi="Arial" w:cs="Arial"/>
                <w:b/>
                <w:color w:val="FFFFFF" w:themeColor="background1"/>
                <w:sz w:val="28"/>
                <w:szCs w:val="28"/>
                <w:lang w:val="en-CA"/>
              </w:rPr>
            </w:pPr>
            <w:r w:rsidRPr="00F37503">
              <w:rPr>
                <w:rFonts w:ascii="Arial" w:hAnsi="Arial" w:cs="Arial"/>
                <w:b/>
                <w:color w:val="FFFFFF" w:themeColor="background1"/>
                <w:sz w:val="28"/>
                <w:szCs w:val="28"/>
                <w:lang w:val="en-CA"/>
              </w:rPr>
              <w:t>SECTION E –</w:t>
            </w:r>
            <w:r w:rsidR="00815813" w:rsidRPr="00F37503">
              <w:rPr>
                <w:rFonts w:ascii="Arial" w:hAnsi="Arial" w:cs="Arial"/>
                <w:b/>
                <w:color w:val="FFFFFF" w:themeColor="background1"/>
                <w:sz w:val="28"/>
                <w:szCs w:val="28"/>
                <w:lang w:val="en-CA"/>
              </w:rPr>
              <w:t xml:space="preserve"> </w:t>
            </w:r>
            <w:r w:rsidRPr="00F37503">
              <w:rPr>
                <w:rFonts w:ascii="Arial" w:hAnsi="Arial" w:cs="Arial"/>
                <w:b/>
                <w:color w:val="FFFFFF" w:themeColor="background1"/>
                <w:sz w:val="28"/>
                <w:szCs w:val="28"/>
                <w:lang w:val="en-CA"/>
              </w:rPr>
              <w:t>SIGNATURE</w:t>
            </w:r>
          </w:p>
        </w:tc>
      </w:tr>
      <w:tr w:rsidR="00815813" w:rsidRPr="00F37503" w14:paraId="6DE0E1EC" w14:textId="77777777" w:rsidTr="0081581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620" w:firstRow="1" w:lastRow="0" w:firstColumn="0" w:lastColumn="0" w:noHBand="1" w:noVBand="1"/>
        </w:tblPrEx>
        <w:trPr>
          <w:trHeight w:hRule="exact" w:val="567"/>
          <w:tblHeader/>
        </w:trPr>
        <w:tc>
          <w:tcPr>
            <w:tcW w:w="1017"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vAlign w:val="center"/>
          </w:tcPr>
          <w:p w14:paraId="4D8BC33B" w14:textId="77777777" w:rsidR="00815813" w:rsidRPr="00F37503" w:rsidRDefault="00815813" w:rsidP="00815813">
            <w:pPr>
              <w:pStyle w:val="NoSpacing"/>
              <w:rPr>
                <w:rFonts w:ascii="Arial" w:hAnsi="Arial" w:cs="Arial"/>
                <w:lang w:val="en-CA"/>
              </w:rPr>
            </w:pPr>
            <w:r w:rsidRPr="00F37503">
              <w:rPr>
                <w:rFonts w:ascii="Arial" w:hAnsi="Arial" w:cs="Arial"/>
                <w:lang w:val="en-CA"/>
              </w:rPr>
              <w:t>Signature</w:t>
            </w:r>
          </w:p>
        </w:tc>
        <w:tc>
          <w:tcPr>
            <w:tcW w:w="6265"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vAlign w:val="center"/>
          </w:tcPr>
          <w:p w14:paraId="05CD8727" w14:textId="77777777" w:rsidR="00815813" w:rsidRPr="00F37503" w:rsidRDefault="00815813" w:rsidP="00815813">
            <w:pPr>
              <w:pStyle w:val="NoSpacing"/>
              <w:rPr>
                <w:rFonts w:ascii="Arial" w:hAnsi="Arial" w:cs="Arial"/>
                <w:sz w:val="20"/>
                <w:szCs w:val="20"/>
                <w:lang w:val="en-CA"/>
              </w:rPr>
            </w:pPr>
          </w:p>
        </w:tc>
        <w:tc>
          <w:tcPr>
            <w:tcW w:w="851"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vAlign w:val="center"/>
          </w:tcPr>
          <w:p w14:paraId="38C6990B" w14:textId="77777777" w:rsidR="00815813" w:rsidRPr="00F37503" w:rsidRDefault="00815813" w:rsidP="00815813">
            <w:pPr>
              <w:pStyle w:val="NoSpacing"/>
              <w:rPr>
                <w:rFonts w:ascii="Arial" w:hAnsi="Arial" w:cs="Arial"/>
                <w:lang w:val="en-CA"/>
              </w:rPr>
            </w:pPr>
            <w:r w:rsidRPr="00F37503">
              <w:rPr>
                <w:rFonts w:ascii="Arial" w:hAnsi="Arial" w:cs="Arial"/>
                <w:lang w:val="en-CA"/>
              </w:rPr>
              <w:t>Date</w:t>
            </w:r>
          </w:p>
        </w:tc>
        <w:tc>
          <w:tcPr>
            <w:tcW w:w="1932" w:type="dxa"/>
            <w:tcBorders>
              <w:top w:val="single" w:sz="4" w:space="0" w:color="BFBFBF" w:themeColor="background1" w:themeShade="BF"/>
              <w:left w:val="single" w:sz="4" w:space="0" w:color="808080" w:themeColor="background1" w:themeShade="80"/>
              <w:bottom w:val="single" w:sz="4" w:space="0" w:color="BFBFBF" w:themeColor="background1" w:themeShade="BF"/>
              <w:right w:val="single" w:sz="4" w:space="0" w:color="808080" w:themeColor="background1" w:themeShade="80"/>
            </w:tcBorders>
            <w:vAlign w:val="center"/>
          </w:tcPr>
          <w:p w14:paraId="35EA057A" w14:textId="77777777" w:rsidR="00373ACE" w:rsidRPr="00F37503" w:rsidRDefault="00373ACE" w:rsidP="000A1A3A">
            <w:pPr>
              <w:pStyle w:val="NoSpacing"/>
              <w:rPr>
                <w:rFonts w:ascii="Arial" w:hAnsi="Arial" w:cs="Arial"/>
                <w:sz w:val="20"/>
                <w:szCs w:val="20"/>
                <w:lang w:val="en-CA"/>
              </w:rPr>
            </w:pPr>
          </w:p>
        </w:tc>
      </w:tr>
    </w:tbl>
    <w:p w14:paraId="67481B4F" w14:textId="77777777" w:rsidR="009F4603" w:rsidRPr="00F37503" w:rsidRDefault="009F4603" w:rsidP="0027706C">
      <w:pPr>
        <w:pStyle w:val="NoSpacing"/>
        <w:rPr>
          <w:rFonts w:ascii="Arial" w:hAnsi="Arial" w:cs="Arial"/>
          <w:sz w:val="12"/>
          <w:szCs w:val="12"/>
          <w:lang w:val="en-CA"/>
        </w:rPr>
      </w:pPr>
    </w:p>
    <w:sectPr w:rsidR="009F4603" w:rsidRPr="00F37503" w:rsidSect="00250539">
      <w:type w:val="continuous"/>
      <w:pgSz w:w="12240" w:h="15840"/>
      <w:pgMar w:top="1701" w:right="1041" w:bottom="1418"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2E807" w14:textId="77777777" w:rsidR="00ED64D5" w:rsidRDefault="00ED64D5" w:rsidP="00A74CD6">
      <w:pPr>
        <w:spacing w:after="0" w:line="240" w:lineRule="auto"/>
      </w:pPr>
      <w:r>
        <w:separator/>
      </w:r>
    </w:p>
  </w:endnote>
  <w:endnote w:type="continuationSeparator" w:id="0">
    <w:p w14:paraId="6D3B44AA" w14:textId="77777777" w:rsidR="00ED64D5" w:rsidRDefault="00ED64D5" w:rsidP="00A74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92C25" w14:textId="77777777" w:rsidR="000E6E77" w:rsidRDefault="000E6E77">
    <w:pPr>
      <w:pStyle w:val="Footer"/>
    </w:pPr>
    <w:r>
      <w:rPr>
        <w:noProof/>
        <w:lang w:val="en-CA" w:eastAsia="en-CA"/>
      </w:rPr>
      <mc:AlternateContent>
        <mc:Choice Requires="wpg">
          <w:drawing>
            <wp:anchor distT="0" distB="0" distL="114300" distR="114300" simplePos="0" relativeHeight="251661312" behindDoc="0" locked="0" layoutInCell="1" allowOverlap="1" wp14:anchorId="170A1D6B" wp14:editId="7A175813">
              <wp:simplePos x="0" y="0"/>
              <wp:positionH relativeFrom="page">
                <wp:align>center</wp:align>
              </wp:positionH>
              <wp:positionV relativeFrom="line">
                <wp:align>top</wp:align>
              </wp:positionV>
              <wp:extent cx="6419850" cy="274320"/>
              <wp:effectExtent l="0" t="0" r="0"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274320"/>
                        <a:chOff x="374" y="14903"/>
                        <a:chExt cx="11491" cy="432"/>
                      </a:xfrm>
                    </wpg:grpSpPr>
                    <wps:wsp>
                      <wps:cNvPr id="266" name="Rectangle 157"/>
                      <wps:cNvSpPr>
                        <a:spLocks noChangeArrowheads="1"/>
                      </wps:cNvSpPr>
                      <wps:spPr bwMode="auto">
                        <a:xfrm>
                          <a:off x="374" y="14903"/>
                          <a:ext cx="9346" cy="432"/>
                        </a:xfrm>
                        <a:prstGeom prst="rect">
                          <a:avLst/>
                        </a:prstGeom>
                        <a:solidFill>
                          <a:schemeClr val="bg1">
                            <a:lumMod val="8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rFonts w:ascii="Arial" w:hAnsi="Arial" w:cs="Arial"/>
                                <w:b/>
                                <w:lang w:val="en-CA"/>
                              </w:rPr>
                              <w:alias w:val="Address"/>
                              <w:id w:val="79885540"/>
                              <w:dataBinding w:prefixMappings="xmlns:ns0='http://schemas.microsoft.com/office/2006/coverPageProps'" w:xpath="/ns0:CoverPageProperties[1]/ns0:CompanyAddress[1]" w:storeItemID="{55AF091B-3C7A-41E3-B477-F2FDAA23CFDA}"/>
                              <w:text w:multiLine="1"/>
                            </w:sdtPr>
                            <w:sdtEndPr/>
                            <w:sdtContent>
                              <w:p w14:paraId="7C42BD14" w14:textId="77777777" w:rsidR="000E6E77" w:rsidRPr="00F37503" w:rsidRDefault="000E6E77" w:rsidP="004006F2">
                                <w:pPr>
                                  <w:jc w:val="right"/>
                                  <w:rPr>
                                    <w:rFonts w:ascii="Arial" w:hAnsi="Arial" w:cs="Arial"/>
                                    <w:b/>
                                    <w:lang w:val="en-CA"/>
                                  </w:rPr>
                                </w:pPr>
                                <w:r>
                                  <w:rPr>
                                    <w:rFonts w:ascii="Arial" w:hAnsi="Arial" w:cs="Arial"/>
                                    <w:b/>
                                    <w:lang w:val="en-CA"/>
                                  </w:rPr>
                                  <w:t>Application form – CCGS Amundsen Ship Time Request</w:t>
                                </w:r>
                              </w:p>
                            </w:sdtContent>
                          </w:sdt>
                          <w:p w14:paraId="275C9E94" w14:textId="77777777" w:rsidR="000E6E77" w:rsidRPr="00515FE8" w:rsidRDefault="000E6E77">
                            <w:pPr>
                              <w:pStyle w:val="Header"/>
                              <w:rPr>
                                <w:rFonts w:ascii="Segoe UI Semibold" w:hAnsi="Segoe UI Semibold" w:cs="Segoe UI Semibold"/>
                                <w:b/>
                                <w:color w:val="FFFFFF" w:themeColor="background1"/>
                                <w:lang w:val="en-CA"/>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bg1">
                            <a:lumMod val="50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5331B165" w14:textId="65142552" w:rsidR="000E6E77" w:rsidRPr="00F37503" w:rsidRDefault="000E6E77">
                            <w:pPr>
                              <w:pStyle w:val="Footer"/>
                              <w:rPr>
                                <w:rFonts w:ascii="Arial" w:hAnsi="Arial" w:cs="Arial"/>
                                <w:b/>
                                <w:color w:val="FFFFFF" w:themeColor="background1"/>
                              </w:rPr>
                            </w:pPr>
                            <w:r w:rsidRPr="00F37503">
                              <w:rPr>
                                <w:rFonts w:ascii="Arial" w:hAnsi="Arial" w:cs="Arial"/>
                                <w:b/>
                                <w:color w:val="FFFFFF" w:themeColor="background1"/>
                              </w:rPr>
                              <w:t xml:space="preserve">Page </w:t>
                            </w:r>
                            <w:r w:rsidRPr="00F37503">
                              <w:rPr>
                                <w:rFonts w:ascii="Arial" w:hAnsi="Arial" w:cs="Arial"/>
                                <w:b/>
                              </w:rPr>
                              <w:fldChar w:fldCharType="begin"/>
                            </w:r>
                            <w:r w:rsidRPr="00F37503">
                              <w:rPr>
                                <w:rFonts w:ascii="Arial" w:hAnsi="Arial" w:cs="Arial"/>
                                <w:b/>
                              </w:rPr>
                              <w:instrText xml:space="preserve"> PAGE   \* MERGEFORMAT </w:instrText>
                            </w:r>
                            <w:r w:rsidRPr="00F37503">
                              <w:rPr>
                                <w:rFonts w:ascii="Arial" w:hAnsi="Arial" w:cs="Arial"/>
                                <w:b/>
                              </w:rPr>
                              <w:fldChar w:fldCharType="separate"/>
                            </w:r>
                            <w:r w:rsidR="005952FD" w:rsidRPr="005952FD">
                              <w:rPr>
                                <w:rFonts w:ascii="Arial" w:hAnsi="Arial" w:cs="Arial"/>
                                <w:b/>
                                <w:noProof/>
                                <w:color w:val="FFFFFF" w:themeColor="background1"/>
                              </w:rPr>
                              <w:t>4</w:t>
                            </w:r>
                            <w:r w:rsidRPr="00F37503">
                              <w:rPr>
                                <w:rFonts w:ascii="Arial" w:hAnsi="Arial" w:cs="Arial"/>
                                <w:b/>
                                <w:noProof/>
                                <w:color w:val="FFFFFF" w:themeColor="background1"/>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0A1D6B" id="Group 156" o:spid="_x0000_s1030" style="position:absolute;margin-left:0;margin-top:0;width:505.5pt;height:21.6pt;z-index:251661312;mso-position-horizontal:center;mso-position-horizontal-relative:page;mso-position-vertical:top;mso-position-vertical-relative:line" coordorigin="374,14903" coordsize="1149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">
              <v:rect id="Rectangle 157" o:spid="_x0000_s1031"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" fillcolor="#d8d8d8 [2732]" stroked="f" strokecolor="#943634">
                <v:textbox>
                  <w:txbxContent>
                    <w:sdt>
                      <w:sdtPr>
                        <w:rPr>
                          <w:rFonts w:ascii="Arial" w:hAnsi="Arial" w:cs="Arial"/>
                          <w:b/>
                          <w:lang w:val="en-CA"/>
                        </w:rPr>
                        <w:alias w:val="Address"/>
                        <w:id w:val="79885540"/>
                        <w:dataBinding w:prefixMappings="xmlns:ns0='http://schemas.microsoft.com/office/2006/coverPageProps'" w:xpath="/ns0:CoverPageProperties[1]/ns0:CompanyAddress[1]" w:storeItemID="{55AF091B-3C7A-41E3-B477-F2FDAA23CFDA}"/>
                        <w:text w:multiLine="1"/>
                      </w:sdtPr>
                      <w:sdtEndPr/>
                      <w:sdtContent>
                        <w:p w14:paraId="7C42BD14" w14:textId="77777777" w:rsidR="000E6E77" w:rsidRPr="00F37503" w:rsidRDefault="000E6E77" w:rsidP="004006F2">
                          <w:pPr>
                            <w:jc w:val="right"/>
                            <w:rPr>
                              <w:rFonts w:ascii="Arial" w:hAnsi="Arial" w:cs="Arial"/>
                              <w:b/>
                              <w:lang w:val="en-CA"/>
                            </w:rPr>
                          </w:pPr>
                          <w:r>
                            <w:rPr>
                              <w:rFonts w:ascii="Arial" w:hAnsi="Arial" w:cs="Arial"/>
                              <w:b/>
                              <w:lang w:val="en-CA"/>
                            </w:rPr>
                            <w:t>Application form – CCGS Amundsen Ship Time Request</w:t>
                          </w:r>
                        </w:p>
                      </w:sdtContent>
                    </w:sdt>
                    <w:p w14:paraId="275C9E94" w14:textId="77777777" w:rsidR="000E6E77" w:rsidRPr="00515FE8" w:rsidRDefault="000E6E77">
                      <w:pPr>
                        <w:pStyle w:val="Header"/>
                        <w:rPr>
                          <w:rFonts w:ascii="Segoe UI Semibold" w:hAnsi="Segoe UI Semibold" w:cs="Segoe UI Semibold"/>
                          <w:b/>
                          <w:color w:val="FFFFFF" w:themeColor="background1"/>
                          <w:lang w:val="en-CA"/>
                        </w:rPr>
                      </w:pPr>
                    </w:p>
                  </w:txbxContent>
                </v:textbox>
              </v:rect>
              <v:rect id="Rectangle 158" o:spid="_x0000_s1032"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" fillcolor="#7f7f7f [1612]" stroked="f">
                <v:textbox>
                  <w:txbxContent>
                    <w:p w14:paraId="5331B165" w14:textId="65142552" w:rsidR="000E6E77" w:rsidRPr="00F37503" w:rsidRDefault="000E6E77">
                      <w:pPr>
                        <w:pStyle w:val="Footer"/>
                        <w:rPr>
                          <w:rFonts w:ascii="Arial" w:hAnsi="Arial" w:cs="Arial"/>
                          <w:b/>
                          <w:color w:val="FFFFFF" w:themeColor="background1"/>
                        </w:rPr>
                      </w:pPr>
                      <w:r w:rsidRPr="00F37503">
                        <w:rPr>
                          <w:rFonts w:ascii="Arial" w:hAnsi="Arial" w:cs="Arial"/>
                          <w:b/>
                          <w:color w:val="FFFFFF" w:themeColor="background1"/>
                        </w:rPr>
                        <w:t xml:space="preserve">Page </w:t>
                      </w:r>
                      <w:r w:rsidRPr="00F37503">
                        <w:rPr>
                          <w:rFonts w:ascii="Arial" w:hAnsi="Arial" w:cs="Arial"/>
                          <w:b/>
                        </w:rPr>
                        <w:fldChar w:fldCharType="begin"/>
                      </w:r>
                      <w:r w:rsidRPr="00F37503">
                        <w:rPr>
                          <w:rFonts w:ascii="Arial" w:hAnsi="Arial" w:cs="Arial"/>
                          <w:b/>
                        </w:rPr>
                        <w:instrText xml:space="preserve"> PAGE   \* MERGEFORMAT </w:instrText>
                      </w:r>
                      <w:r w:rsidRPr="00F37503">
                        <w:rPr>
                          <w:rFonts w:ascii="Arial" w:hAnsi="Arial" w:cs="Arial"/>
                          <w:b/>
                        </w:rPr>
                        <w:fldChar w:fldCharType="separate"/>
                      </w:r>
                      <w:r w:rsidR="005952FD" w:rsidRPr="005952FD">
                        <w:rPr>
                          <w:rFonts w:ascii="Arial" w:hAnsi="Arial" w:cs="Arial"/>
                          <w:b/>
                          <w:noProof/>
                          <w:color w:val="FFFFFF" w:themeColor="background1"/>
                        </w:rPr>
                        <w:t>4</w:t>
                      </w:r>
                      <w:r w:rsidRPr="00F37503">
                        <w:rPr>
                          <w:rFonts w:ascii="Arial" w:hAnsi="Arial" w:cs="Arial"/>
                          <w:b/>
                          <w:noProof/>
                          <w:color w:val="FFFFFF" w:themeColor="background1"/>
                        </w:rPr>
                        <w:fldChar w:fldCharType="end"/>
                      </w:r>
                    </w:p>
                  </w:txbxContent>
                </v:textbox>
              </v:rect>
              <w10:wrap type="topAndBottom" anchorx="page" anchory="line"/>
            </v:group>
          </w:pict>
        </mc:Fallback>
      </mc:AlternateContent>
    </w:r>
  </w:p>
  <w:p w14:paraId="71BF603B" w14:textId="77777777" w:rsidR="000E6E77" w:rsidRDefault="000E6E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CE8D1" w14:textId="77777777" w:rsidR="00ED64D5" w:rsidRDefault="00ED64D5" w:rsidP="00A74CD6">
      <w:pPr>
        <w:spacing w:after="0" w:line="240" w:lineRule="auto"/>
      </w:pPr>
      <w:r>
        <w:separator/>
      </w:r>
    </w:p>
  </w:footnote>
  <w:footnote w:type="continuationSeparator" w:id="0">
    <w:p w14:paraId="03FEBAE9" w14:textId="77777777" w:rsidR="00ED64D5" w:rsidRDefault="00ED64D5" w:rsidP="00A74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F6531" w14:textId="77777777" w:rsidR="000E6E77" w:rsidRDefault="000E6E77">
    <w:pPr>
      <w:pStyle w:val="Header"/>
    </w:pPr>
    <w:r>
      <w:rPr>
        <w:noProof/>
        <w:lang w:val="en-CA" w:eastAsia="en-CA"/>
      </w:rPr>
      <mc:AlternateContent>
        <mc:Choice Requires="wps">
          <w:drawing>
            <wp:anchor distT="0" distB="0" distL="114300" distR="114300" simplePos="0" relativeHeight="251659264" behindDoc="0" locked="0" layoutInCell="1" allowOverlap="1" wp14:anchorId="7315FF2A" wp14:editId="2DEAEB51">
              <wp:simplePos x="0" y="0"/>
              <wp:positionH relativeFrom="column">
                <wp:posOffset>-710649</wp:posOffset>
              </wp:positionH>
              <wp:positionV relativeFrom="paragraph">
                <wp:posOffset>-243181</wp:posOffset>
              </wp:positionV>
              <wp:extent cx="7366959" cy="657225"/>
              <wp:effectExtent l="0" t="0" r="0" b="0"/>
              <wp:wrapNone/>
              <wp:docPr id="228"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959" cy="657225"/>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cx1="http://schemas.microsoft.com/office/drawing/2015/9/8/chartex">
          <w:pict>
            <v:rect w14:anchorId="74E2E514" id="Rectangle 199" o:spid="_x0000_s1026" style="position:absolute;margin-left:-55.95pt;margin-top:-19.15pt;width:580.1pt;height:5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" filled="f" stroked="f" strokeweight="1pt"/>
          </w:pict>
        </mc:Fallback>
      </mc:AlternateContent>
    </w:r>
    <w:r>
      <w:rPr>
        <w:noProof/>
        <w:lang w:val="en-CA" w:eastAsia="en-CA"/>
      </w:rPr>
      <mc:AlternateContent>
        <mc:Choice Requires="wps">
          <w:drawing>
            <wp:anchor distT="0" distB="0" distL="114300" distR="114300" simplePos="0" relativeHeight="251657216" behindDoc="0" locked="0" layoutInCell="1" allowOverlap="1" wp14:anchorId="28523C0C" wp14:editId="75D665FB">
              <wp:simplePos x="0" y="0"/>
              <wp:positionH relativeFrom="column">
                <wp:posOffset>-227570</wp:posOffset>
              </wp:positionH>
              <wp:positionV relativeFrom="paragraph">
                <wp:posOffset>-139664</wp:posOffset>
              </wp:positionV>
              <wp:extent cx="4744529" cy="576580"/>
              <wp:effectExtent l="0" t="0" r="0" b="0"/>
              <wp:wrapNone/>
              <wp:docPr id="226"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4529" cy="576580"/>
                      </a:xfrm>
                      <a:prstGeom prst="rect">
                        <a:avLst/>
                      </a:prstGeom>
                      <a:solidFill>
                        <a:schemeClr val="bg1">
                          <a:lumMod val="8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p w14:paraId="75988803" w14:textId="77777777" w:rsidR="000E6E77" w:rsidRPr="00F37503" w:rsidRDefault="000E6E77">
                          <w:pPr>
                            <w:pStyle w:val="Header"/>
                            <w:rPr>
                              <w:rFonts w:ascii="Arial" w:hAnsi="Arial" w:cs="Arial"/>
                              <w:b/>
                              <w:color w:val="FFFFFF" w:themeColor="background1"/>
                              <w:sz w:val="32"/>
                              <w:szCs w:val="32"/>
                            </w:rPr>
                          </w:pPr>
                          <w:r w:rsidRPr="00F37503">
                            <w:rPr>
                              <w:rFonts w:ascii="Arial" w:hAnsi="Arial" w:cs="Arial"/>
                              <w:b/>
                              <w:sz w:val="32"/>
                              <w:szCs w:val="32"/>
                            </w:rPr>
                            <w:t xml:space="preserve">SHIP TIME </w:t>
                          </w:r>
                          <w:r>
                            <w:rPr>
                              <w:rFonts w:ascii="Arial" w:hAnsi="Arial" w:cs="Arial"/>
                              <w:b/>
                              <w:sz w:val="32"/>
                              <w:szCs w:val="32"/>
                            </w:rPr>
                            <w:t>APPLICATION</w:t>
                          </w:r>
                          <w:r w:rsidRPr="00F37503">
                            <w:rPr>
                              <w:rFonts w:ascii="Arial" w:hAnsi="Arial" w:cs="Arial"/>
                              <w:b/>
                              <w:sz w:val="32"/>
                              <w:szCs w:val="32"/>
                            </w:rPr>
                            <w:t xml:space="preserve"> FORM</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xmlns:cx1="http://schemas.microsoft.com/office/drawing/2015/9/8/chartex">
          <w:pict>
            <v:rect w14:anchorId="28523C0C" id="Rectangle 197" o:spid="_x0000_s1028" style="position:absolute;margin-left:-17.9pt;margin-top:-11pt;width:373.6pt;height:45.4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" fillcolor="#d8d8d8 [2732]" stroked="f" strokecolor="white" strokeweight="1.5pt">
              <v:textbox>
                <w:txbxContent>
                  <w:p w14:paraId="75988803" w14:textId="77777777" w:rsidR="000E6E77" w:rsidRPr="00F37503" w:rsidRDefault="000E6E77">
                    <w:pPr>
                      <w:pStyle w:val="Header"/>
                      <w:rPr>
                        <w:rFonts w:ascii="Arial" w:hAnsi="Arial" w:cs="Arial"/>
                        <w:b/>
                        <w:color w:val="FFFFFF" w:themeColor="background1"/>
                        <w:sz w:val="32"/>
                        <w:szCs w:val="32"/>
                      </w:rPr>
                    </w:pPr>
                    <w:r w:rsidRPr="00F37503">
                      <w:rPr>
                        <w:rFonts w:ascii="Arial" w:hAnsi="Arial" w:cs="Arial"/>
                        <w:b/>
                        <w:sz w:val="32"/>
                        <w:szCs w:val="32"/>
                      </w:rPr>
                      <w:t xml:space="preserve">SHIP TIME </w:t>
                    </w:r>
                    <w:r>
                      <w:rPr>
                        <w:rFonts w:ascii="Arial" w:hAnsi="Arial" w:cs="Arial"/>
                        <w:b/>
                        <w:sz w:val="32"/>
                        <w:szCs w:val="32"/>
                      </w:rPr>
                      <w:t>APPLICATION</w:t>
                    </w:r>
                    <w:r w:rsidRPr="00F37503">
                      <w:rPr>
                        <w:rFonts w:ascii="Arial" w:hAnsi="Arial" w:cs="Arial"/>
                        <w:b/>
                        <w:sz w:val="32"/>
                        <w:szCs w:val="32"/>
                      </w:rPr>
                      <w:t xml:space="preserve"> FORM</w:t>
                    </w:r>
                  </w:p>
                </w:txbxContent>
              </v:textbox>
            </v:rect>
          </w:pict>
        </mc:Fallback>
      </mc:AlternateContent>
    </w:r>
    <w:r>
      <w:rPr>
        <w:noProof/>
        <w:lang w:val="en-CA" w:eastAsia="en-CA"/>
      </w:rPr>
      <mc:AlternateContent>
        <mc:Choice Requires="wps">
          <w:drawing>
            <wp:anchor distT="0" distB="0" distL="114300" distR="114300" simplePos="0" relativeHeight="251658240" behindDoc="0" locked="0" layoutInCell="1" allowOverlap="1" wp14:anchorId="3D135548" wp14:editId="29BB71D1">
              <wp:simplePos x="0" y="0"/>
              <wp:positionH relativeFrom="column">
                <wp:posOffset>4557155</wp:posOffset>
              </wp:positionH>
              <wp:positionV relativeFrom="paragraph">
                <wp:posOffset>-139664</wp:posOffset>
              </wp:positionV>
              <wp:extent cx="1634574" cy="575310"/>
              <wp:effectExtent l="0" t="0" r="3810" b="0"/>
              <wp:wrapNone/>
              <wp:docPr id="22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4574" cy="575310"/>
                      </a:xfrm>
                      <a:prstGeom prst="rect">
                        <a:avLst/>
                      </a:prstGeom>
                      <a:solidFill>
                        <a:schemeClr val="bg1">
                          <a:lumMod val="50000"/>
                        </a:schemeClr>
                      </a:solidFill>
                      <a:extLst/>
                    </wps:spPr>
                    <wps:txbx>
                      <w:txbxContent>
                        <w:p w14:paraId="57123FBF" w14:textId="77777777" w:rsidR="000E6E77" w:rsidRDefault="000E6E77" w:rsidP="00D140DE">
                          <w:pPr>
                            <w:pStyle w:val="Header"/>
                            <w:ind w:right="-128"/>
                            <w:rPr>
                              <w:color w:val="FFFFFF" w:themeColor="background1"/>
                              <w:sz w:val="36"/>
                              <w:szCs w:val="36"/>
                            </w:rPr>
                          </w:pPr>
                          <w:r>
                            <w:rPr>
                              <w:noProof/>
                              <w:color w:val="FFFFFF" w:themeColor="background1"/>
                              <w:sz w:val="36"/>
                              <w:szCs w:val="36"/>
                              <w:lang w:val="en-CA" w:eastAsia="en-CA"/>
                            </w:rPr>
                            <w:drawing>
                              <wp:inline distT="0" distB="0" distL="0" distR="0" wp14:anchorId="055263D2" wp14:editId="44CC2A7C">
                                <wp:extent cx="1453639"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undsen blanc.png"/>
                                        <pic:cNvPicPr/>
                                      </pic:nvPicPr>
                                      <pic:blipFill>
                                        <a:blip r:embed="rId1">
                                          <a:extLst>
                                            <a:ext uri="{28A0092B-C50C-407E-A947-70E740481C1C}">
                                              <a14:useLocalDpi xmlns:a14="http://schemas.microsoft.com/office/drawing/2010/main" val="0"/>
                                            </a:ext>
                                          </a:extLst>
                                        </a:blip>
                                        <a:stretch>
                                          <a:fillRect/>
                                        </a:stretch>
                                      </pic:blipFill>
                                      <pic:spPr>
                                        <a:xfrm>
                                          <a:off x="0" y="0"/>
                                          <a:ext cx="1459472" cy="430345"/>
                                        </a:xfrm>
                                        <a:prstGeom prst="rect">
                                          <a:avLst/>
                                        </a:prstGeom>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xmlns:cx1="http://schemas.microsoft.com/office/drawing/2015/9/8/chartex">
          <w:pict>
            <v:rect w14:anchorId="3D135548" id="Rectangle 198" o:spid="_x0000_s1029" style="position:absolute;margin-left:358.85pt;margin-top:-11pt;width:128.7pt;height:45.3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" fillcolor="#7f7f7f [1612]" stroked="f">
              <v:textbox>
                <w:txbxContent>
                  <w:p w14:paraId="57123FBF" w14:textId="77777777" w:rsidR="000E6E77" w:rsidRDefault="000E6E77" w:rsidP="00D140DE">
                    <w:pPr>
                      <w:pStyle w:val="Header"/>
                      <w:ind w:right="-128"/>
                      <w:rPr>
                        <w:color w:val="FFFFFF" w:themeColor="background1"/>
                        <w:sz w:val="36"/>
                        <w:szCs w:val="36"/>
                      </w:rPr>
                    </w:pPr>
                    <w:r>
                      <w:rPr>
                        <w:noProof/>
                        <w:color w:val="FFFFFF" w:themeColor="background1"/>
                        <w:sz w:val="36"/>
                        <w:szCs w:val="36"/>
                        <w:lang w:val="en-GB" w:eastAsia="en-GB"/>
                      </w:rPr>
                      <w:drawing>
                        <wp:inline distT="0" distB="0" distL="0" distR="0" wp14:anchorId="055263D2" wp14:editId="44CC2A7C">
                          <wp:extent cx="1453639"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undsen blanc.png"/>
                                  <pic:cNvPicPr/>
                                </pic:nvPicPr>
                                <pic:blipFill>
                                  <a:blip r:embed="rId2">
                                    <a:extLst>
                                      <a:ext uri="{28A0092B-C50C-407E-A947-70E740481C1C}">
                                        <a14:useLocalDpi xmlns:a14="http://schemas.microsoft.com/office/drawing/2010/main" val="0"/>
                                      </a:ext>
                                    </a:extLst>
                                  </a:blip>
                                  <a:stretch>
                                    <a:fillRect/>
                                  </a:stretch>
                                </pic:blipFill>
                                <pic:spPr>
                                  <a:xfrm>
                                    <a:off x="0" y="0"/>
                                    <a:ext cx="1459472" cy="430345"/>
                                  </a:xfrm>
                                  <a:prstGeom prst="rect">
                                    <a:avLst/>
                                  </a:prstGeom>
                                </pic:spPr>
                              </pic:pic>
                            </a:graphicData>
                          </a:graphic>
                        </wp:inline>
                      </w:drawing>
                    </w:r>
                  </w:p>
                </w:txbxContent>
              </v:textbox>
            </v:rect>
          </w:pict>
        </mc:Fallback>
      </mc:AlternateContent>
    </w:r>
  </w:p>
  <w:p w14:paraId="1919CDBD" w14:textId="77777777" w:rsidR="000E6E77" w:rsidRDefault="000E6E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71601"/>
    <w:multiLevelType w:val="multilevel"/>
    <w:tmpl w:val="BD0A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96A52"/>
    <w:multiLevelType w:val="hybridMultilevel"/>
    <w:tmpl w:val="AD005BE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A9D35AF"/>
    <w:multiLevelType w:val="hybridMultilevel"/>
    <w:tmpl w:val="4D6EFE0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BD97FC4"/>
    <w:multiLevelType w:val="multilevel"/>
    <w:tmpl w:val="A7EE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BA6D30"/>
    <w:multiLevelType w:val="multilevel"/>
    <w:tmpl w:val="3CB8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E25910"/>
    <w:multiLevelType w:val="multilevel"/>
    <w:tmpl w:val="B56A13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07A16E6"/>
    <w:multiLevelType w:val="hybridMultilevel"/>
    <w:tmpl w:val="6C78B43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1C53C0C"/>
    <w:multiLevelType w:val="hybridMultilevel"/>
    <w:tmpl w:val="89AAC6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3536310"/>
    <w:multiLevelType w:val="multilevel"/>
    <w:tmpl w:val="2E92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B32845"/>
    <w:multiLevelType w:val="multilevel"/>
    <w:tmpl w:val="B56A13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6B5ADE"/>
    <w:multiLevelType w:val="multilevel"/>
    <w:tmpl w:val="B56A13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B493BB0"/>
    <w:multiLevelType w:val="multilevel"/>
    <w:tmpl w:val="20BA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D17105"/>
    <w:multiLevelType w:val="hybridMultilevel"/>
    <w:tmpl w:val="EF5ACEB4"/>
    <w:lvl w:ilvl="0" w:tplc="0C0C0001">
      <w:start w:val="1"/>
      <w:numFmt w:val="bullet"/>
      <w:lvlText w:val=""/>
      <w:lvlJc w:val="left"/>
      <w:pPr>
        <w:ind w:left="720" w:hanging="360"/>
      </w:pPr>
      <w:rPr>
        <w:rFonts w:ascii="Symbol" w:hAnsi="Symbol" w:hint="default"/>
      </w:rPr>
    </w:lvl>
    <w:lvl w:ilvl="1" w:tplc="54385336">
      <w:numFmt w:val="bullet"/>
      <w:lvlText w:val="•"/>
      <w:lvlJc w:val="left"/>
      <w:pPr>
        <w:ind w:left="1440" w:hanging="360"/>
      </w:pPr>
      <w:rPr>
        <w:rFonts w:ascii="Calibri" w:eastAsiaTheme="minorHAnsi" w:hAnsi="Calibri" w:cstheme="minorBidi"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DE30EB1"/>
    <w:multiLevelType w:val="hybridMultilevel"/>
    <w:tmpl w:val="283E249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F185C9D"/>
    <w:multiLevelType w:val="multilevel"/>
    <w:tmpl w:val="59F4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515C3F"/>
    <w:multiLevelType w:val="multilevel"/>
    <w:tmpl w:val="3DDA2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9D2386"/>
    <w:multiLevelType w:val="hybridMultilevel"/>
    <w:tmpl w:val="1F7A07C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4B07194"/>
    <w:multiLevelType w:val="multilevel"/>
    <w:tmpl w:val="0B0A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10097F"/>
    <w:multiLevelType w:val="hybridMultilevel"/>
    <w:tmpl w:val="38AEC0F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4AF26FA2"/>
    <w:multiLevelType w:val="multilevel"/>
    <w:tmpl w:val="DACE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2D5895"/>
    <w:multiLevelType w:val="hybridMultilevel"/>
    <w:tmpl w:val="C3C4BE0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57FF16C3"/>
    <w:multiLevelType w:val="multilevel"/>
    <w:tmpl w:val="B56A13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D3F7598"/>
    <w:multiLevelType w:val="multilevel"/>
    <w:tmpl w:val="B56A13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0492DD6"/>
    <w:multiLevelType w:val="hybridMultilevel"/>
    <w:tmpl w:val="B3843F5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61E26464"/>
    <w:multiLevelType w:val="multilevel"/>
    <w:tmpl w:val="B56A13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2581905"/>
    <w:multiLevelType w:val="hybridMultilevel"/>
    <w:tmpl w:val="38AEC0F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65954724"/>
    <w:multiLevelType w:val="multilevel"/>
    <w:tmpl w:val="CC1E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C312FE"/>
    <w:multiLevelType w:val="multilevel"/>
    <w:tmpl w:val="B56A13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1B45C28"/>
    <w:multiLevelType w:val="multilevel"/>
    <w:tmpl w:val="642C7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59277E"/>
    <w:multiLevelType w:val="hybridMultilevel"/>
    <w:tmpl w:val="6D54C9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D4047CF"/>
    <w:multiLevelType w:val="multilevel"/>
    <w:tmpl w:val="3334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5871E9"/>
    <w:multiLevelType w:val="multilevel"/>
    <w:tmpl w:val="B56A13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5"/>
  </w:num>
  <w:num w:numId="4">
    <w:abstractNumId w:val="23"/>
  </w:num>
  <w:num w:numId="5">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2"/>
  </w:num>
  <w:num w:numId="9">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24"/>
  </w:num>
  <w:num w:numId="15">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7"/>
  </w:num>
  <w:num w:numId="17">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31"/>
  </w:num>
  <w:num w:numId="21">
    <w:abstractNumId w:val="9"/>
  </w:num>
  <w:num w:numId="22">
    <w:abstractNumId w:val="10"/>
  </w:num>
  <w:num w:numId="23">
    <w:abstractNumId w:val="13"/>
  </w:num>
  <w:num w:numId="24">
    <w:abstractNumId w:val="20"/>
  </w:num>
  <w:num w:numId="25">
    <w:abstractNumId w:val="25"/>
  </w:num>
  <w:num w:numId="26">
    <w:abstractNumId w:val="29"/>
  </w:num>
  <w:num w:numId="27">
    <w:abstractNumId w:val="12"/>
  </w:num>
  <w:num w:numId="28">
    <w:abstractNumId w:val="18"/>
  </w:num>
  <w:num w:numId="29">
    <w:abstractNumId w:val="7"/>
  </w:num>
  <w:num w:numId="30">
    <w:abstractNumId w:val="6"/>
  </w:num>
  <w:num w:numId="31">
    <w:abstractNumId w:val="1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styleLockTheme/>
  <w:styleLockQFSet/>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D6"/>
    <w:rsid w:val="00003E6B"/>
    <w:rsid w:val="00005E21"/>
    <w:rsid w:val="00016230"/>
    <w:rsid w:val="0001763F"/>
    <w:rsid w:val="00023CC4"/>
    <w:rsid w:val="000303C5"/>
    <w:rsid w:val="000333D9"/>
    <w:rsid w:val="00062766"/>
    <w:rsid w:val="0007684F"/>
    <w:rsid w:val="000834D4"/>
    <w:rsid w:val="00085CF5"/>
    <w:rsid w:val="0009793F"/>
    <w:rsid w:val="000A1A3A"/>
    <w:rsid w:val="000B5A7F"/>
    <w:rsid w:val="000B787E"/>
    <w:rsid w:val="000C122B"/>
    <w:rsid w:val="000C2554"/>
    <w:rsid w:val="000C3BE4"/>
    <w:rsid w:val="000C4A78"/>
    <w:rsid w:val="000C7CAA"/>
    <w:rsid w:val="000D49C1"/>
    <w:rsid w:val="000D77B0"/>
    <w:rsid w:val="000E0ABF"/>
    <w:rsid w:val="000E6055"/>
    <w:rsid w:val="000E6E77"/>
    <w:rsid w:val="000E707F"/>
    <w:rsid w:val="00101F42"/>
    <w:rsid w:val="001132DA"/>
    <w:rsid w:val="001233EB"/>
    <w:rsid w:val="00124B0C"/>
    <w:rsid w:val="0012504C"/>
    <w:rsid w:val="001305FF"/>
    <w:rsid w:val="00130939"/>
    <w:rsid w:val="00134696"/>
    <w:rsid w:val="00136E40"/>
    <w:rsid w:val="00136E57"/>
    <w:rsid w:val="001378A1"/>
    <w:rsid w:val="00137B4C"/>
    <w:rsid w:val="00140CC7"/>
    <w:rsid w:val="0014308A"/>
    <w:rsid w:val="00144822"/>
    <w:rsid w:val="00152660"/>
    <w:rsid w:val="00163CB6"/>
    <w:rsid w:val="00166C3E"/>
    <w:rsid w:val="00173DEF"/>
    <w:rsid w:val="00175C7C"/>
    <w:rsid w:val="00187D03"/>
    <w:rsid w:val="001A0C5D"/>
    <w:rsid w:val="001A11C0"/>
    <w:rsid w:val="001B1FB6"/>
    <w:rsid w:val="001C1A41"/>
    <w:rsid w:val="001C7510"/>
    <w:rsid w:val="001D4488"/>
    <w:rsid w:val="001D5048"/>
    <w:rsid w:val="001D5A11"/>
    <w:rsid w:val="001E1B05"/>
    <w:rsid w:val="001E2051"/>
    <w:rsid w:val="001E25BF"/>
    <w:rsid w:val="001E3A77"/>
    <w:rsid w:val="001E62E0"/>
    <w:rsid w:val="001E688A"/>
    <w:rsid w:val="001F1A00"/>
    <w:rsid w:val="001F5244"/>
    <w:rsid w:val="001F7DDA"/>
    <w:rsid w:val="001F7E4B"/>
    <w:rsid w:val="00202086"/>
    <w:rsid w:val="002113D7"/>
    <w:rsid w:val="002140D5"/>
    <w:rsid w:val="0022581A"/>
    <w:rsid w:val="00227828"/>
    <w:rsid w:val="0024494F"/>
    <w:rsid w:val="002454A7"/>
    <w:rsid w:val="002455DA"/>
    <w:rsid w:val="00250539"/>
    <w:rsid w:val="00252C62"/>
    <w:rsid w:val="00256974"/>
    <w:rsid w:val="00265888"/>
    <w:rsid w:val="00270876"/>
    <w:rsid w:val="002710DD"/>
    <w:rsid w:val="002720F3"/>
    <w:rsid w:val="002755D1"/>
    <w:rsid w:val="00275D55"/>
    <w:rsid w:val="00276496"/>
    <w:rsid w:val="0027706C"/>
    <w:rsid w:val="00286176"/>
    <w:rsid w:val="002914E0"/>
    <w:rsid w:val="00291DBD"/>
    <w:rsid w:val="0029787E"/>
    <w:rsid w:val="002A4C46"/>
    <w:rsid w:val="002A776E"/>
    <w:rsid w:val="002B277E"/>
    <w:rsid w:val="002B3BE2"/>
    <w:rsid w:val="002B6886"/>
    <w:rsid w:val="002C070F"/>
    <w:rsid w:val="002C10A3"/>
    <w:rsid w:val="002C53DC"/>
    <w:rsid w:val="002D19D0"/>
    <w:rsid w:val="002D231A"/>
    <w:rsid w:val="002D31BB"/>
    <w:rsid w:val="002D35BB"/>
    <w:rsid w:val="002D4D32"/>
    <w:rsid w:val="002E682C"/>
    <w:rsid w:val="002E79C0"/>
    <w:rsid w:val="00323AB3"/>
    <w:rsid w:val="003245C1"/>
    <w:rsid w:val="00326B3F"/>
    <w:rsid w:val="00327833"/>
    <w:rsid w:val="00331708"/>
    <w:rsid w:val="00337A88"/>
    <w:rsid w:val="00353E23"/>
    <w:rsid w:val="00355184"/>
    <w:rsid w:val="0035570E"/>
    <w:rsid w:val="00356EB6"/>
    <w:rsid w:val="003649F9"/>
    <w:rsid w:val="00373ACE"/>
    <w:rsid w:val="0037523B"/>
    <w:rsid w:val="00381523"/>
    <w:rsid w:val="003842A3"/>
    <w:rsid w:val="00391E1E"/>
    <w:rsid w:val="00395F62"/>
    <w:rsid w:val="003A1CD2"/>
    <w:rsid w:val="003A267D"/>
    <w:rsid w:val="003B54F1"/>
    <w:rsid w:val="003C1B98"/>
    <w:rsid w:val="003C1EB7"/>
    <w:rsid w:val="003C1FC1"/>
    <w:rsid w:val="003D220D"/>
    <w:rsid w:val="003D2ABA"/>
    <w:rsid w:val="003D54BB"/>
    <w:rsid w:val="003D6B6A"/>
    <w:rsid w:val="003E377B"/>
    <w:rsid w:val="003E6E83"/>
    <w:rsid w:val="003F166E"/>
    <w:rsid w:val="003F5F5E"/>
    <w:rsid w:val="004006F2"/>
    <w:rsid w:val="00402F4A"/>
    <w:rsid w:val="00410670"/>
    <w:rsid w:val="0041157F"/>
    <w:rsid w:val="004225F2"/>
    <w:rsid w:val="00426509"/>
    <w:rsid w:val="0042707B"/>
    <w:rsid w:val="00432F8C"/>
    <w:rsid w:val="00434423"/>
    <w:rsid w:val="0043533C"/>
    <w:rsid w:val="004360CB"/>
    <w:rsid w:val="004564FE"/>
    <w:rsid w:val="00460380"/>
    <w:rsid w:val="00462286"/>
    <w:rsid w:val="00480162"/>
    <w:rsid w:val="00487C26"/>
    <w:rsid w:val="00497793"/>
    <w:rsid w:val="004B0448"/>
    <w:rsid w:val="004B15FF"/>
    <w:rsid w:val="004B3227"/>
    <w:rsid w:val="004C3D11"/>
    <w:rsid w:val="004D6B1F"/>
    <w:rsid w:val="004E1C12"/>
    <w:rsid w:val="004E2CD7"/>
    <w:rsid w:val="004E5EC3"/>
    <w:rsid w:val="004E7540"/>
    <w:rsid w:val="004F04BF"/>
    <w:rsid w:val="004F2FFB"/>
    <w:rsid w:val="004F3734"/>
    <w:rsid w:val="004F7E6B"/>
    <w:rsid w:val="00501261"/>
    <w:rsid w:val="00502A6B"/>
    <w:rsid w:val="0050623C"/>
    <w:rsid w:val="00507C6D"/>
    <w:rsid w:val="00515FE8"/>
    <w:rsid w:val="005225B4"/>
    <w:rsid w:val="00522E09"/>
    <w:rsid w:val="005260DB"/>
    <w:rsid w:val="0053286C"/>
    <w:rsid w:val="005374B6"/>
    <w:rsid w:val="00542F4B"/>
    <w:rsid w:val="005543A3"/>
    <w:rsid w:val="00555844"/>
    <w:rsid w:val="00563B09"/>
    <w:rsid w:val="00564BAC"/>
    <w:rsid w:val="00573207"/>
    <w:rsid w:val="00573F85"/>
    <w:rsid w:val="005763FF"/>
    <w:rsid w:val="00577223"/>
    <w:rsid w:val="00580A0E"/>
    <w:rsid w:val="00580BE6"/>
    <w:rsid w:val="00587246"/>
    <w:rsid w:val="00591354"/>
    <w:rsid w:val="005952FD"/>
    <w:rsid w:val="00596C9D"/>
    <w:rsid w:val="005A06AE"/>
    <w:rsid w:val="005A2F78"/>
    <w:rsid w:val="005B2902"/>
    <w:rsid w:val="005C1428"/>
    <w:rsid w:val="005C2ACD"/>
    <w:rsid w:val="005C54C6"/>
    <w:rsid w:val="005D2568"/>
    <w:rsid w:val="005D35BF"/>
    <w:rsid w:val="005E272C"/>
    <w:rsid w:val="005E28EF"/>
    <w:rsid w:val="005F1964"/>
    <w:rsid w:val="005F1EAC"/>
    <w:rsid w:val="00604987"/>
    <w:rsid w:val="00620F6F"/>
    <w:rsid w:val="00622D3F"/>
    <w:rsid w:val="006355BC"/>
    <w:rsid w:val="00646389"/>
    <w:rsid w:val="0065072A"/>
    <w:rsid w:val="0066198C"/>
    <w:rsid w:val="00667AF9"/>
    <w:rsid w:val="006738CD"/>
    <w:rsid w:val="006739AB"/>
    <w:rsid w:val="00683C83"/>
    <w:rsid w:val="00692C9E"/>
    <w:rsid w:val="0069313C"/>
    <w:rsid w:val="006954BF"/>
    <w:rsid w:val="006A6759"/>
    <w:rsid w:val="006A6CB6"/>
    <w:rsid w:val="006B2747"/>
    <w:rsid w:val="006B31F6"/>
    <w:rsid w:val="006C1D55"/>
    <w:rsid w:val="006C35A1"/>
    <w:rsid w:val="006C668F"/>
    <w:rsid w:val="006D1594"/>
    <w:rsid w:val="006D7D35"/>
    <w:rsid w:val="006E2CFE"/>
    <w:rsid w:val="006E476B"/>
    <w:rsid w:val="006E4AEF"/>
    <w:rsid w:val="006E7256"/>
    <w:rsid w:val="006F0233"/>
    <w:rsid w:val="007010B8"/>
    <w:rsid w:val="00707417"/>
    <w:rsid w:val="007104A4"/>
    <w:rsid w:val="007131BA"/>
    <w:rsid w:val="00714F28"/>
    <w:rsid w:val="00715314"/>
    <w:rsid w:val="00715BDC"/>
    <w:rsid w:val="00732FB0"/>
    <w:rsid w:val="00736A1D"/>
    <w:rsid w:val="007425D5"/>
    <w:rsid w:val="007436AA"/>
    <w:rsid w:val="00754B43"/>
    <w:rsid w:val="00755165"/>
    <w:rsid w:val="00756E41"/>
    <w:rsid w:val="0075789B"/>
    <w:rsid w:val="00760972"/>
    <w:rsid w:val="007635D8"/>
    <w:rsid w:val="00773CC0"/>
    <w:rsid w:val="00780606"/>
    <w:rsid w:val="00782202"/>
    <w:rsid w:val="00785597"/>
    <w:rsid w:val="007866DA"/>
    <w:rsid w:val="00790FF0"/>
    <w:rsid w:val="007A0D43"/>
    <w:rsid w:val="007B30C2"/>
    <w:rsid w:val="007C1907"/>
    <w:rsid w:val="007C676A"/>
    <w:rsid w:val="007C7900"/>
    <w:rsid w:val="007D02AD"/>
    <w:rsid w:val="007D4156"/>
    <w:rsid w:val="007E0558"/>
    <w:rsid w:val="007E2B10"/>
    <w:rsid w:val="007E40B7"/>
    <w:rsid w:val="007F43CD"/>
    <w:rsid w:val="007F5842"/>
    <w:rsid w:val="008106C3"/>
    <w:rsid w:val="00813824"/>
    <w:rsid w:val="00813F96"/>
    <w:rsid w:val="008155AB"/>
    <w:rsid w:val="00815813"/>
    <w:rsid w:val="008219A7"/>
    <w:rsid w:val="008254A9"/>
    <w:rsid w:val="008305D9"/>
    <w:rsid w:val="00837858"/>
    <w:rsid w:val="00840D6B"/>
    <w:rsid w:val="008427D8"/>
    <w:rsid w:val="00844006"/>
    <w:rsid w:val="00846998"/>
    <w:rsid w:val="00847752"/>
    <w:rsid w:val="00851E21"/>
    <w:rsid w:val="0087376A"/>
    <w:rsid w:val="00875739"/>
    <w:rsid w:val="00877F22"/>
    <w:rsid w:val="008829C8"/>
    <w:rsid w:val="00885E34"/>
    <w:rsid w:val="00893020"/>
    <w:rsid w:val="00894E66"/>
    <w:rsid w:val="0089791F"/>
    <w:rsid w:val="008A3C51"/>
    <w:rsid w:val="008A421C"/>
    <w:rsid w:val="008B50A7"/>
    <w:rsid w:val="008B5427"/>
    <w:rsid w:val="008B5FF5"/>
    <w:rsid w:val="008B7FE2"/>
    <w:rsid w:val="008C0623"/>
    <w:rsid w:val="008C065C"/>
    <w:rsid w:val="008C74C0"/>
    <w:rsid w:val="008C7C50"/>
    <w:rsid w:val="008E2BEC"/>
    <w:rsid w:val="008E49F4"/>
    <w:rsid w:val="008E6882"/>
    <w:rsid w:val="008F05B6"/>
    <w:rsid w:val="008F0A48"/>
    <w:rsid w:val="008F397B"/>
    <w:rsid w:val="008F662F"/>
    <w:rsid w:val="008F6808"/>
    <w:rsid w:val="008F7578"/>
    <w:rsid w:val="00902051"/>
    <w:rsid w:val="00915D77"/>
    <w:rsid w:val="00923D5D"/>
    <w:rsid w:val="00930F5C"/>
    <w:rsid w:val="00942512"/>
    <w:rsid w:val="00951CD2"/>
    <w:rsid w:val="00952E64"/>
    <w:rsid w:val="00953638"/>
    <w:rsid w:val="00976637"/>
    <w:rsid w:val="00983215"/>
    <w:rsid w:val="00984A86"/>
    <w:rsid w:val="0098505C"/>
    <w:rsid w:val="00987B35"/>
    <w:rsid w:val="00987EBD"/>
    <w:rsid w:val="0099011F"/>
    <w:rsid w:val="00990FAA"/>
    <w:rsid w:val="0099109C"/>
    <w:rsid w:val="009928D1"/>
    <w:rsid w:val="00996EA2"/>
    <w:rsid w:val="009A4C42"/>
    <w:rsid w:val="009B0D8F"/>
    <w:rsid w:val="009C3B04"/>
    <w:rsid w:val="009C64D7"/>
    <w:rsid w:val="009C6771"/>
    <w:rsid w:val="009D52F5"/>
    <w:rsid w:val="009E08E8"/>
    <w:rsid w:val="009E1F79"/>
    <w:rsid w:val="009E5D5D"/>
    <w:rsid w:val="009F4603"/>
    <w:rsid w:val="009F54D3"/>
    <w:rsid w:val="009F551F"/>
    <w:rsid w:val="009F6352"/>
    <w:rsid w:val="00A17630"/>
    <w:rsid w:val="00A257F5"/>
    <w:rsid w:val="00A27A4E"/>
    <w:rsid w:val="00A3311C"/>
    <w:rsid w:val="00A3546E"/>
    <w:rsid w:val="00A35BD5"/>
    <w:rsid w:val="00A47F37"/>
    <w:rsid w:val="00A525D3"/>
    <w:rsid w:val="00A656F1"/>
    <w:rsid w:val="00A7172A"/>
    <w:rsid w:val="00A73CE4"/>
    <w:rsid w:val="00A74CD6"/>
    <w:rsid w:val="00AA27E1"/>
    <w:rsid w:val="00AB0A6B"/>
    <w:rsid w:val="00AB2FA6"/>
    <w:rsid w:val="00AB7CFD"/>
    <w:rsid w:val="00AC48E1"/>
    <w:rsid w:val="00AC7CE8"/>
    <w:rsid w:val="00AD1439"/>
    <w:rsid w:val="00AE56B3"/>
    <w:rsid w:val="00AF0840"/>
    <w:rsid w:val="00AF7597"/>
    <w:rsid w:val="00B009CD"/>
    <w:rsid w:val="00B017D4"/>
    <w:rsid w:val="00B03E4B"/>
    <w:rsid w:val="00B07604"/>
    <w:rsid w:val="00B1108E"/>
    <w:rsid w:val="00B11BDB"/>
    <w:rsid w:val="00B21FB5"/>
    <w:rsid w:val="00B23709"/>
    <w:rsid w:val="00B23909"/>
    <w:rsid w:val="00B27E4B"/>
    <w:rsid w:val="00B4711A"/>
    <w:rsid w:val="00B61165"/>
    <w:rsid w:val="00B625BD"/>
    <w:rsid w:val="00B65E42"/>
    <w:rsid w:val="00B70F46"/>
    <w:rsid w:val="00B74EA2"/>
    <w:rsid w:val="00B76DD3"/>
    <w:rsid w:val="00B814A4"/>
    <w:rsid w:val="00B83D04"/>
    <w:rsid w:val="00BA0BBD"/>
    <w:rsid w:val="00BA6969"/>
    <w:rsid w:val="00BA6A32"/>
    <w:rsid w:val="00BB1313"/>
    <w:rsid w:val="00BB3A47"/>
    <w:rsid w:val="00BB3D01"/>
    <w:rsid w:val="00BC6BB6"/>
    <w:rsid w:val="00BC7349"/>
    <w:rsid w:val="00BC7846"/>
    <w:rsid w:val="00BD23E4"/>
    <w:rsid w:val="00BD4329"/>
    <w:rsid w:val="00BD4F64"/>
    <w:rsid w:val="00BD51FB"/>
    <w:rsid w:val="00BD60B5"/>
    <w:rsid w:val="00BE0126"/>
    <w:rsid w:val="00BE7999"/>
    <w:rsid w:val="00BF1DAF"/>
    <w:rsid w:val="00C00EB3"/>
    <w:rsid w:val="00C01C3C"/>
    <w:rsid w:val="00C021CA"/>
    <w:rsid w:val="00C1292C"/>
    <w:rsid w:val="00C15AFE"/>
    <w:rsid w:val="00C22CE6"/>
    <w:rsid w:val="00C2362C"/>
    <w:rsid w:val="00C274CD"/>
    <w:rsid w:val="00C34DCA"/>
    <w:rsid w:val="00C421E5"/>
    <w:rsid w:val="00C47BF7"/>
    <w:rsid w:val="00C47C12"/>
    <w:rsid w:val="00C571BD"/>
    <w:rsid w:val="00C61638"/>
    <w:rsid w:val="00C817F5"/>
    <w:rsid w:val="00C8339C"/>
    <w:rsid w:val="00C83972"/>
    <w:rsid w:val="00C839F4"/>
    <w:rsid w:val="00C907F9"/>
    <w:rsid w:val="00CA5ECC"/>
    <w:rsid w:val="00CC0703"/>
    <w:rsid w:val="00CC591B"/>
    <w:rsid w:val="00CC662F"/>
    <w:rsid w:val="00CC76D5"/>
    <w:rsid w:val="00CC7A75"/>
    <w:rsid w:val="00CE7DDA"/>
    <w:rsid w:val="00CF5B0F"/>
    <w:rsid w:val="00D05E61"/>
    <w:rsid w:val="00D10338"/>
    <w:rsid w:val="00D12BA6"/>
    <w:rsid w:val="00D140DE"/>
    <w:rsid w:val="00D14F3F"/>
    <w:rsid w:val="00D15CCB"/>
    <w:rsid w:val="00D314E2"/>
    <w:rsid w:val="00D35E12"/>
    <w:rsid w:val="00D41DCA"/>
    <w:rsid w:val="00D4405B"/>
    <w:rsid w:val="00D6483A"/>
    <w:rsid w:val="00D707FF"/>
    <w:rsid w:val="00D769E9"/>
    <w:rsid w:val="00D869C4"/>
    <w:rsid w:val="00DA0BD4"/>
    <w:rsid w:val="00DC1F88"/>
    <w:rsid w:val="00DC32AA"/>
    <w:rsid w:val="00DC5C51"/>
    <w:rsid w:val="00DC6BC3"/>
    <w:rsid w:val="00DD22A3"/>
    <w:rsid w:val="00DD55CB"/>
    <w:rsid w:val="00DD576B"/>
    <w:rsid w:val="00DE6BEB"/>
    <w:rsid w:val="00E1215D"/>
    <w:rsid w:val="00E33E75"/>
    <w:rsid w:val="00E35516"/>
    <w:rsid w:val="00E40D8C"/>
    <w:rsid w:val="00E4173A"/>
    <w:rsid w:val="00E4307A"/>
    <w:rsid w:val="00E45A36"/>
    <w:rsid w:val="00E470AB"/>
    <w:rsid w:val="00E53DF5"/>
    <w:rsid w:val="00E56B4F"/>
    <w:rsid w:val="00E7137F"/>
    <w:rsid w:val="00E759D7"/>
    <w:rsid w:val="00E80CB1"/>
    <w:rsid w:val="00E8298D"/>
    <w:rsid w:val="00E97F77"/>
    <w:rsid w:val="00EB1E22"/>
    <w:rsid w:val="00EB306C"/>
    <w:rsid w:val="00EB7402"/>
    <w:rsid w:val="00EC2D0E"/>
    <w:rsid w:val="00EC7733"/>
    <w:rsid w:val="00ED64D5"/>
    <w:rsid w:val="00ED695A"/>
    <w:rsid w:val="00ED7FA3"/>
    <w:rsid w:val="00EE4542"/>
    <w:rsid w:val="00EE6A39"/>
    <w:rsid w:val="00EF310D"/>
    <w:rsid w:val="00F013B8"/>
    <w:rsid w:val="00F07AB4"/>
    <w:rsid w:val="00F07BE4"/>
    <w:rsid w:val="00F105C8"/>
    <w:rsid w:val="00F11C6A"/>
    <w:rsid w:val="00F1540B"/>
    <w:rsid w:val="00F20172"/>
    <w:rsid w:val="00F204F3"/>
    <w:rsid w:val="00F304D1"/>
    <w:rsid w:val="00F34B01"/>
    <w:rsid w:val="00F37503"/>
    <w:rsid w:val="00F37758"/>
    <w:rsid w:val="00F42290"/>
    <w:rsid w:val="00F43130"/>
    <w:rsid w:val="00F43686"/>
    <w:rsid w:val="00F452C9"/>
    <w:rsid w:val="00F577E0"/>
    <w:rsid w:val="00F61245"/>
    <w:rsid w:val="00F63C68"/>
    <w:rsid w:val="00F704A8"/>
    <w:rsid w:val="00F70859"/>
    <w:rsid w:val="00F709D4"/>
    <w:rsid w:val="00F743A8"/>
    <w:rsid w:val="00F8670D"/>
    <w:rsid w:val="00FA0834"/>
    <w:rsid w:val="00FA77D2"/>
    <w:rsid w:val="00FB14C2"/>
    <w:rsid w:val="00FB46DD"/>
    <w:rsid w:val="00FB52BC"/>
    <w:rsid w:val="00FD1ED7"/>
    <w:rsid w:val="00FD73E3"/>
    <w:rsid w:val="00FD758C"/>
    <w:rsid w:val="00FE00FA"/>
    <w:rsid w:val="00FE0B70"/>
    <w:rsid w:val="00FE465E"/>
    <w:rsid w:val="00FF2BB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5727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uiPriority w:val="39"/>
    <w:unhideWhenUsed/>
    <w:rsid w:val="008F05B6"/>
    <w:pPr>
      <w:spacing w:after="100"/>
      <w:ind w:left="660"/>
    </w:pPr>
    <w:rPr>
      <w:rFonts w:ascii="Times New Roman" w:eastAsiaTheme="minorEastAsia" w:hAnsi="Times New Roman"/>
      <w:lang w:val="en-US"/>
    </w:rPr>
  </w:style>
  <w:style w:type="paragraph" w:styleId="Header">
    <w:name w:val="header"/>
    <w:basedOn w:val="Normal"/>
    <w:link w:val="HeaderChar"/>
    <w:uiPriority w:val="99"/>
    <w:unhideWhenUsed/>
    <w:rsid w:val="00A74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CD6"/>
  </w:style>
  <w:style w:type="paragraph" w:styleId="Footer">
    <w:name w:val="footer"/>
    <w:basedOn w:val="Normal"/>
    <w:link w:val="FooterChar"/>
    <w:uiPriority w:val="99"/>
    <w:unhideWhenUsed/>
    <w:rsid w:val="00A74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CD6"/>
  </w:style>
  <w:style w:type="paragraph" w:styleId="BalloonText">
    <w:name w:val="Balloon Text"/>
    <w:basedOn w:val="Normal"/>
    <w:link w:val="BalloonTextChar"/>
    <w:uiPriority w:val="99"/>
    <w:semiHidden/>
    <w:unhideWhenUsed/>
    <w:rsid w:val="00A74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CD6"/>
    <w:rPr>
      <w:rFonts w:ascii="Tahoma" w:hAnsi="Tahoma" w:cs="Tahoma"/>
      <w:sz w:val="16"/>
      <w:szCs w:val="16"/>
    </w:rPr>
  </w:style>
  <w:style w:type="table" w:styleId="TableGrid">
    <w:name w:val="Table Grid"/>
    <w:basedOn w:val="TableNormal"/>
    <w:uiPriority w:val="59"/>
    <w:rsid w:val="00673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0670"/>
    <w:pPr>
      <w:ind w:left="720"/>
      <w:contextualSpacing/>
    </w:pPr>
  </w:style>
  <w:style w:type="paragraph" w:styleId="NoSpacing">
    <w:name w:val="No Spacing"/>
    <w:uiPriority w:val="1"/>
    <w:qFormat/>
    <w:rsid w:val="002710DD"/>
    <w:pPr>
      <w:spacing w:after="0" w:line="240" w:lineRule="auto"/>
    </w:pPr>
  </w:style>
  <w:style w:type="character" w:styleId="PlaceholderText">
    <w:name w:val="Placeholder Text"/>
    <w:basedOn w:val="DefaultParagraphFont"/>
    <w:uiPriority w:val="99"/>
    <w:semiHidden/>
    <w:rsid w:val="0066198C"/>
    <w:rPr>
      <w:color w:val="808080"/>
    </w:rPr>
  </w:style>
  <w:style w:type="character" w:customStyle="1" w:styleId="Style1">
    <w:name w:val="Style1"/>
    <w:basedOn w:val="DefaultParagraphFont"/>
    <w:uiPriority w:val="1"/>
    <w:rsid w:val="00B61165"/>
    <w:rPr>
      <w:rFonts w:ascii="Segoe UI" w:hAnsi="Segoe UI"/>
      <w:sz w:val="20"/>
    </w:rPr>
  </w:style>
  <w:style w:type="character" w:styleId="Hyperlink">
    <w:name w:val="Hyperlink"/>
    <w:basedOn w:val="DefaultParagraphFont"/>
    <w:uiPriority w:val="99"/>
    <w:unhideWhenUsed/>
    <w:rsid w:val="004C3D11"/>
    <w:rPr>
      <w:color w:val="0000FF" w:themeColor="hyperlink"/>
      <w:u w:val="single"/>
    </w:rPr>
  </w:style>
  <w:style w:type="character" w:customStyle="1" w:styleId="Style2">
    <w:name w:val="Style2"/>
    <w:basedOn w:val="DefaultParagraphFont"/>
    <w:uiPriority w:val="1"/>
    <w:rsid w:val="00E53DF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0179">
      <w:bodyDiv w:val="1"/>
      <w:marLeft w:val="0"/>
      <w:marRight w:val="0"/>
      <w:marTop w:val="0"/>
      <w:marBottom w:val="0"/>
      <w:divBdr>
        <w:top w:val="none" w:sz="0" w:space="0" w:color="auto"/>
        <w:left w:val="none" w:sz="0" w:space="0" w:color="auto"/>
        <w:bottom w:val="none" w:sz="0" w:space="0" w:color="auto"/>
        <w:right w:val="none" w:sz="0" w:space="0" w:color="auto"/>
      </w:divBdr>
    </w:div>
    <w:div w:id="135027442">
      <w:bodyDiv w:val="1"/>
      <w:marLeft w:val="0"/>
      <w:marRight w:val="0"/>
      <w:marTop w:val="0"/>
      <w:marBottom w:val="0"/>
      <w:divBdr>
        <w:top w:val="none" w:sz="0" w:space="0" w:color="auto"/>
        <w:left w:val="none" w:sz="0" w:space="0" w:color="auto"/>
        <w:bottom w:val="none" w:sz="0" w:space="0" w:color="auto"/>
        <w:right w:val="none" w:sz="0" w:space="0" w:color="auto"/>
      </w:divBdr>
    </w:div>
    <w:div w:id="272398666">
      <w:bodyDiv w:val="1"/>
      <w:marLeft w:val="0"/>
      <w:marRight w:val="0"/>
      <w:marTop w:val="0"/>
      <w:marBottom w:val="0"/>
      <w:divBdr>
        <w:top w:val="none" w:sz="0" w:space="0" w:color="auto"/>
        <w:left w:val="none" w:sz="0" w:space="0" w:color="auto"/>
        <w:bottom w:val="none" w:sz="0" w:space="0" w:color="auto"/>
        <w:right w:val="none" w:sz="0" w:space="0" w:color="auto"/>
      </w:divBdr>
    </w:div>
    <w:div w:id="822240413">
      <w:bodyDiv w:val="1"/>
      <w:marLeft w:val="0"/>
      <w:marRight w:val="0"/>
      <w:marTop w:val="0"/>
      <w:marBottom w:val="0"/>
      <w:divBdr>
        <w:top w:val="none" w:sz="0" w:space="0" w:color="auto"/>
        <w:left w:val="none" w:sz="0" w:space="0" w:color="auto"/>
        <w:bottom w:val="none" w:sz="0" w:space="0" w:color="auto"/>
        <w:right w:val="none" w:sz="0" w:space="0" w:color="auto"/>
      </w:divBdr>
    </w:div>
    <w:div w:id="853615401">
      <w:bodyDiv w:val="1"/>
      <w:marLeft w:val="0"/>
      <w:marRight w:val="0"/>
      <w:marTop w:val="0"/>
      <w:marBottom w:val="0"/>
      <w:divBdr>
        <w:top w:val="none" w:sz="0" w:space="0" w:color="auto"/>
        <w:left w:val="none" w:sz="0" w:space="0" w:color="auto"/>
        <w:bottom w:val="none" w:sz="0" w:space="0" w:color="auto"/>
        <w:right w:val="none" w:sz="0" w:space="0" w:color="auto"/>
      </w:divBdr>
    </w:div>
    <w:div w:id="1099522633">
      <w:bodyDiv w:val="1"/>
      <w:marLeft w:val="0"/>
      <w:marRight w:val="0"/>
      <w:marTop w:val="0"/>
      <w:marBottom w:val="0"/>
      <w:divBdr>
        <w:top w:val="none" w:sz="0" w:space="0" w:color="auto"/>
        <w:left w:val="none" w:sz="0" w:space="0" w:color="auto"/>
        <w:bottom w:val="none" w:sz="0" w:space="0" w:color="auto"/>
        <w:right w:val="none" w:sz="0" w:space="0" w:color="auto"/>
      </w:divBdr>
    </w:div>
    <w:div w:id="1145126959">
      <w:bodyDiv w:val="1"/>
      <w:marLeft w:val="0"/>
      <w:marRight w:val="0"/>
      <w:marTop w:val="0"/>
      <w:marBottom w:val="0"/>
      <w:divBdr>
        <w:top w:val="none" w:sz="0" w:space="0" w:color="auto"/>
        <w:left w:val="none" w:sz="0" w:space="0" w:color="auto"/>
        <w:bottom w:val="none" w:sz="0" w:space="0" w:color="auto"/>
        <w:right w:val="none" w:sz="0" w:space="0" w:color="auto"/>
      </w:divBdr>
    </w:div>
    <w:div w:id="1274166115">
      <w:bodyDiv w:val="1"/>
      <w:marLeft w:val="0"/>
      <w:marRight w:val="0"/>
      <w:marTop w:val="0"/>
      <w:marBottom w:val="0"/>
      <w:divBdr>
        <w:top w:val="none" w:sz="0" w:space="0" w:color="auto"/>
        <w:left w:val="none" w:sz="0" w:space="0" w:color="auto"/>
        <w:bottom w:val="none" w:sz="0" w:space="0" w:color="auto"/>
        <w:right w:val="none" w:sz="0" w:space="0" w:color="auto"/>
      </w:divBdr>
    </w:div>
    <w:div w:id="1381974146">
      <w:bodyDiv w:val="1"/>
      <w:marLeft w:val="0"/>
      <w:marRight w:val="0"/>
      <w:marTop w:val="0"/>
      <w:marBottom w:val="0"/>
      <w:divBdr>
        <w:top w:val="none" w:sz="0" w:space="0" w:color="auto"/>
        <w:left w:val="none" w:sz="0" w:space="0" w:color="auto"/>
        <w:bottom w:val="none" w:sz="0" w:space="0" w:color="auto"/>
        <w:right w:val="none" w:sz="0" w:space="0" w:color="auto"/>
      </w:divBdr>
    </w:div>
    <w:div w:id="1481725217">
      <w:bodyDiv w:val="1"/>
      <w:marLeft w:val="0"/>
      <w:marRight w:val="0"/>
      <w:marTop w:val="0"/>
      <w:marBottom w:val="0"/>
      <w:divBdr>
        <w:top w:val="none" w:sz="0" w:space="0" w:color="auto"/>
        <w:left w:val="none" w:sz="0" w:space="0" w:color="auto"/>
        <w:bottom w:val="none" w:sz="0" w:space="0" w:color="auto"/>
        <w:right w:val="none" w:sz="0" w:space="0" w:color="auto"/>
      </w:divBdr>
    </w:div>
    <w:div w:id="1791976112">
      <w:bodyDiv w:val="1"/>
      <w:marLeft w:val="0"/>
      <w:marRight w:val="0"/>
      <w:marTop w:val="0"/>
      <w:marBottom w:val="0"/>
      <w:divBdr>
        <w:top w:val="none" w:sz="0" w:space="0" w:color="auto"/>
        <w:left w:val="none" w:sz="0" w:space="0" w:color="auto"/>
        <w:bottom w:val="none" w:sz="0" w:space="0" w:color="auto"/>
        <w:right w:val="none" w:sz="0" w:space="0" w:color="auto"/>
      </w:divBdr>
    </w:div>
    <w:div w:id="1856308109">
      <w:bodyDiv w:val="1"/>
      <w:marLeft w:val="0"/>
      <w:marRight w:val="0"/>
      <w:marTop w:val="0"/>
      <w:marBottom w:val="0"/>
      <w:divBdr>
        <w:top w:val="none" w:sz="0" w:space="0" w:color="auto"/>
        <w:left w:val="none" w:sz="0" w:space="0" w:color="auto"/>
        <w:bottom w:val="none" w:sz="0" w:space="0" w:color="auto"/>
        <w:right w:val="none" w:sz="0" w:space="0" w:color="auto"/>
      </w:divBdr>
    </w:div>
    <w:div w:id="1917278960">
      <w:bodyDiv w:val="1"/>
      <w:marLeft w:val="0"/>
      <w:marRight w:val="0"/>
      <w:marTop w:val="0"/>
      <w:marBottom w:val="0"/>
      <w:divBdr>
        <w:top w:val="none" w:sz="0" w:space="0" w:color="auto"/>
        <w:left w:val="none" w:sz="0" w:space="0" w:color="auto"/>
        <w:bottom w:val="none" w:sz="0" w:space="0" w:color="auto"/>
        <w:right w:val="none" w:sz="0" w:space="0" w:color="auto"/>
      </w:divBdr>
    </w:div>
    <w:div w:id="203195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undsen.ulaval.ca/home.php"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lexandre.Forest@as.ulaval.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undsen.ulaval.ca/home.ph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lexandre.Forest@as.ulaval.c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Alexandre.Forest@as.ulaval.ca" TargetMode="External"/><Relationship Id="rId14" Type="http://schemas.openxmlformats.org/officeDocument/2006/relationships/hyperlink" Target="mailto:Alexandre.Forest@as.ulaval.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B213B2D57044068815EE6C65C8C95B"/>
        <w:category>
          <w:name w:val="General"/>
          <w:gallery w:val="placeholder"/>
        </w:category>
        <w:types>
          <w:type w:val="bbPlcHdr"/>
        </w:types>
        <w:behaviors>
          <w:behavior w:val="content"/>
        </w:behaviors>
        <w:guid w:val="{1A034F35-9F0C-4802-9017-12F3B421D5AE}"/>
      </w:docPartPr>
      <w:docPartBody>
        <w:p w:rsidR="00A74397" w:rsidRDefault="006848E9" w:rsidP="006848E9">
          <w:pPr>
            <w:pStyle w:val="F2B213B2D57044068815EE6C65C8C95B12"/>
          </w:pPr>
          <w:r w:rsidRPr="00F37503">
            <w:rPr>
              <w:rFonts w:ascii="Arial" w:hAnsi="Arial" w:cs="Arial"/>
              <w:lang w:val="en-CA"/>
            </w:rPr>
            <w:t xml:space="preserve"> </w:t>
          </w:r>
          <w:r w:rsidRPr="00F37503">
            <w:rPr>
              <w:rFonts w:ascii="Arial" w:hAnsi="Arial" w:cs="Arial"/>
              <w:color w:val="808080" w:themeColor="background1" w:themeShade="80"/>
              <w:lang w:val="en-CA"/>
            </w:rPr>
            <w:t>E</w:t>
          </w:r>
          <w:r w:rsidRPr="00F37503">
            <w:rPr>
              <w:rStyle w:val="PlaceholderText"/>
              <w:rFonts w:ascii="Arial" w:hAnsi="Arial" w:cs="Arial"/>
              <w:color w:val="808080" w:themeColor="background1" w:themeShade="80"/>
              <w:lang w:val="en-CA"/>
            </w:rPr>
            <w:t>nter a date</w:t>
          </w:r>
        </w:p>
      </w:docPartBody>
    </w:docPart>
    <w:docPart>
      <w:docPartPr>
        <w:name w:val="F792451BA0F9400397FB21F57E13EA1F"/>
        <w:category>
          <w:name w:val="General"/>
          <w:gallery w:val="placeholder"/>
        </w:category>
        <w:types>
          <w:type w:val="bbPlcHdr"/>
        </w:types>
        <w:behaviors>
          <w:behavior w:val="content"/>
        </w:behaviors>
        <w:guid w:val="{0768A294-CC0D-4955-A7EF-3E37AD32F067}"/>
      </w:docPartPr>
      <w:docPartBody>
        <w:p w:rsidR="00A74397" w:rsidRDefault="006848E9" w:rsidP="006848E9">
          <w:pPr>
            <w:pStyle w:val="F792451BA0F9400397FB21F57E13EA1F12"/>
          </w:pPr>
          <w:r w:rsidRPr="00F37503">
            <w:rPr>
              <w:rFonts w:ascii="Arial" w:hAnsi="Arial" w:cs="Arial"/>
              <w:sz w:val="20"/>
              <w:szCs w:val="20"/>
              <w:lang w:val="en-CA"/>
            </w:rPr>
            <w:t xml:space="preserve"> </w:t>
          </w:r>
          <w:r w:rsidRPr="00F37503">
            <w:rPr>
              <w:rStyle w:val="PlaceholderText"/>
              <w:rFonts w:ascii="Arial" w:hAnsi="Arial" w:cs="Arial"/>
              <w:color w:val="808080" w:themeColor="background1" w:themeShade="80"/>
              <w:lang w:val="en-CA"/>
            </w:rPr>
            <w:t>Enter a date</w:t>
          </w:r>
        </w:p>
      </w:docPartBody>
    </w:docPart>
    <w:docPart>
      <w:docPartPr>
        <w:name w:val="BE38C297E02B494B9C22252025A9F4ED"/>
        <w:category>
          <w:name w:val="General"/>
          <w:gallery w:val="placeholder"/>
        </w:category>
        <w:types>
          <w:type w:val="bbPlcHdr"/>
        </w:types>
        <w:behaviors>
          <w:behavior w:val="content"/>
        </w:behaviors>
        <w:guid w:val="{77BB21C1-2473-44CB-BF2D-8445FD5A2E41}"/>
      </w:docPartPr>
      <w:docPartBody>
        <w:p w:rsidR="00A74397" w:rsidRDefault="006848E9" w:rsidP="006848E9">
          <w:pPr>
            <w:pStyle w:val="BE38C297E02B494B9C22252025A9F4ED12"/>
          </w:pPr>
          <w:r w:rsidRPr="00F37503">
            <w:rPr>
              <w:rFonts w:ascii="Arial" w:hAnsi="Arial" w:cs="Arial"/>
              <w:sz w:val="20"/>
              <w:szCs w:val="20"/>
              <w:lang w:val="en-CA"/>
            </w:rPr>
            <w:t xml:space="preserve"> </w:t>
          </w:r>
          <w:r w:rsidRPr="00F37503">
            <w:rPr>
              <w:rFonts w:ascii="Arial" w:hAnsi="Arial" w:cs="Arial"/>
              <w:color w:val="808080" w:themeColor="background1" w:themeShade="80"/>
              <w:sz w:val="20"/>
              <w:szCs w:val="20"/>
              <w:lang w:val="en-CA"/>
            </w:rPr>
            <w:t>E</w:t>
          </w:r>
          <w:r w:rsidRPr="00F37503">
            <w:rPr>
              <w:rStyle w:val="PlaceholderText"/>
              <w:rFonts w:ascii="Arial" w:hAnsi="Arial" w:cs="Arial"/>
              <w:color w:val="808080" w:themeColor="background1" w:themeShade="80"/>
              <w:lang w:val="en-CA"/>
            </w:rPr>
            <w:t>nter a date</w:t>
          </w:r>
        </w:p>
      </w:docPartBody>
    </w:docPart>
    <w:docPart>
      <w:docPartPr>
        <w:name w:val="20AFD82D51804F2283BA9765DA9956B6"/>
        <w:category>
          <w:name w:val="General"/>
          <w:gallery w:val="placeholder"/>
        </w:category>
        <w:types>
          <w:type w:val="bbPlcHdr"/>
        </w:types>
        <w:behaviors>
          <w:behavior w:val="content"/>
        </w:behaviors>
        <w:guid w:val="{BCD1C741-7691-4E29-92AB-E0E6EC2D3B33}"/>
      </w:docPartPr>
      <w:docPartBody>
        <w:p w:rsidR="0093529B" w:rsidRDefault="006848E9" w:rsidP="006848E9">
          <w:pPr>
            <w:pStyle w:val="20AFD82D51804F2283BA9765DA9956B63"/>
          </w:pPr>
          <w:r w:rsidRPr="00F37503">
            <w:rPr>
              <w:rFonts w:ascii="Arial" w:hAnsi="Arial" w:cs="Arial"/>
              <w:color w:val="808080" w:themeColor="background1" w:themeShade="80"/>
              <w:sz w:val="20"/>
              <w:szCs w:val="20"/>
              <w:lang w:val="en-CA"/>
            </w:rPr>
            <w:t>(D</w:t>
          </w:r>
          <w:r w:rsidRPr="00F37503">
            <w:rPr>
              <w:rStyle w:val="PlaceholderText"/>
              <w:rFonts w:ascii="Arial" w:hAnsi="Arial" w:cs="Arial"/>
              <w:color w:val="808080" w:themeColor="background1" w:themeShade="80"/>
              <w:sz w:val="20"/>
              <w:szCs w:val="20"/>
              <w:lang w:val="en-CA"/>
            </w:rPr>
            <w:t>ate)</w:t>
          </w:r>
        </w:p>
      </w:docPartBody>
    </w:docPart>
    <w:docPart>
      <w:docPartPr>
        <w:name w:val="51EF73B551EF47BE98E60098485F8BB3"/>
        <w:category>
          <w:name w:val="General"/>
          <w:gallery w:val="placeholder"/>
        </w:category>
        <w:types>
          <w:type w:val="bbPlcHdr"/>
        </w:types>
        <w:behaviors>
          <w:behavior w:val="content"/>
        </w:behaviors>
        <w:guid w:val="{2D1F899E-8BB9-45E4-82A1-695D3B06A76A}"/>
      </w:docPartPr>
      <w:docPartBody>
        <w:p w:rsidR="0093529B" w:rsidRDefault="006848E9" w:rsidP="006848E9">
          <w:pPr>
            <w:pStyle w:val="51EF73B551EF47BE98E60098485F8BB33"/>
          </w:pPr>
          <w:r w:rsidRPr="00F37503">
            <w:rPr>
              <w:rFonts w:ascii="Arial" w:hAnsi="Arial" w:cs="Arial"/>
              <w:color w:val="808080" w:themeColor="background1" w:themeShade="80"/>
              <w:sz w:val="20"/>
              <w:szCs w:val="20"/>
              <w:lang w:val="en-CA"/>
            </w:rPr>
            <w:t>(D</w:t>
          </w:r>
          <w:r w:rsidRPr="00F37503">
            <w:rPr>
              <w:rStyle w:val="PlaceholderText"/>
              <w:rFonts w:ascii="Arial" w:hAnsi="Arial" w:cs="Arial"/>
              <w:color w:val="808080" w:themeColor="background1" w:themeShade="80"/>
              <w:sz w:val="20"/>
              <w:szCs w:val="20"/>
              <w:lang w:val="en-CA"/>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EB1"/>
    <w:rsid w:val="00043CF8"/>
    <w:rsid w:val="000B6F42"/>
    <w:rsid w:val="00257D86"/>
    <w:rsid w:val="002C012D"/>
    <w:rsid w:val="00357114"/>
    <w:rsid w:val="00401062"/>
    <w:rsid w:val="00534A1F"/>
    <w:rsid w:val="00650120"/>
    <w:rsid w:val="00664DA8"/>
    <w:rsid w:val="006848E9"/>
    <w:rsid w:val="006A1950"/>
    <w:rsid w:val="00744392"/>
    <w:rsid w:val="007F0C0F"/>
    <w:rsid w:val="008056B8"/>
    <w:rsid w:val="008A24E5"/>
    <w:rsid w:val="0093529B"/>
    <w:rsid w:val="00985E1B"/>
    <w:rsid w:val="009A5833"/>
    <w:rsid w:val="00A20690"/>
    <w:rsid w:val="00A74397"/>
    <w:rsid w:val="00AB445C"/>
    <w:rsid w:val="00AD65B3"/>
    <w:rsid w:val="00B7663F"/>
    <w:rsid w:val="00B87EB1"/>
    <w:rsid w:val="00BD5775"/>
    <w:rsid w:val="00E205DF"/>
    <w:rsid w:val="00E54DC9"/>
    <w:rsid w:val="00E5525C"/>
    <w:rsid w:val="00EA17B4"/>
    <w:rsid w:val="00EA376A"/>
    <w:rsid w:val="00FA3EE2"/>
    <w:rsid w:val="00FB33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8E9"/>
    <w:rPr>
      <w:color w:val="808080"/>
    </w:rPr>
  </w:style>
  <w:style w:type="paragraph" w:customStyle="1" w:styleId="FC396D01FCF4410DA7E67D988111EA32">
    <w:name w:val="FC396D01FCF4410DA7E67D988111EA32"/>
    <w:rsid w:val="00B87EB1"/>
    <w:rPr>
      <w:rFonts w:eastAsiaTheme="minorHAnsi"/>
      <w:lang w:eastAsia="en-US"/>
    </w:rPr>
  </w:style>
  <w:style w:type="paragraph" w:customStyle="1" w:styleId="FC396D01FCF4410DA7E67D988111EA321">
    <w:name w:val="FC396D01FCF4410DA7E67D988111EA321"/>
    <w:rsid w:val="00B87EB1"/>
    <w:rPr>
      <w:rFonts w:eastAsiaTheme="minorHAnsi"/>
      <w:lang w:eastAsia="en-US"/>
    </w:rPr>
  </w:style>
  <w:style w:type="paragraph" w:customStyle="1" w:styleId="4F272C2C7F404A7BBC0D65C1ED7801D3">
    <w:name w:val="4F272C2C7F404A7BBC0D65C1ED7801D3"/>
    <w:rsid w:val="00B87EB1"/>
    <w:rPr>
      <w:rFonts w:eastAsiaTheme="minorHAnsi"/>
      <w:lang w:eastAsia="en-US"/>
    </w:rPr>
  </w:style>
  <w:style w:type="paragraph" w:customStyle="1" w:styleId="8279FA030A3742D0B2987CBB86963977">
    <w:name w:val="8279FA030A3742D0B2987CBB86963977"/>
    <w:rsid w:val="00B87EB1"/>
    <w:rPr>
      <w:rFonts w:eastAsiaTheme="minorHAnsi"/>
      <w:lang w:eastAsia="en-US"/>
    </w:rPr>
  </w:style>
  <w:style w:type="paragraph" w:customStyle="1" w:styleId="422BAEC4F3554F6D8E8A5DE519F65F2D">
    <w:name w:val="422BAEC4F3554F6D8E8A5DE519F65F2D"/>
    <w:rsid w:val="00B87EB1"/>
  </w:style>
  <w:style w:type="paragraph" w:customStyle="1" w:styleId="253BD8C60FB847C8BF5CF7D3FAD3E3FB">
    <w:name w:val="253BD8C60FB847C8BF5CF7D3FAD3E3FB"/>
    <w:rsid w:val="00B87EB1"/>
  </w:style>
  <w:style w:type="paragraph" w:customStyle="1" w:styleId="F2B213B2D57044068815EE6C65C8C95B">
    <w:name w:val="F2B213B2D57044068815EE6C65C8C95B"/>
    <w:rsid w:val="000B6F42"/>
    <w:rPr>
      <w:rFonts w:eastAsiaTheme="minorHAnsi"/>
      <w:lang w:eastAsia="en-US"/>
    </w:rPr>
  </w:style>
  <w:style w:type="paragraph" w:customStyle="1" w:styleId="F792451BA0F9400397FB21F57E13EA1F">
    <w:name w:val="F792451BA0F9400397FB21F57E13EA1F"/>
    <w:rsid w:val="000B6F42"/>
    <w:rPr>
      <w:rFonts w:eastAsiaTheme="minorHAnsi"/>
      <w:lang w:eastAsia="en-US"/>
    </w:rPr>
  </w:style>
  <w:style w:type="paragraph" w:customStyle="1" w:styleId="BE38C297E02B494B9C22252025A9F4ED">
    <w:name w:val="BE38C297E02B494B9C22252025A9F4ED"/>
    <w:rsid w:val="000B6F42"/>
    <w:rPr>
      <w:rFonts w:eastAsiaTheme="minorHAnsi"/>
      <w:lang w:eastAsia="en-US"/>
    </w:rPr>
  </w:style>
  <w:style w:type="paragraph" w:customStyle="1" w:styleId="DFE12AB03B474CB28F7AA7E6E8EB1BD4">
    <w:name w:val="DFE12AB03B474CB28F7AA7E6E8EB1BD4"/>
    <w:rsid w:val="000B6F42"/>
    <w:pPr>
      <w:spacing w:after="0" w:line="240" w:lineRule="auto"/>
    </w:pPr>
    <w:rPr>
      <w:rFonts w:eastAsiaTheme="minorHAnsi"/>
      <w:lang w:eastAsia="en-US"/>
    </w:rPr>
  </w:style>
  <w:style w:type="paragraph" w:customStyle="1" w:styleId="F2B213B2D57044068815EE6C65C8C95B1">
    <w:name w:val="F2B213B2D57044068815EE6C65C8C95B1"/>
    <w:rsid w:val="000B6F42"/>
    <w:rPr>
      <w:rFonts w:eastAsiaTheme="minorHAnsi"/>
      <w:lang w:eastAsia="en-US"/>
    </w:rPr>
  </w:style>
  <w:style w:type="paragraph" w:customStyle="1" w:styleId="F792451BA0F9400397FB21F57E13EA1F1">
    <w:name w:val="F792451BA0F9400397FB21F57E13EA1F1"/>
    <w:rsid w:val="000B6F42"/>
    <w:rPr>
      <w:rFonts w:eastAsiaTheme="minorHAnsi"/>
      <w:lang w:eastAsia="en-US"/>
    </w:rPr>
  </w:style>
  <w:style w:type="paragraph" w:customStyle="1" w:styleId="BE38C297E02B494B9C22252025A9F4ED1">
    <w:name w:val="BE38C297E02B494B9C22252025A9F4ED1"/>
    <w:rsid w:val="000B6F42"/>
    <w:rPr>
      <w:rFonts w:eastAsiaTheme="minorHAnsi"/>
      <w:lang w:eastAsia="en-US"/>
    </w:rPr>
  </w:style>
  <w:style w:type="paragraph" w:customStyle="1" w:styleId="DFE12AB03B474CB28F7AA7E6E8EB1BD41">
    <w:name w:val="DFE12AB03B474CB28F7AA7E6E8EB1BD41"/>
    <w:rsid w:val="000B6F42"/>
    <w:pPr>
      <w:spacing w:after="0" w:line="240" w:lineRule="auto"/>
    </w:pPr>
    <w:rPr>
      <w:rFonts w:eastAsiaTheme="minorHAnsi"/>
      <w:lang w:eastAsia="en-US"/>
    </w:rPr>
  </w:style>
  <w:style w:type="paragraph" w:customStyle="1" w:styleId="04C33C5062294EF185B3B70413521D59">
    <w:name w:val="04C33C5062294EF185B3B70413521D59"/>
    <w:rsid w:val="00E205DF"/>
  </w:style>
  <w:style w:type="paragraph" w:customStyle="1" w:styleId="1ED8FCA452654FDFB916B305CBEBAEB7">
    <w:name w:val="1ED8FCA452654FDFB916B305CBEBAEB7"/>
    <w:rsid w:val="00E205DF"/>
  </w:style>
  <w:style w:type="paragraph" w:customStyle="1" w:styleId="2B222DE00BA14490BCF7406409A3ACB6">
    <w:name w:val="2B222DE00BA14490BCF7406409A3ACB6"/>
    <w:rsid w:val="00E205DF"/>
  </w:style>
  <w:style w:type="paragraph" w:customStyle="1" w:styleId="124308F6315E4FEEA9E86438CB1CD346">
    <w:name w:val="124308F6315E4FEEA9E86438CB1CD346"/>
    <w:rsid w:val="00E205DF"/>
  </w:style>
  <w:style w:type="paragraph" w:customStyle="1" w:styleId="4D8BA10FD3CD44858293659B7D60B95E">
    <w:name w:val="4D8BA10FD3CD44858293659B7D60B95E"/>
    <w:rsid w:val="00E205DF"/>
  </w:style>
  <w:style w:type="paragraph" w:customStyle="1" w:styleId="F2B213B2D57044068815EE6C65C8C95B2">
    <w:name w:val="F2B213B2D57044068815EE6C65C8C95B2"/>
    <w:rsid w:val="00E205DF"/>
    <w:rPr>
      <w:rFonts w:eastAsiaTheme="minorHAnsi"/>
      <w:lang w:eastAsia="en-US"/>
    </w:rPr>
  </w:style>
  <w:style w:type="paragraph" w:customStyle="1" w:styleId="F792451BA0F9400397FB21F57E13EA1F2">
    <w:name w:val="F792451BA0F9400397FB21F57E13EA1F2"/>
    <w:rsid w:val="00E205DF"/>
    <w:rPr>
      <w:rFonts w:eastAsiaTheme="minorHAnsi"/>
      <w:lang w:eastAsia="en-US"/>
    </w:rPr>
  </w:style>
  <w:style w:type="paragraph" w:customStyle="1" w:styleId="BE38C297E02B494B9C22252025A9F4ED2">
    <w:name w:val="BE38C297E02B494B9C22252025A9F4ED2"/>
    <w:rsid w:val="00E205DF"/>
    <w:rPr>
      <w:rFonts w:eastAsiaTheme="minorHAnsi"/>
      <w:lang w:eastAsia="en-US"/>
    </w:rPr>
  </w:style>
  <w:style w:type="paragraph" w:customStyle="1" w:styleId="04C33C5062294EF185B3B70413521D591">
    <w:name w:val="04C33C5062294EF185B3B70413521D591"/>
    <w:rsid w:val="00E205DF"/>
    <w:pPr>
      <w:spacing w:after="0" w:line="240" w:lineRule="auto"/>
    </w:pPr>
    <w:rPr>
      <w:rFonts w:eastAsiaTheme="minorHAnsi"/>
      <w:lang w:eastAsia="en-US"/>
    </w:rPr>
  </w:style>
  <w:style w:type="paragraph" w:customStyle="1" w:styleId="124308F6315E4FEEA9E86438CB1CD3461">
    <w:name w:val="124308F6315E4FEEA9E86438CB1CD3461"/>
    <w:rsid w:val="00E205DF"/>
    <w:pPr>
      <w:spacing w:after="0" w:line="240" w:lineRule="auto"/>
    </w:pPr>
    <w:rPr>
      <w:rFonts w:eastAsiaTheme="minorHAnsi"/>
      <w:lang w:eastAsia="en-US"/>
    </w:rPr>
  </w:style>
  <w:style w:type="paragraph" w:customStyle="1" w:styleId="4D8BA10FD3CD44858293659B7D60B95E1">
    <w:name w:val="4D8BA10FD3CD44858293659B7D60B95E1"/>
    <w:rsid w:val="00E205DF"/>
    <w:pPr>
      <w:spacing w:after="0" w:line="240" w:lineRule="auto"/>
    </w:pPr>
    <w:rPr>
      <w:rFonts w:eastAsiaTheme="minorHAnsi"/>
      <w:lang w:eastAsia="en-US"/>
    </w:rPr>
  </w:style>
  <w:style w:type="paragraph" w:customStyle="1" w:styleId="3A241247F56E44B6A3F4DF9C69427496">
    <w:name w:val="3A241247F56E44B6A3F4DF9C69427496"/>
    <w:rsid w:val="00E205DF"/>
  </w:style>
  <w:style w:type="paragraph" w:customStyle="1" w:styleId="F46B2160C7394C46BC618CD4A5ECC950">
    <w:name w:val="F46B2160C7394C46BC618CD4A5ECC950"/>
    <w:rsid w:val="00E205DF"/>
  </w:style>
  <w:style w:type="paragraph" w:customStyle="1" w:styleId="F2B213B2D57044068815EE6C65C8C95B3">
    <w:name w:val="F2B213B2D57044068815EE6C65C8C95B3"/>
    <w:rsid w:val="00E205DF"/>
    <w:rPr>
      <w:rFonts w:eastAsiaTheme="minorHAnsi"/>
      <w:lang w:eastAsia="en-US"/>
    </w:rPr>
  </w:style>
  <w:style w:type="paragraph" w:customStyle="1" w:styleId="F792451BA0F9400397FB21F57E13EA1F3">
    <w:name w:val="F792451BA0F9400397FB21F57E13EA1F3"/>
    <w:rsid w:val="00E205DF"/>
    <w:rPr>
      <w:rFonts w:eastAsiaTheme="minorHAnsi"/>
      <w:lang w:eastAsia="en-US"/>
    </w:rPr>
  </w:style>
  <w:style w:type="paragraph" w:customStyle="1" w:styleId="BE38C297E02B494B9C22252025A9F4ED3">
    <w:name w:val="BE38C297E02B494B9C22252025A9F4ED3"/>
    <w:rsid w:val="00E205DF"/>
    <w:rPr>
      <w:rFonts w:eastAsiaTheme="minorHAnsi"/>
      <w:lang w:eastAsia="en-US"/>
    </w:rPr>
  </w:style>
  <w:style w:type="paragraph" w:customStyle="1" w:styleId="04C33C5062294EF185B3B70413521D592">
    <w:name w:val="04C33C5062294EF185B3B70413521D592"/>
    <w:rsid w:val="00E205DF"/>
    <w:pPr>
      <w:spacing w:after="0" w:line="240" w:lineRule="auto"/>
    </w:pPr>
    <w:rPr>
      <w:rFonts w:eastAsiaTheme="minorHAnsi"/>
      <w:lang w:eastAsia="en-US"/>
    </w:rPr>
  </w:style>
  <w:style w:type="paragraph" w:customStyle="1" w:styleId="3A241247F56E44B6A3F4DF9C694274961">
    <w:name w:val="3A241247F56E44B6A3F4DF9C694274961"/>
    <w:rsid w:val="00E205DF"/>
    <w:pPr>
      <w:spacing w:after="0" w:line="240" w:lineRule="auto"/>
    </w:pPr>
    <w:rPr>
      <w:rFonts w:eastAsiaTheme="minorHAnsi"/>
      <w:lang w:eastAsia="en-US"/>
    </w:rPr>
  </w:style>
  <w:style w:type="paragraph" w:customStyle="1" w:styleId="F46B2160C7394C46BC618CD4A5ECC9501">
    <w:name w:val="F46B2160C7394C46BC618CD4A5ECC9501"/>
    <w:rsid w:val="00E205DF"/>
    <w:pPr>
      <w:spacing w:after="0" w:line="240" w:lineRule="auto"/>
    </w:pPr>
    <w:rPr>
      <w:rFonts w:eastAsiaTheme="minorHAnsi"/>
      <w:lang w:eastAsia="en-US"/>
    </w:rPr>
  </w:style>
  <w:style w:type="paragraph" w:customStyle="1" w:styleId="4E063EFC8E214F35BCA00FE9191E6A05">
    <w:name w:val="4E063EFC8E214F35BCA00FE9191E6A05"/>
    <w:rsid w:val="00E205DF"/>
    <w:pPr>
      <w:spacing w:after="0" w:line="240" w:lineRule="auto"/>
    </w:pPr>
    <w:rPr>
      <w:rFonts w:eastAsiaTheme="minorHAnsi"/>
      <w:lang w:eastAsia="en-US"/>
    </w:rPr>
  </w:style>
  <w:style w:type="paragraph" w:customStyle="1" w:styleId="F2B213B2D57044068815EE6C65C8C95B4">
    <w:name w:val="F2B213B2D57044068815EE6C65C8C95B4"/>
    <w:rsid w:val="00EA17B4"/>
    <w:rPr>
      <w:rFonts w:eastAsiaTheme="minorHAnsi"/>
      <w:lang w:eastAsia="en-US"/>
    </w:rPr>
  </w:style>
  <w:style w:type="paragraph" w:customStyle="1" w:styleId="F792451BA0F9400397FB21F57E13EA1F4">
    <w:name w:val="F792451BA0F9400397FB21F57E13EA1F4"/>
    <w:rsid w:val="00EA17B4"/>
    <w:rPr>
      <w:rFonts w:eastAsiaTheme="minorHAnsi"/>
      <w:lang w:eastAsia="en-US"/>
    </w:rPr>
  </w:style>
  <w:style w:type="paragraph" w:customStyle="1" w:styleId="BE38C297E02B494B9C22252025A9F4ED4">
    <w:name w:val="BE38C297E02B494B9C22252025A9F4ED4"/>
    <w:rsid w:val="00EA17B4"/>
    <w:rPr>
      <w:rFonts w:eastAsiaTheme="minorHAnsi"/>
      <w:lang w:eastAsia="en-US"/>
    </w:rPr>
  </w:style>
  <w:style w:type="paragraph" w:customStyle="1" w:styleId="04C33C5062294EF185B3B70413521D593">
    <w:name w:val="04C33C5062294EF185B3B70413521D593"/>
    <w:rsid w:val="00EA17B4"/>
    <w:pPr>
      <w:spacing w:after="0" w:line="240" w:lineRule="auto"/>
    </w:pPr>
    <w:rPr>
      <w:rFonts w:eastAsiaTheme="minorHAnsi"/>
      <w:lang w:eastAsia="en-US"/>
    </w:rPr>
  </w:style>
  <w:style w:type="paragraph" w:customStyle="1" w:styleId="3A241247F56E44B6A3F4DF9C694274962">
    <w:name w:val="3A241247F56E44B6A3F4DF9C694274962"/>
    <w:rsid w:val="00EA17B4"/>
    <w:pPr>
      <w:spacing w:after="0" w:line="240" w:lineRule="auto"/>
    </w:pPr>
    <w:rPr>
      <w:rFonts w:eastAsiaTheme="minorHAnsi"/>
      <w:lang w:eastAsia="en-US"/>
    </w:rPr>
  </w:style>
  <w:style w:type="paragraph" w:customStyle="1" w:styleId="F46B2160C7394C46BC618CD4A5ECC9502">
    <w:name w:val="F46B2160C7394C46BC618CD4A5ECC9502"/>
    <w:rsid w:val="00EA17B4"/>
    <w:pPr>
      <w:spacing w:after="0" w:line="240" w:lineRule="auto"/>
    </w:pPr>
    <w:rPr>
      <w:rFonts w:eastAsiaTheme="minorHAnsi"/>
      <w:lang w:eastAsia="en-US"/>
    </w:rPr>
  </w:style>
  <w:style w:type="paragraph" w:customStyle="1" w:styleId="65D076EC8C1043B7B48808574F2286FC">
    <w:name w:val="65D076EC8C1043B7B48808574F2286FC"/>
    <w:rsid w:val="00EA17B4"/>
    <w:pPr>
      <w:spacing w:after="0" w:line="240" w:lineRule="auto"/>
    </w:pPr>
    <w:rPr>
      <w:rFonts w:eastAsiaTheme="minorHAnsi"/>
      <w:lang w:eastAsia="en-US"/>
    </w:rPr>
  </w:style>
  <w:style w:type="paragraph" w:customStyle="1" w:styleId="F2B213B2D57044068815EE6C65C8C95B5">
    <w:name w:val="F2B213B2D57044068815EE6C65C8C95B5"/>
    <w:rsid w:val="00EA17B4"/>
    <w:rPr>
      <w:rFonts w:eastAsiaTheme="minorHAnsi"/>
      <w:lang w:eastAsia="en-US"/>
    </w:rPr>
  </w:style>
  <w:style w:type="paragraph" w:customStyle="1" w:styleId="F792451BA0F9400397FB21F57E13EA1F5">
    <w:name w:val="F792451BA0F9400397FB21F57E13EA1F5"/>
    <w:rsid w:val="00EA17B4"/>
    <w:rPr>
      <w:rFonts w:eastAsiaTheme="minorHAnsi"/>
      <w:lang w:eastAsia="en-US"/>
    </w:rPr>
  </w:style>
  <w:style w:type="paragraph" w:customStyle="1" w:styleId="BE38C297E02B494B9C22252025A9F4ED5">
    <w:name w:val="BE38C297E02B494B9C22252025A9F4ED5"/>
    <w:rsid w:val="00EA17B4"/>
    <w:rPr>
      <w:rFonts w:eastAsiaTheme="minorHAnsi"/>
      <w:lang w:eastAsia="en-US"/>
    </w:rPr>
  </w:style>
  <w:style w:type="paragraph" w:customStyle="1" w:styleId="04C33C5062294EF185B3B70413521D594">
    <w:name w:val="04C33C5062294EF185B3B70413521D594"/>
    <w:rsid w:val="00EA17B4"/>
    <w:pPr>
      <w:spacing w:after="0" w:line="240" w:lineRule="auto"/>
    </w:pPr>
    <w:rPr>
      <w:rFonts w:eastAsiaTheme="minorHAnsi"/>
      <w:lang w:eastAsia="en-US"/>
    </w:rPr>
  </w:style>
  <w:style w:type="paragraph" w:customStyle="1" w:styleId="3A241247F56E44B6A3F4DF9C694274963">
    <w:name w:val="3A241247F56E44B6A3F4DF9C694274963"/>
    <w:rsid w:val="00EA17B4"/>
    <w:pPr>
      <w:spacing w:after="0" w:line="240" w:lineRule="auto"/>
    </w:pPr>
    <w:rPr>
      <w:rFonts w:eastAsiaTheme="minorHAnsi"/>
      <w:lang w:eastAsia="en-US"/>
    </w:rPr>
  </w:style>
  <w:style w:type="paragraph" w:customStyle="1" w:styleId="F46B2160C7394C46BC618CD4A5ECC9503">
    <w:name w:val="F46B2160C7394C46BC618CD4A5ECC9503"/>
    <w:rsid w:val="00EA17B4"/>
    <w:pPr>
      <w:spacing w:after="0" w:line="240" w:lineRule="auto"/>
    </w:pPr>
    <w:rPr>
      <w:rFonts w:eastAsiaTheme="minorHAnsi"/>
      <w:lang w:eastAsia="en-US"/>
    </w:rPr>
  </w:style>
  <w:style w:type="paragraph" w:customStyle="1" w:styleId="65D076EC8C1043B7B48808574F2286FC1">
    <w:name w:val="65D076EC8C1043B7B48808574F2286FC1"/>
    <w:rsid w:val="00EA17B4"/>
    <w:pPr>
      <w:spacing w:after="0" w:line="240" w:lineRule="auto"/>
    </w:pPr>
    <w:rPr>
      <w:rFonts w:eastAsiaTheme="minorHAnsi"/>
      <w:lang w:eastAsia="en-US"/>
    </w:rPr>
  </w:style>
  <w:style w:type="paragraph" w:customStyle="1" w:styleId="F2B213B2D57044068815EE6C65C8C95B6">
    <w:name w:val="F2B213B2D57044068815EE6C65C8C95B6"/>
    <w:rsid w:val="00EA17B4"/>
    <w:rPr>
      <w:rFonts w:eastAsiaTheme="minorHAnsi"/>
      <w:lang w:eastAsia="en-US"/>
    </w:rPr>
  </w:style>
  <w:style w:type="paragraph" w:customStyle="1" w:styleId="F792451BA0F9400397FB21F57E13EA1F6">
    <w:name w:val="F792451BA0F9400397FB21F57E13EA1F6"/>
    <w:rsid w:val="00EA17B4"/>
    <w:rPr>
      <w:rFonts w:eastAsiaTheme="minorHAnsi"/>
      <w:lang w:eastAsia="en-US"/>
    </w:rPr>
  </w:style>
  <w:style w:type="paragraph" w:customStyle="1" w:styleId="BE38C297E02B494B9C22252025A9F4ED6">
    <w:name w:val="BE38C297E02B494B9C22252025A9F4ED6"/>
    <w:rsid w:val="00EA17B4"/>
    <w:rPr>
      <w:rFonts w:eastAsiaTheme="minorHAnsi"/>
      <w:lang w:eastAsia="en-US"/>
    </w:rPr>
  </w:style>
  <w:style w:type="paragraph" w:customStyle="1" w:styleId="04C33C5062294EF185B3B70413521D595">
    <w:name w:val="04C33C5062294EF185B3B70413521D595"/>
    <w:rsid w:val="00EA17B4"/>
    <w:pPr>
      <w:spacing w:after="0" w:line="240" w:lineRule="auto"/>
    </w:pPr>
    <w:rPr>
      <w:rFonts w:eastAsiaTheme="minorHAnsi"/>
      <w:lang w:eastAsia="en-US"/>
    </w:rPr>
  </w:style>
  <w:style w:type="paragraph" w:customStyle="1" w:styleId="3A241247F56E44B6A3F4DF9C694274964">
    <w:name w:val="3A241247F56E44B6A3F4DF9C694274964"/>
    <w:rsid w:val="00EA17B4"/>
    <w:pPr>
      <w:spacing w:after="0" w:line="240" w:lineRule="auto"/>
    </w:pPr>
    <w:rPr>
      <w:rFonts w:eastAsiaTheme="minorHAnsi"/>
      <w:lang w:eastAsia="en-US"/>
    </w:rPr>
  </w:style>
  <w:style w:type="paragraph" w:customStyle="1" w:styleId="F46B2160C7394C46BC618CD4A5ECC9504">
    <w:name w:val="F46B2160C7394C46BC618CD4A5ECC9504"/>
    <w:rsid w:val="00EA17B4"/>
    <w:pPr>
      <w:spacing w:after="0" w:line="240" w:lineRule="auto"/>
    </w:pPr>
    <w:rPr>
      <w:rFonts w:eastAsiaTheme="minorHAnsi"/>
      <w:lang w:eastAsia="en-US"/>
    </w:rPr>
  </w:style>
  <w:style w:type="paragraph" w:customStyle="1" w:styleId="65D076EC8C1043B7B48808574F2286FC2">
    <w:name w:val="65D076EC8C1043B7B48808574F2286FC2"/>
    <w:rsid w:val="00EA17B4"/>
    <w:pPr>
      <w:spacing w:after="0" w:line="240" w:lineRule="auto"/>
    </w:pPr>
    <w:rPr>
      <w:rFonts w:eastAsiaTheme="minorHAnsi"/>
      <w:lang w:eastAsia="en-US"/>
    </w:rPr>
  </w:style>
  <w:style w:type="paragraph" w:customStyle="1" w:styleId="F2B213B2D57044068815EE6C65C8C95B7">
    <w:name w:val="F2B213B2D57044068815EE6C65C8C95B7"/>
    <w:rsid w:val="00EA17B4"/>
    <w:rPr>
      <w:rFonts w:eastAsiaTheme="minorHAnsi"/>
      <w:lang w:eastAsia="en-US"/>
    </w:rPr>
  </w:style>
  <w:style w:type="paragraph" w:customStyle="1" w:styleId="F792451BA0F9400397FB21F57E13EA1F7">
    <w:name w:val="F792451BA0F9400397FB21F57E13EA1F7"/>
    <w:rsid w:val="00EA17B4"/>
    <w:rPr>
      <w:rFonts w:eastAsiaTheme="minorHAnsi"/>
      <w:lang w:eastAsia="en-US"/>
    </w:rPr>
  </w:style>
  <w:style w:type="paragraph" w:customStyle="1" w:styleId="BE38C297E02B494B9C22252025A9F4ED7">
    <w:name w:val="BE38C297E02B494B9C22252025A9F4ED7"/>
    <w:rsid w:val="00EA17B4"/>
    <w:rPr>
      <w:rFonts w:eastAsiaTheme="minorHAnsi"/>
      <w:lang w:eastAsia="en-US"/>
    </w:rPr>
  </w:style>
  <w:style w:type="paragraph" w:customStyle="1" w:styleId="04C33C5062294EF185B3B70413521D596">
    <w:name w:val="04C33C5062294EF185B3B70413521D596"/>
    <w:rsid w:val="00EA17B4"/>
    <w:pPr>
      <w:spacing w:after="0" w:line="240" w:lineRule="auto"/>
    </w:pPr>
    <w:rPr>
      <w:rFonts w:eastAsiaTheme="minorHAnsi"/>
      <w:lang w:eastAsia="en-US"/>
    </w:rPr>
  </w:style>
  <w:style w:type="paragraph" w:customStyle="1" w:styleId="3A241247F56E44B6A3F4DF9C694274965">
    <w:name w:val="3A241247F56E44B6A3F4DF9C694274965"/>
    <w:rsid w:val="00EA17B4"/>
    <w:pPr>
      <w:spacing w:after="0" w:line="240" w:lineRule="auto"/>
    </w:pPr>
    <w:rPr>
      <w:rFonts w:eastAsiaTheme="minorHAnsi"/>
      <w:lang w:eastAsia="en-US"/>
    </w:rPr>
  </w:style>
  <w:style w:type="paragraph" w:customStyle="1" w:styleId="F46B2160C7394C46BC618CD4A5ECC9505">
    <w:name w:val="F46B2160C7394C46BC618CD4A5ECC9505"/>
    <w:rsid w:val="00EA17B4"/>
    <w:pPr>
      <w:spacing w:after="0" w:line="240" w:lineRule="auto"/>
    </w:pPr>
    <w:rPr>
      <w:rFonts w:eastAsiaTheme="minorHAnsi"/>
      <w:lang w:eastAsia="en-US"/>
    </w:rPr>
  </w:style>
  <w:style w:type="paragraph" w:customStyle="1" w:styleId="65D076EC8C1043B7B48808574F2286FC3">
    <w:name w:val="65D076EC8C1043B7B48808574F2286FC3"/>
    <w:rsid w:val="00EA17B4"/>
    <w:pPr>
      <w:spacing w:after="0" w:line="240" w:lineRule="auto"/>
    </w:pPr>
    <w:rPr>
      <w:rFonts w:eastAsiaTheme="minorHAnsi"/>
      <w:lang w:eastAsia="en-US"/>
    </w:rPr>
  </w:style>
  <w:style w:type="paragraph" w:customStyle="1" w:styleId="F2B213B2D57044068815EE6C65C8C95B8">
    <w:name w:val="F2B213B2D57044068815EE6C65C8C95B8"/>
    <w:rsid w:val="00EA17B4"/>
    <w:rPr>
      <w:rFonts w:eastAsiaTheme="minorHAnsi"/>
      <w:lang w:eastAsia="en-US"/>
    </w:rPr>
  </w:style>
  <w:style w:type="paragraph" w:customStyle="1" w:styleId="F792451BA0F9400397FB21F57E13EA1F8">
    <w:name w:val="F792451BA0F9400397FB21F57E13EA1F8"/>
    <w:rsid w:val="00EA17B4"/>
    <w:rPr>
      <w:rFonts w:eastAsiaTheme="minorHAnsi"/>
      <w:lang w:eastAsia="en-US"/>
    </w:rPr>
  </w:style>
  <w:style w:type="paragraph" w:customStyle="1" w:styleId="BE38C297E02B494B9C22252025A9F4ED8">
    <w:name w:val="BE38C297E02B494B9C22252025A9F4ED8"/>
    <w:rsid w:val="00EA17B4"/>
    <w:rPr>
      <w:rFonts w:eastAsiaTheme="minorHAnsi"/>
      <w:lang w:eastAsia="en-US"/>
    </w:rPr>
  </w:style>
  <w:style w:type="paragraph" w:customStyle="1" w:styleId="04C33C5062294EF185B3B70413521D597">
    <w:name w:val="04C33C5062294EF185B3B70413521D597"/>
    <w:rsid w:val="00EA17B4"/>
    <w:pPr>
      <w:spacing w:after="0" w:line="240" w:lineRule="auto"/>
    </w:pPr>
    <w:rPr>
      <w:rFonts w:eastAsiaTheme="minorHAnsi"/>
      <w:lang w:eastAsia="en-US"/>
    </w:rPr>
  </w:style>
  <w:style w:type="paragraph" w:customStyle="1" w:styleId="3A241247F56E44B6A3F4DF9C694274966">
    <w:name w:val="3A241247F56E44B6A3F4DF9C694274966"/>
    <w:rsid w:val="00EA17B4"/>
    <w:pPr>
      <w:spacing w:after="0" w:line="240" w:lineRule="auto"/>
    </w:pPr>
    <w:rPr>
      <w:rFonts w:eastAsiaTheme="minorHAnsi"/>
      <w:lang w:eastAsia="en-US"/>
    </w:rPr>
  </w:style>
  <w:style w:type="paragraph" w:customStyle="1" w:styleId="F46B2160C7394C46BC618CD4A5ECC9506">
    <w:name w:val="F46B2160C7394C46BC618CD4A5ECC9506"/>
    <w:rsid w:val="00EA17B4"/>
    <w:pPr>
      <w:spacing w:after="0" w:line="240" w:lineRule="auto"/>
    </w:pPr>
    <w:rPr>
      <w:rFonts w:eastAsiaTheme="minorHAnsi"/>
      <w:lang w:eastAsia="en-US"/>
    </w:rPr>
  </w:style>
  <w:style w:type="paragraph" w:customStyle="1" w:styleId="65D076EC8C1043B7B48808574F2286FC4">
    <w:name w:val="65D076EC8C1043B7B48808574F2286FC4"/>
    <w:rsid w:val="00EA17B4"/>
    <w:pPr>
      <w:spacing w:after="0" w:line="240" w:lineRule="auto"/>
    </w:pPr>
    <w:rPr>
      <w:rFonts w:eastAsiaTheme="minorHAnsi"/>
      <w:lang w:eastAsia="en-US"/>
    </w:rPr>
  </w:style>
  <w:style w:type="paragraph" w:customStyle="1" w:styleId="F2B213B2D57044068815EE6C65C8C95B9">
    <w:name w:val="F2B213B2D57044068815EE6C65C8C95B9"/>
    <w:rsid w:val="00EA17B4"/>
    <w:rPr>
      <w:rFonts w:eastAsiaTheme="minorHAnsi"/>
      <w:lang w:eastAsia="en-US"/>
    </w:rPr>
  </w:style>
  <w:style w:type="paragraph" w:customStyle="1" w:styleId="F792451BA0F9400397FB21F57E13EA1F9">
    <w:name w:val="F792451BA0F9400397FB21F57E13EA1F9"/>
    <w:rsid w:val="00EA17B4"/>
    <w:rPr>
      <w:rFonts w:eastAsiaTheme="minorHAnsi"/>
      <w:lang w:eastAsia="en-US"/>
    </w:rPr>
  </w:style>
  <w:style w:type="paragraph" w:customStyle="1" w:styleId="BE38C297E02B494B9C22252025A9F4ED9">
    <w:name w:val="BE38C297E02B494B9C22252025A9F4ED9"/>
    <w:rsid w:val="00EA17B4"/>
    <w:rPr>
      <w:rFonts w:eastAsiaTheme="minorHAnsi"/>
      <w:lang w:eastAsia="en-US"/>
    </w:rPr>
  </w:style>
  <w:style w:type="paragraph" w:customStyle="1" w:styleId="04C33C5062294EF185B3B70413521D598">
    <w:name w:val="04C33C5062294EF185B3B70413521D598"/>
    <w:rsid w:val="00EA17B4"/>
    <w:pPr>
      <w:spacing w:after="0" w:line="240" w:lineRule="auto"/>
    </w:pPr>
    <w:rPr>
      <w:rFonts w:eastAsiaTheme="minorHAnsi"/>
      <w:lang w:eastAsia="en-US"/>
    </w:rPr>
  </w:style>
  <w:style w:type="paragraph" w:customStyle="1" w:styleId="3A241247F56E44B6A3F4DF9C694274967">
    <w:name w:val="3A241247F56E44B6A3F4DF9C694274967"/>
    <w:rsid w:val="00EA17B4"/>
    <w:pPr>
      <w:spacing w:after="0" w:line="240" w:lineRule="auto"/>
    </w:pPr>
    <w:rPr>
      <w:rFonts w:eastAsiaTheme="minorHAnsi"/>
      <w:lang w:eastAsia="en-US"/>
    </w:rPr>
  </w:style>
  <w:style w:type="paragraph" w:customStyle="1" w:styleId="F46B2160C7394C46BC618CD4A5ECC9507">
    <w:name w:val="F46B2160C7394C46BC618CD4A5ECC9507"/>
    <w:rsid w:val="00EA17B4"/>
    <w:pPr>
      <w:spacing w:after="0" w:line="240" w:lineRule="auto"/>
    </w:pPr>
    <w:rPr>
      <w:rFonts w:eastAsiaTheme="minorHAnsi"/>
      <w:lang w:eastAsia="en-US"/>
    </w:rPr>
  </w:style>
  <w:style w:type="paragraph" w:customStyle="1" w:styleId="65D076EC8C1043B7B48808574F2286FC5">
    <w:name w:val="65D076EC8C1043B7B48808574F2286FC5"/>
    <w:rsid w:val="00EA17B4"/>
    <w:pPr>
      <w:spacing w:after="0" w:line="240" w:lineRule="auto"/>
    </w:pPr>
    <w:rPr>
      <w:rFonts w:eastAsiaTheme="minorHAnsi"/>
      <w:lang w:eastAsia="en-US"/>
    </w:rPr>
  </w:style>
  <w:style w:type="paragraph" w:customStyle="1" w:styleId="20AFD82D51804F2283BA9765DA9956B6">
    <w:name w:val="20AFD82D51804F2283BA9765DA9956B6"/>
    <w:rsid w:val="00E5525C"/>
  </w:style>
  <w:style w:type="paragraph" w:customStyle="1" w:styleId="51EF73B551EF47BE98E60098485F8BB3">
    <w:name w:val="51EF73B551EF47BE98E60098485F8BB3"/>
    <w:rsid w:val="00E5525C"/>
  </w:style>
  <w:style w:type="paragraph" w:customStyle="1" w:styleId="F2B213B2D57044068815EE6C65C8C95B10">
    <w:name w:val="F2B213B2D57044068815EE6C65C8C95B10"/>
    <w:rsid w:val="006848E9"/>
    <w:rPr>
      <w:rFonts w:eastAsiaTheme="minorHAnsi"/>
      <w:lang w:eastAsia="en-US"/>
    </w:rPr>
  </w:style>
  <w:style w:type="paragraph" w:customStyle="1" w:styleId="F792451BA0F9400397FB21F57E13EA1F10">
    <w:name w:val="F792451BA0F9400397FB21F57E13EA1F10"/>
    <w:rsid w:val="006848E9"/>
    <w:rPr>
      <w:rFonts w:eastAsiaTheme="minorHAnsi"/>
      <w:lang w:eastAsia="en-US"/>
    </w:rPr>
  </w:style>
  <w:style w:type="paragraph" w:customStyle="1" w:styleId="BE38C297E02B494B9C22252025A9F4ED10">
    <w:name w:val="BE38C297E02B494B9C22252025A9F4ED10"/>
    <w:rsid w:val="006848E9"/>
    <w:rPr>
      <w:rFonts w:eastAsiaTheme="minorHAnsi"/>
      <w:lang w:eastAsia="en-US"/>
    </w:rPr>
  </w:style>
  <w:style w:type="paragraph" w:customStyle="1" w:styleId="20AFD82D51804F2283BA9765DA9956B61">
    <w:name w:val="20AFD82D51804F2283BA9765DA9956B61"/>
    <w:rsid w:val="006848E9"/>
    <w:pPr>
      <w:spacing w:after="0" w:line="240" w:lineRule="auto"/>
    </w:pPr>
    <w:rPr>
      <w:rFonts w:eastAsiaTheme="minorHAnsi"/>
      <w:lang w:eastAsia="en-US"/>
    </w:rPr>
  </w:style>
  <w:style w:type="paragraph" w:customStyle="1" w:styleId="51EF73B551EF47BE98E60098485F8BB31">
    <w:name w:val="51EF73B551EF47BE98E60098485F8BB31"/>
    <w:rsid w:val="006848E9"/>
    <w:pPr>
      <w:spacing w:after="0" w:line="240" w:lineRule="auto"/>
    </w:pPr>
    <w:rPr>
      <w:rFonts w:eastAsiaTheme="minorHAnsi"/>
      <w:lang w:eastAsia="en-US"/>
    </w:rPr>
  </w:style>
  <w:style w:type="paragraph" w:customStyle="1" w:styleId="F2B213B2D57044068815EE6C65C8C95B11">
    <w:name w:val="F2B213B2D57044068815EE6C65C8C95B11"/>
    <w:rsid w:val="006848E9"/>
    <w:rPr>
      <w:rFonts w:eastAsiaTheme="minorHAnsi"/>
      <w:lang w:eastAsia="en-US"/>
    </w:rPr>
  </w:style>
  <w:style w:type="paragraph" w:customStyle="1" w:styleId="F792451BA0F9400397FB21F57E13EA1F11">
    <w:name w:val="F792451BA0F9400397FB21F57E13EA1F11"/>
    <w:rsid w:val="006848E9"/>
    <w:rPr>
      <w:rFonts w:eastAsiaTheme="minorHAnsi"/>
      <w:lang w:eastAsia="en-US"/>
    </w:rPr>
  </w:style>
  <w:style w:type="paragraph" w:customStyle="1" w:styleId="BE38C297E02B494B9C22252025A9F4ED11">
    <w:name w:val="BE38C297E02B494B9C22252025A9F4ED11"/>
    <w:rsid w:val="006848E9"/>
    <w:rPr>
      <w:rFonts w:eastAsiaTheme="minorHAnsi"/>
      <w:lang w:eastAsia="en-US"/>
    </w:rPr>
  </w:style>
  <w:style w:type="paragraph" w:customStyle="1" w:styleId="20AFD82D51804F2283BA9765DA9956B62">
    <w:name w:val="20AFD82D51804F2283BA9765DA9956B62"/>
    <w:rsid w:val="006848E9"/>
    <w:pPr>
      <w:spacing w:after="0" w:line="240" w:lineRule="auto"/>
    </w:pPr>
    <w:rPr>
      <w:rFonts w:eastAsiaTheme="minorHAnsi"/>
      <w:lang w:eastAsia="en-US"/>
    </w:rPr>
  </w:style>
  <w:style w:type="paragraph" w:customStyle="1" w:styleId="51EF73B551EF47BE98E60098485F8BB32">
    <w:name w:val="51EF73B551EF47BE98E60098485F8BB32"/>
    <w:rsid w:val="006848E9"/>
    <w:pPr>
      <w:spacing w:after="0" w:line="240" w:lineRule="auto"/>
    </w:pPr>
    <w:rPr>
      <w:rFonts w:eastAsiaTheme="minorHAnsi"/>
      <w:lang w:eastAsia="en-US"/>
    </w:rPr>
  </w:style>
  <w:style w:type="paragraph" w:customStyle="1" w:styleId="F2B213B2D57044068815EE6C65C8C95B12">
    <w:name w:val="F2B213B2D57044068815EE6C65C8C95B12"/>
    <w:rsid w:val="006848E9"/>
    <w:rPr>
      <w:rFonts w:eastAsiaTheme="minorHAnsi"/>
      <w:lang w:eastAsia="en-US"/>
    </w:rPr>
  </w:style>
  <w:style w:type="paragraph" w:customStyle="1" w:styleId="F792451BA0F9400397FB21F57E13EA1F12">
    <w:name w:val="F792451BA0F9400397FB21F57E13EA1F12"/>
    <w:rsid w:val="006848E9"/>
    <w:rPr>
      <w:rFonts w:eastAsiaTheme="minorHAnsi"/>
      <w:lang w:eastAsia="en-US"/>
    </w:rPr>
  </w:style>
  <w:style w:type="paragraph" w:customStyle="1" w:styleId="BE38C297E02B494B9C22252025A9F4ED12">
    <w:name w:val="BE38C297E02B494B9C22252025A9F4ED12"/>
    <w:rsid w:val="006848E9"/>
    <w:rPr>
      <w:rFonts w:eastAsiaTheme="minorHAnsi"/>
      <w:lang w:eastAsia="en-US"/>
    </w:rPr>
  </w:style>
  <w:style w:type="paragraph" w:customStyle="1" w:styleId="20AFD82D51804F2283BA9765DA9956B63">
    <w:name w:val="20AFD82D51804F2283BA9765DA9956B63"/>
    <w:rsid w:val="006848E9"/>
    <w:pPr>
      <w:spacing w:after="0" w:line="240" w:lineRule="auto"/>
    </w:pPr>
    <w:rPr>
      <w:rFonts w:eastAsiaTheme="minorHAnsi"/>
      <w:lang w:eastAsia="en-US"/>
    </w:rPr>
  </w:style>
  <w:style w:type="paragraph" w:customStyle="1" w:styleId="51EF73B551EF47BE98E60098485F8BB33">
    <w:name w:val="51EF73B551EF47BE98E60098485F8BB33"/>
    <w:rsid w:val="006848E9"/>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Application form – CCGS Amundsen Ship Time Request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C9C4CB-4533-442C-AF71-ACBECB182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1977</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13224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A Merzouk</dc:creator>
  <cp:lastModifiedBy>Camille Wilhelmy</cp:lastModifiedBy>
  <cp:revision>2</cp:revision>
  <cp:lastPrinted>2015-11-06T13:30:00Z</cp:lastPrinted>
  <dcterms:created xsi:type="dcterms:W3CDTF">2020-03-05T13:50:00Z</dcterms:created>
  <dcterms:modified xsi:type="dcterms:W3CDTF">2020-03-05T13:50:00Z</dcterms:modified>
</cp:coreProperties>
</file>